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496" w:rsidRPr="00841517" w:rsidRDefault="00FE2496" w:rsidP="004A665F">
      <w:pPr>
        <w:jc w:val="both"/>
      </w:pPr>
    </w:p>
    <w:p w:rsidR="00813024" w:rsidRPr="00745905" w:rsidRDefault="00813024" w:rsidP="00813024">
      <w:pPr>
        <w:jc w:val="center"/>
        <w:rPr>
          <w:rFonts w:ascii="Book Antiqua" w:hAnsi="Book Antiqua"/>
          <w:b/>
          <w:sz w:val="42"/>
          <w:szCs w:val="20"/>
          <w:u w:val="single"/>
        </w:rPr>
      </w:pPr>
      <w:r w:rsidRPr="00745905">
        <w:rPr>
          <w:rFonts w:ascii="Book Antiqua" w:hAnsi="Book Antiqua"/>
          <w:b/>
          <w:sz w:val="42"/>
          <w:szCs w:val="20"/>
          <w:u w:val="single"/>
        </w:rPr>
        <w:t>RAWALPINDI INSTITUTE OF CARDIOLOGY</w:t>
      </w:r>
    </w:p>
    <w:p w:rsidR="00813024" w:rsidRPr="00816FDD" w:rsidRDefault="00813024" w:rsidP="00813024">
      <w:pPr>
        <w:jc w:val="center"/>
        <w:rPr>
          <w:rFonts w:ascii="Book Antiqua" w:hAnsi="Book Antiqua"/>
          <w:b/>
          <w:sz w:val="40"/>
          <w:szCs w:val="20"/>
        </w:rPr>
      </w:pPr>
      <w:r w:rsidRPr="00816FDD">
        <w:rPr>
          <w:rFonts w:ascii="Book Antiqua" w:hAnsi="Book Antiqua"/>
          <w:b/>
          <w:sz w:val="40"/>
          <w:szCs w:val="20"/>
        </w:rPr>
        <w:t>RAWAL ROAD, RAWALPINDI</w:t>
      </w:r>
    </w:p>
    <w:p w:rsidR="00813024" w:rsidRPr="00816FDD" w:rsidRDefault="00813024" w:rsidP="00813024">
      <w:pPr>
        <w:jc w:val="center"/>
        <w:rPr>
          <w:rFonts w:ascii="Book Antiqua" w:hAnsi="Book Antiqua"/>
          <w:b/>
          <w:sz w:val="40"/>
          <w:szCs w:val="20"/>
        </w:rPr>
      </w:pPr>
      <w:r w:rsidRPr="00816FDD">
        <w:rPr>
          <w:rFonts w:ascii="Book Antiqua" w:hAnsi="Book Antiqua"/>
          <w:b/>
          <w:sz w:val="40"/>
          <w:szCs w:val="20"/>
        </w:rPr>
        <w:t>PH: 051-9281111</w:t>
      </w:r>
    </w:p>
    <w:p w:rsidR="00B47F9E" w:rsidRPr="004A0D4C" w:rsidRDefault="00B47F9E" w:rsidP="00B47F9E">
      <w:pPr>
        <w:jc w:val="both"/>
      </w:pPr>
    </w:p>
    <w:p w:rsidR="00B47F9E" w:rsidRPr="004A0D4C" w:rsidRDefault="00B47F9E" w:rsidP="00B47F9E">
      <w:pPr>
        <w:jc w:val="both"/>
      </w:pPr>
    </w:p>
    <w:p w:rsidR="00B47F9E" w:rsidRPr="004A0D4C" w:rsidRDefault="00B47F9E" w:rsidP="00B47F9E">
      <w:pPr>
        <w:jc w:val="both"/>
      </w:pPr>
    </w:p>
    <w:p w:rsidR="00B47F9E" w:rsidRPr="004A0D4C" w:rsidRDefault="00B47F9E" w:rsidP="00B47F9E">
      <w:pPr>
        <w:jc w:val="both"/>
      </w:pPr>
    </w:p>
    <w:p w:rsidR="00B47F9E" w:rsidRPr="004A0D4C" w:rsidRDefault="00B47F9E" w:rsidP="00B47F9E">
      <w:pPr>
        <w:ind w:right="-1080"/>
        <w:jc w:val="both"/>
      </w:pPr>
    </w:p>
    <w:p w:rsidR="00B47F9E" w:rsidRPr="004A0D4C" w:rsidRDefault="0044360F" w:rsidP="00B47F9E">
      <w:pPr>
        <w:jc w:val="both"/>
      </w:pPr>
      <w:r>
        <w:rPr>
          <w:noProof/>
        </w:rPr>
        <w:drawing>
          <wp:anchor distT="0" distB="0" distL="114300" distR="114300" simplePos="0" relativeHeight="251658240" behindDoc="1" locked="0" layoutInCell="1" allowOverlap="1">
            <wp:simplePos x="0" y="0"/>
            <wp:positionH relativeFrom="column">
              <wp:posOffset>4176395</wp:posOffset>
            </wp:positionH>
            <wp:positionV relativeFrom="paragraph">
              <wp:posOffset>142875</wp:posOffset>
            </wp:positionV>
            <wp:extent cx="1696720" cy="1682750"/>
            <wp:effectExtent l="19050" t="0" r="0" b="0"/>
            <wp:wrapNone/>
            <wp:docPr id="4" name="Picture 1" descr="C:\Users\Store02\AppData\Local\Microsoft\Windows\Temporary Internet Files\Content.Word\Logo-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ore02\AppData\Local\Microsoft\Windows\Temporary Internet Files\Content.Word\Logo-RIC.JPG"/>
                    <pic:cNvPicPr>
                      <a:picLocks noChangeAspect="1" noChangeArrowheads="1"/>
                    </pic:cNvPicPr>
                  </pic:nvPicPr>
                  <pic:blipFill>
                    <a:blip r:embed="rId8" cstate="print"/>
                    <a:srcRect/>
                    <a:stretch>
                      <a:fillRect/>
                    </a:stretch>
                  </pic:blipFill>
                  <pic:spPr bwMode="auto">
                    <a:xfrm>
                      <a:off x="0" y="0"/>
                      <a:ext cx="1696720" cy="168275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0" locked="0" layoutInCell="1" allowOverlap="1">
            <wp:simplePos x="0" y="0"/>
            <wp:positionH relativeFrom="column">
              <wp:posOffset>135890</wp:posOffset>
            </wp:positionH>
            <wp:positionV relativeFrom="paragraph">
              <wp:posOffset>92710</wp:posOffset>
            </wp:positionV>
            <wp:extent cx="2286000" cy="1790700"/>
            <wp:effectExtent l="19050" t="0" r="0" b="0"/>
            <wp:wrapNone/>
            <wp:docPr id="3"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9" cstate="print"/>
                    <a:srcRect/>
                    <a:stretch>
                      <a:fillRect/>
                    </a:stretch>
                  </pic:blipFill>
                  <pic:spPr bwMode="auto">
                    <a:xfrm>
                      <a:off x="0" y="0"/>
                      <a:ext cx="2286000" cy="1790700"/>
                    </a:xfrm>
                    <a:prstGeom prst="rect">
                      <a:avLst/>
                    </a:prstGeom>
                    <a:noFill/>
                  </pic:spPr>
                </pic:pic>
              </a:graphicData>
            </a:graphic>
          </wp:anchor>
        </w:drawing>
      </w:r>
      <w:r w:rsidR="00B47F9E" w:rsidRPr="004A0D4C">
        <w:tab/>
      </w:r>
    </w:p>
    <w:p w:rsidR="00B47F9E" w:rsidRPr="004A0D4C" w:rsidRDefault="00B47F9E" w:rsidP="00B47F9E">
      <w:pPr>
        <w:jc w:val="both"/>
      </w:pPr>
    </w:p>
    <w:p w:rsidR="00B47F9E" w:rsidRPr="004A0D4C" w:rsidRDefault="00B47F9E" w:rsidP="00B47F9E">
      <w:pPr>
        <w:jc w:val="both"/>
      </w:pPr>
    </w:p>
    <w:p w:rsidR="00B47F9E" w:rsidRPr="004A0D4C" w:rsidRDefault="00B47F9E" w:rsidP="00B47F9E">
      <w:pPr>
        <w:jc w:val="both"/>
      </w:pPr>
    </w:p>
    <w:p w:rsidR="00B47F9E" w:rsidRPr="004A0D4C" w:rsidRDefault="00B47F9E" w:rsidP="00B47F9E">
      <w:pPr>
        <w:jc w:val="both"/>
      </w:pPr>
    </w:p>
    <w:p w:rsidR="00B47F9E" w:rsidRPr="004A0D4C" w:rsidRDefault="00B47F9E" w:rsidP="00B47F9E">
      <w:pPr>
        <w:jc w:val="both"/>
      </w:pPr>
    </w:p>
    <w:p w:rsidR="00B47F9E" w:rsidRPr="004A0D4C" w:rsidRDefault="00B47F9E" w:rsidP="00B47F9E">
      <w:pPr>
        <w:jc w:val="both"/>
      </w:pPr>
    </w:p>
    <w:p w:rsidR="00B47F9E" w:rsidRPr="004A0D4C" w:rsidRDefault="00B47F9E" w:rsidP="00B47F9E">
      <w:pPr>
        <w:jc w:val="both"/>
      </w:pPr>
    </w:p>
    <w:p w:rsidR="00B47F9E" w:rsidRPr="004A0D4C" w:rsidRDefault="00B47F9E" w:rsidP="00B47F9E">
      <w:pPr>
        <w:jc w:val="both"/>
        <w:rPr>
          <w:b/>
          <w:bCs/>
        </w:rPr>
      </w:pPr>
      <w:r w:rsidRPr="004A0D4C">
        <w:tab/>
      </w:r>
      <w:r w:rsidRPr="004A0D4C">
        <w:tab/>
      </w:r>
      <w:r w:rsidRPr="004A0D4C">
        <w:tab/>
      </w:r>
    </w:p>
    <w:p w:rsidR="00B47F9E" w:rsidRPr="004A0D4C" w:rsidRDefault="00B47F9E" w:rsidP="00B47F9E">
      <w:pPr>
        <w:jc w:val="both"/>
      </w:pPr>
    </w:p>
    <w:p w:rsidR="00B47F9E" w:rsidRPr="004A0D4C" w:rsidRDefault="00B47F9E" w:rsidP="00B47F9E">
      <w:pPr>
        <w:jc w:val="both"/>
      </w:pPr>
    </w:p>
    <w:p w:rsidR="00B47F9E" w:rsidRPr="004A0D4C" w:rsidRDefault="00B47F9E" w:rsidP="00B47F9E">
      <w:pPr>
        <w:jc w:val="both"/>
      </w:pPr>
    </w:p>
    <w:p w:rsidR="00B47F9E" w:rsidRPr="004A0D4C" w:rsidRDefault="00B47F9E" w:rsidP="00B47F9E">
      <w:pPr>
        <w:jc w:val="both"/>
      </w:pPr>
    </w:p>
    <w:p w:rsidR="00D535B6" w:rsidRDefault="00D535B6" w:rsidP="00B47F9E">
      <w:pPr>
        <w:autoSpaceDE w:val="0"/>
        <w:autoSpaceDN w:val="0"/>
        <w:adjustRightInd w:val="0"/>
        <w:jc w:val="center"/>
        <w:rPr>
          <w:b/>
          <w:bCs/>
          <w:sz w:val="40"/>
        </w:rPr>
      </w:pPr>
    </w:p>
    <w:p w:rsidR="00B47F9E" w:rsidRPr="004A0D4C" w:rsidRDefault="00B47F9E" w:rsidP="00B47F9E">
      <w:pPr>
        <w:autoSpaceDE w:val="0"/>
        <w:autoSpaceDN w:val="0"/>
        <w:adjustRightInd w:val="0"/>
        <w:jc w:val="center"/>
        <w:rPr>
          <w:b/>
          <w:bCs/>
          <w:sz w:val="40"/>
        </w:rPr>
      </w:pPr>
      <w:r w:rsidRPr="004A0D4C">
        <w:rPr>
          <w:b/>
          <w:bCs/>
          <w:sz w:val="40"/>
        </w:rPr>
        <w:t>BIDDING DOCUMENT FOR PROCUREMENT</w:t>
      </w:r>
    </w:p>
    <w:p w:rsidR="00B47F9E" w:rsidRPr="004A0D4C" w:rsidRDefault="00B47F9E" w:rsidP="00B47F9E">
      <w:pPr>
        <w:autoSpaceDE w:val="0"/>
        <w:autoSpaceDN w:val="0"/>
        <w:adjustRightInd w:val="0"/>
        <w:jc w:val="center"/>
        <w:rPr>
          <w:b/>
          <w:bCs/>
          <w:sz w:val="40"/>
        </w:rPr>
      </w:pPr>
    </w:p>
    <w:p w:rsidR="00D535B6" w:rsidRDefault="00B47F9E" w:rsidP="00B47F9E">
      <w:pPr>
        <w:autoSpaceDE w:val="0"/>
        <w:autoSpaceDN w:val="0"/>
        <w:adjustRightInd w:val="0"/>
        <w:jc w:val="center"/>
        <w:rPr>
          <w:b/>
          <w:bCs/>
          <w:sz w:val="40"/>
        </w:rPr>
      </w:pPr>
      <w:r w:rsidRPr="004A0D4C">
        <w:rPr>
          <w:b/>
          <w:bCs/>
          <w:sz w:val="40"/>
        </w:rPr>
        <w:t>OF</w:t>
      </w:r>
    </w:p>
    <w:p w:rsidR="00D535B6" w:rsidRDefault="00D535B6" w:rsidP="00B47F9E">
      <w:pPr>
        <w:autoSpaceDE w:val="0"/>
        <w:autoSpaceDN w:val="0"/>
        <w:adjustRightInd w:val="0"/>
        <w:jc w:val="center"/>
        <w:rPr>
          <w:b/>
          <w:bCs/>
          <w:sz w:val="40"/>
        </w:rPr>
      </w:pPr>
    </w:p>
    <w:p w:rsidR="00B47F9E" w:rsidRDefault="001F1637" w:rsidP="00B47F9E">
      <w:pPr>
        <w:autoSpaceDE w:val="0"/>
        <w:autoSpaceDN w:val="0"/>
        <w:adjustRightInd w:val="0"/>
        <w:jc w:val="center"/>
        <w:rPr>
          <w:b/>
          <w:bCs/>
          <w:sz w:val="40"/>
        </w:rPr>
      </w:pPr>
      <w:r>
        <w:rPr>
          <w:b/>
          <w:bCs/>
          <w:sz w:val="40"/>
        </w:rPr>
        <w:t>X-RAY</w:t>
      </w:r>
      <w:r w:rsidR="00880871">
        <w:rPr>
          <w:b/>
          <w:bCs/>
          <w:sz w:val="40"/>
        </w:rPr>
        <w:t xml:space="preserve"> &amp; MRI</w:t>
      </w:r>
      <w:r>
        <w:rPr>
          <w:b/>
          <w:bCs/>
          <w:sz w:val="40"/>
        </w:rPr>
        <w:t xml:space="preserve"> </w:t>
      </w:r>
      <w:r w:rsidR="00813024">
        <w:rPr>
          <w:b/>
          <w:bCs/>
          <w:sz w:val="40"/>
        </w:rPr>
        <w:t xml:space="preserve">FILMS </w:t>
      </w:r>
    </w:p>
    <w:p w:rsidR="00DF7038" w:rsidRPr="00A66A0C" w:rsidRDefault="00DF7038" w:rsidP="00B47F9E">
      <w:pPr>
        <w:autoSpaceDE w:val="0"/>
        <w:autoSpaceDN w:val="0"/>
        <w:adjustRightInd w:val="0"/>
        <w:jc w:val="center"/>
        <w:rPr>
          <w:b/>
          <w:bCs/>
          <w:sz w:val="40"/>
        </w:rPr>
      </w:pPr>
    </w:p>
    <w:p w:rsidR="00D535B6" w:rsidRDefault="00DF7038" w:rsidP="00B47F9E">
      <w:pPr>
        <w:autoSpaceDE w:val="0"/>
        <w:autoSpaceDN w:val="0"/>
        <w:adjustRightInd w:val="0"/>
        <w:jc w:val="center"/>
        <w:rPr>
          <w:b/>
          <w:bCs/>
          <w:color w:val="000000"/>
          <w:sz w:val="40"/>
        </w:rPr>
      </w:pPr>
      <w:r>
        <w:rPr>
          <w:b/>
          <w:bCs/>
          <w:color w:val="000000"/>
          <w:sz w:val="40"/>
        </w:rPr>
        <w:t xml:space="preserve">(THROUGH FRAMEWORK CONTRACT) </w:t>
      </w:r>
    </w:p>
    <w:p w:rsidR="00B47F9E" w:rsidRPr="004A0D4C" w:rsidRDefault="00B47F9E" w:rsidP="006A70C1">
      <w:pPr>
        <w:autoSpaceDE w:val="0"/>
        <w:autoSpaceDN w:val="0"/>
        <w:adjustRightInd w:val="0"/>
        <w:jc w:val="center"/>
        <w:rPr>
          <w:b/>
          <w:bCs/>
          <w:color w:val="000000"/>
          <w:sz w:val="40"/>
        </w:rPr>
      </w:pPr>
      <w:r w:rsidRPr="004A0D4C">
        <w:rPr>
          <w:b/>
          <w:bCs/>
          <w:color w:val="000000"/>
          <w:sz w:val="40"/>
        </w:rPr>
        <w:t>(</w:t>
      </w:r>
      <w:r w:rsidR="00DF7038">
        <w:rPr>
          <w:b/>
          <w:bCs/>
          <w:color w:val="000000"/>
          <w:sz w:val="40"/>
        </w:rPr>
        <w:t xml:space="preserve">FOR THE FINANCIAL YEAR </w:t>
      </w:r>
      <w:r w:rsidR="006A70C1">
        <w:rPr>
          <w:b/>
          <w:bCs/>
          <w:color w:val="000000"/>
          <w:sz w:val="40"/>
        </w:rPr>
        <w:t>2024-25</w:t>
      </w:r>
      <w:r w:rsidR="005E43F0">
        <w:rPr>
          <w:b/>
          <w:bCs/>
          <w:color w:val="000000"/>
          <w:sz w:val="40"/>
        </w:rPr>
        <w:t>)</w:t>
      </w:r>
    </w:p>
    <w:p w:rsidR="00B47F9E" w:rsidRDefault="00B47F9E" w:rsidP="00B47F9E">
      <w:pPr>
        <w:autoSpaceDE w:val="0"/>
        <w:autoSpaceDN w:val="0"/>
        <w:adjustRightInd w:val="0"/>
        <w:jc w:val="both"/>
        <w:rPr>
          <w:b/>
          <w:bCs/>
        </w:rPr>
      </w:pPr>
    </w:p>
    <w:p w:rsidR="00B47F9E" w:rsidRDefault="00B47F9E" w:rsidP="00B47F9E">
      <w:pPr>
        <w:autoSpaceDE w:val="0"/>
        <w:autoSpaceDN w:val="0"/>
        <w:adjustRightInd w:val="0"/>
        <w:jc w:val="both"/>
        <w:rPr>
          <w:b/>
          <w:bCs/>
        </w:rPr>
      </w:pPr>
    </w:p>
    <w:p w:rsidR="00B47F9E" w:rsidRDefault="00B47F9E" w:rsidP="00B47F9E">
      <w:pPr>
        <w:autoSpaceDE w:val="0"/>
        <w:autoSpaceDN w:val="0"/>
        <w:adjustRightInd w:val="0"/>
        <w:jc w:val="both"/>
        <w:rPr>
          <w:b/>
          <w:bCs/>
        </w:rPr>
      </w:pPr>
    </w:p>
    <w:p w:rsidR="00B47F9E" w:rsidRDefault="00B47F9E" w:rsidP="00B47F9E">
      <w:pPr>
        <w:autoSpaceDE w:val="0"/>
        <w:autoSpaceDN w:val="0"/>
        <w:adjustRightInd w:val="0"/>
        <w:jc w:val="both"/>
        <w:rPr>
          <w:b/>
          <w:bCs/>
        </w:rPr>
      </w:pPr>
    </w:p>
    <w:p w:rsidR="00B47F9E" w:rsidRDefault="00B47F9E" w:rsidP="00B47F9E">
      <w:pPr>
        <w:autoSpaceDE w:val="0"/>
        <w:autoSpaceDN w:val="0"/>
        <w:adjustRightInd w:val="0"/>
        <w:jc w:val="both"/>
        <w:rPr>
          <w:b/>
          <w:bCs/>
        </w:rPr>
      </w:pPr>
    </w:p>
    <w:p w:rsidR="00B47F9E" w:rsidRPr="00841517" w:rsidRDefault="00B47F9E" w:rsidP="00B47F9E">
      <w:pPr>
        <w:autoSpaceDE w:val="0"/>
        <w:autoSpaceDN w:val="0"/>
        <w:adjustRightInd w:val="0"/>
        <w:jc w:val="both"/>
        <w:rPr>
          <w:b/>
          <w:bCs/>
        </w:rPr>
      </w:pPr>
    </w:p>
    <w:p w:rsidR="00B47F9E" w:rsidRPr="00841517" w:rsidRDefault="00B47F9E" w:rsidP="00B47F9E">
      <w:pPr>
        <w:tabs>
          <w:tab w:val="left" w:pos="3765"/>
        </w:tabs>
        <w:autoSpaceDE w:val="0"/>
        <w:autoSpaceDN w:val="0"/>
        <w:adjustRightInd w:val="0"/>
        <w:jc w:val="both"/>
        <w:rPr>
          <w:b/>
          <w:bCs/>
        </w:rPr>
      </w:pPr>
      <w:r w:rsidRPr="00841517">
        <w:rPr>
          <w:b/>
          <w:bCs/>
        </w:rPr>
        <w:tab/>
      </w:r>
    </w:p>
    <w:p w:rsidR="00B47F9E" w:rsidRDefault="00B47F9E" w:rsidP="00B47F9E">
      <w:pPr>
        <w:tabs>
          <w:tab w:val="left" w:pos="3765"/>
        </w:tabs>
        <w:autoSpaceDE w:val="0"/>
        <w:autoSpaceDN w:val="0"/>
        <w:adjustRightInd w:val="0"/>
        <w:jc w:val="both"/>
        <w:rPr>
          <w:b/>
          <w:bCs/>
        </w:rPr>
      </w:pPr>
    </w:p>
    <w:p w:rsidR="00DF7038" w:rsidRDefault="00DF7038" w:rsidP="00B47F9E">
      <w:pPr>
        <w:tabs>
          <w:tab w:val="left" w:pos="3765"/>
        </w:tabs>
        <w:autoSpaceDE w:val="0"/>
        <w:autoSpaceDN w:val="0"/>
        <w:adjustRightInd w:val="0"/>
        <w:jc w:val="both"/>
        <w:rPr>
          <w:b/>
          <w:bCs/>
        </w:rPr>
      </w:pPr>
    </w:p>
    <w:p w:rsidR="00DF7038" w:rsidRPr="00841517" w:rsidRDefault="00DF7038" w:rsidP="00B47F9E">
      <w:pPr>
        <w:tabs>
          <w:tab w:val="left" w:pos="3765"/>
        </w:tabs>
        <w:autoSpaceDE w:val="0"/>
        <w:autoSpaceDN w:val="0"/>
        <w:adjustRightInd w:val="0"/>
        <w:jc w:val="both"/>
        <w:rPr>
          <w:b/>
          <w:bCs/>
        </w:rPr>
      </w:pPr>
    </w:p>
    <w:p w:rsidR="00B47F9E" w:rsidRDefault="00B47F9E" w:rsidP="00B47F9E">
      <w:pPr>
        <w:tabs>
          <w:tab w:val="left" w:pos="3765"/>
        </w:tabs>
        <w:autoSpaceDE w:val="0"/>
        <w:autoSpaceDN w:val="0"/>
        <w:adjustRightInd w:val="0"/>
        <w:jc w:val="both"/>
        <w:rPr>
          <w:b/>
          <w:bCs/>
        </w:rPr>
      </w:pPr>
    </w:p>
    <w:p w:rsidR="00B47F9E" w:rsidRDefault="00B47F9E" w:rsidP="00B47F9E">
      <w:pPr>
        <w:tabs>
          <w:tab w:val="left" w:pos="3765"/>
        </w:tabs>
        <w:autoSpaceDE w:val="0"/>
        <w:autoSpaceDN w:val="0"/>
        <w:adjustRightInd w:val="0"/>
        <w:jc w:val="both"/>
        <w:rPr>
          <w:b/>
          <w:bCs/>
        </w:rPr>
      </w:pPr>
    </w:p>
    <w:p w:rsidR="00B47F9E" w:rsidRPr="00841517" w:rsidRDefault="00B47F9E" w:rsidP="00B47F9E">
      <w:pPr>
        <w:tabs>
          <w:tab w:val="left" w:pos="3765"/>
        </w:tabs>
        <w:autoSpaceDE w:val="0"/>
        <w:autoSpaceDN w:val="0"/>
        <w:adjustRightInd w:val="0"/>
        <w:jc w:val="both"/>
        <w:rPr>
          <w:b/>
          <w:bCs/>
        </w:rPr>
      </w:pPr>
    </w:p>
    <w:p w:rsidR="00B47F9E" w:rsidRPr="00841517" w:rsidRDefault="00B47F9E" w:rsidP="00B47F9E">
      <w:pPr>
        <w:autoSpaceDE w:val="0"/>
        <w:autoSpaceDN w:val="0"/>
        <w:adjustRightInd w:val="0"/>
        <w:jc w:val="center"/>
        <w:rPr>
          <w:b/>
          <w:bCs/>
          <w:sz w:val="28"/>
          <w:u w:val="single"/>
        </w:rPr>
      </w:pPr>
    </w:p>
    <w:p w:rsidR="00003620" w:rsidRDefault="00B454B1">
      <w:pPr>
        <w:rPr>
          <w:b/>
          <w:bCs/>
          <w:sz w:val="28"/>
          <w:u w:val="single"/>
        </w:rPr>
      </w:pPr>
      <w:r>
        <w:rPr>
          <w:b/>
          <w:bCs/>
          <w:noProof/>
          <w:sz w:val="28"/>
          <w:u w:val="single"/>
        </w:rPr>
        <w:lastRenderedPageBreak/>
        <w:pict>
          <v:rect id="_x0000_s1026" style="position:absolute;margin-left:-4.25pt;margin-top:-29.4pt;width:516.25pt;height:763.45pt;z-index:251659264" fillcolor="white [3201]" strokecolor="black [3200]" strokeweight="5pt">
            <v:stroke linestyle="thickThin"/>
            <v:shadow color="#868686"/>
            <v:textbox>
              <w:txbxContent>
                <w:p w:rsidR="00813652" w:rsidRPr="00222161" w:rsidRDefault="00813652" w:rsidP="00003620">
                  <w:pPr>
                    <w:pStyle w:val="Heading1"/>
                    <w:rPr>
                      <w:sz w:val="36"/>
                      <w:szCs w:val="24"/>
                      <w:u w:val="single"/>
                    </w:rPr>
                  </w:pPr>
                  <w:r w:rsidRPr="00222161">
                    <w:rPr>
                      <w:sz w:val="36"/>
                      <w:szCs w:val="24"/>
                      <w:u w:val="single"/>
                    </w:rPr>
                    <w:t xml:space="preserve">PAGE </w:t>
                  </w:r>
                  <w:r w:rsidRPr="00222161">
                    <w:rPr>
                      <w:sz w:val="36"/>
                      <w:szCs w:val="28"/>
                      <w:u w:val="single"/>
                    </w:rPr>
                    <w:t>MARKING</w:t>
                  </w:r>
                  <w:r w:rsidRPr="00222161">
                    <w:rPr>
                      <w:sz w:val="36"/>
                      <w:szCs w:val="24"/>
                      <w:u w:val="single"/>
                    </w:rPr>
                    <w:t xml:space="preserve"> / INDEX CERTIFICATE</w:t>
                  </w:r>
                </w:p>
                <w:p w:rsidR="00813652" w:rsidRDefault="00813652" w:rsidP="00003620">
                  <w:pPr>
                    <w:pStyle w:val="Heading1"/>
                    <w:rPr>
                      <w:rFonts w:asciiTheme="minorHAnsi" w:hAnsiTheme="minorHAnsi" w:cstheme="minorHAnsi"/>
                    </w:rPr>
                  </w:pPr>
                </w:p>
                <w:p w:rsidR="00813652" w:rsidRDefault="00813652" w:rsidP="00003620">
                  <w:pPr>
                    <w:spacing w:after="200" w:line="480" w:lineRule="auto"/>
                    <w:rPr>
                      <w:rFonts w:eastAsia="Arial"/>
                    </w:rPr>
                  </w:pPr>
                </w:p>
                <w:p w:rsidR="00813652" w:rsidRDefault="00813652" w:rsidP="00003620">
                  <w:pPr>
                    <w:spacing w:after="200" w:line="480" w:lineRule="auto"/>
                    <w:jc w:val="both"/>
                    <w:rPr>
                      <w:rFonts w:eastAsia="Arial"/>
                    </w:rPr>
                  </w:pPr>
                  <w:r>
                    <w:rPr>
                      <w:rFonts w:eastAsia="Arial"/>
                    </w:rPr>
                    <w:t>I Mr. / Miss / Mrs. _______________________________________ do hereby certify on the behalf of M/S (firm name)_______________________________________ that the bidding documents submitted for tender of ______________________________________________ _________________________________________________ contain total pages ___________.</w:t>
                  </w:r>
                </w:p>
                <w:p w:rsidR="00813652" w:rsidRDefault="00813652" w:rsidP="00003620">
                  <w:pPr>
                    <w:rPr>
                      <w:rFonts w:eastAsia="Arial"/>
                    </w:rPr>
                  </w:pPr>
                </w:p>
                <w:p w:rsidR="00813652" w:rsidRDefault="00813652" w:rsidP="00003620">
                  <w:pPr>
                    <w:spacing w:after="200" w:line="480" w:lineRule="auto"/>
                    <w:rPr>
                      <w:rFonts w:eastAsia="Arial"/>
                    </w:rPr>
                  </w:pPr>
                  <w:r>
                    <w:rPr>
                      <w:rFonts w:eastAsia="Arial"/>
                    </w:rPr>
                    <w:t>Moreover, the page marking is done and index has been prepared which is marked as page no __________.</w:t>
                  </w:r>
                </w:p>
                <w:p w:rsidR="00813652" w:rsidRDefault="00813652" w:rsidP="00003620">
                  <w:pPr>
                    <w:rPr>
                      <w:rFonts w:eastAsia="Arial"/>
                    </w:rPr>
                  </w:pPr>
                </w:p>
                <w:p w:rsidR="00813652" w:rsidRDefault="00813652" w:rsidP="00003620">
                  <w:pPr>
                    <w:spacing w:after="200" w:line="360" w:lineRule="auto"/>
                    <w:rPr>
                      <w:rFonts w:eastAsia="Arial"/>
                    </w:rPr>
                  </w:pPr>
                  <w:r>
                    <w:rPr>
                      <w:rFonts w:eastAsia="Arial"/>
                    </w:rPr>
                    <w:t>Name of authorized person ______________________________</w:t>
                  </w:r>
                </w:p>
                <w:p w:rsidR="00813652" w:rsidRDefault="00813652" w:rsidP="00003620">
                  <w:pPr>
                    <w:spacing w:after="200" w:line="360" w:lineRule="auto"/>
                    <w:rPr>
                      <w:rFonts w:eastAsia="Arial"/>
                    </w:rPr>
                  </w:pPr>
                  <w:r>
                    <w:rPr>
                      <w:rFonts w:eastAsia="Arial"/>
                    </w:rPr>
                    <w:t>Designation __________________________________________</w:t>
                  </w:r>
                </w:p>
                <w:p w:rsidR="00813652" w:rsidRDefault="00813652" w:rsidP="00003620">
                  <w:pPr>
                    <w:spacing w:after="200" w:line="360" w:lineRule="auto"/>
                    <w:rPr>
                      <w:rFonts w:eastAsia="Arial"/>
                    </w:rPr>
                  </w:pPr>
                  <w:r>
                    <w:rPr>
                      <w:rFonts w:eastAsia="Arial"/>
                    </w:rPr>
                    <w:t>CNIC No. ___________________________________________</w:t>
                  </w:r>
                </w:p>
                <w:p w:rsidR="00813652" w:rsidRDefault="00813652" w:rsidP="00003620">
                  <w:pPr>
                    <w:spacing w:after="200" w:line="360" w:lineRule="auto"/>
                    <w:rPr>
                      <w:rFonts w:eastAsia="Arial"/>
                    </w:rPr>
                  </w:pPr>
                  <w:r>
                    <w:rPr>
                      <w:rFonts w:eastAsia="Arial"/>
                    </w:rPr>
                    <w:t>Mailing Address ______________________________________</w:t>
                  </w:r>
                </w:p>
                <w:p w:rsidR="00813652" w:rsidRDefault="00813652" w:rsidP="00003620">
                  <w:pPr>
                    <w:spacing w:after="200" w:line="360" w:lineRule="auto"/>
                    <w:rPr>
                      <w:rFonts w:eastAsia="Arial"/>
                    </w:rPr>
                  </w:pPr>
                  <w:r>
                    <w:rPr>
                      <w:rFonts w:eastAsia="Arial"/>
                    </w:rPr>
                    <w:t>Contact No. (Land Line) ________________________________</w:t>
                  </w:r>
                </w:p>
                <w:p w:rsidR="00813652" w:rsidRDefault="00813652" w:rsidP="00003620">
                  <w:pPr>
                    <w:spacing w:after="200" w:line="360" w:lineRule="auto"/>
                    <w:rPr>
                      <w:rFonts w:eastAsia="Arial"/>
                    </w:rPr>
                  </w:pPr>
                  <w:r>
                    <w:rPr>
                      <w:rFonts w:eastAsia="Arial"/>
                    </w:rPr>
                    <w:t>Contact No. (Mobile) __________________________________</w:t>
                  </w:r>
                </w:p>
                <w:p w:rsidR="00813652" w:rsidRDefault="00813652" w:rsidP="00003620">
                  <w:pPr>
                    <w:spacing w:after="200" w:line="360" w:lineRule="auto"/>
                    <w:rPr>
                      <w:rFonts w:eastAsia="Arial"/>
                    </w:rPr>
                  </w:pPr>
                  <w:r>
                    <w:rPr>
                      <w:rFonts w:eastAsia="Arial"/>
                    </w:rPr>
                    <w:t>E-mail Address _______________________________________</w:t>
                  </w:r>
                </w:p>
                <w:p w:rsidR="00813652" w:rsidRPr="005B607F" w:rsidRDefault="00813652" w:rsidP="00003620">
                  <w:pPr>
                    <w:bidi/>
                    <w:spacing w:after="200" w:line="360" w:lineRule="auto"/>
                    <w:jc w:val="right"/>
                    <w:rPr>
                      <w:rFonts w:eastAsia="Arial"/>
                      <w:b/>
                      <w:bCs/>
                      <w:u w:val="single"/>
                    </w:rPr>
                  </w:pPr>
                  <w:r w:rsidRPr="005B607F">
                    <w:rPr>
                      <w:rFonts w:eastAsia="Arial"/>
                      <w:b/>
                      <w:bCs/>
                      <w:highlight w:val="lightGray"/>
                      <w:u w:val="single"/>
                    </w:rPr>
                    <w:t>NOTE:</w:t>
                  </w:r>
                </w:p>
                <w:p w:rsidR="00813652" w:rsidRPr="005B607F" w:rsidRDefault="00813652" w:rsidP="00003620">
                  <w:pPr>
                    <w:jc w:val="both"/>
                    <w:rPr>
                      <w:rFonts w:eastAsia="Arial"/>
                      <w:b/>
                      <w:bCs/>
                      <w:i/>
                      <w:iCs/>
                      <w:sz w:val="26"/>
                      <w:szCs w:val="26"/>
                    </w:rPr>
                  </w:pPr>
                  <w:r w:rsidRPr="005B607F">
                    <w:rPr>
                      <w:rFonts w:eastAsia="Arial"/>
                      <w:b/>
                      <w:bCs/>
                      <w:i/>
                      <w:iCs/>
                      <w:sz w:val="26"/>
                      <w:szCs w:val="26"/>
                    </w:rPr>
                    <w:t>Technical Bid should be properly tagged / binding / page numbering, otherwise the procuring agency has right to reject the bid and its decision will be final which cannot be challenged in any court of law.</w:t>
                  </w:r>
                </w:p>
                <w:p w:rsidR="00813652" w:rsidRDefault="00813652" w:rsidP="00003620">
                  <w:pPr>
                    <w:bidi/>
                    <w:spacing w:after="200" w:line="360" w:lineRule="auto"/>
                    <w:jc w:val="right"/>
                    <w:rPr>
                      <w:rFonts w:eastAsia="Arial"/>
                    </w:rPr>
                  </w:pPr>
                </w:p>
                <w:p w:rsidR="00813652" w:rsidRPr="00E630B0" w:rsidRDefault="00813652" w:rsidP="00003620">
                  <w:pPr>
                    <w:spacing w:after="200" w:line="360" w:lineRule="auto"/>
                    <w:jc w:val="right"/>
                    <w:rPr>
                      <w:rFonts w:eastAsia="Arial"/>
                      <w:b/>
                      <w:bCs/>
                      <w:sz w:val="28"/>
                      <w:szCs w:val="28"/>
                    </w:rPr>
                  </w:pPr>
                  <w:r w:rsidRPr="00E630B0">
                    <w:rPr>
                      <w:rFonts w:eastAsia="Arial"/>
                      <w:b/>
                      <w:bCs/>
                      <w:sz w:val="28"/>
                      <w:szCs w:val="28"/>
                    </w:rPr>
                    <w:t>Signature: _______________</w:t>
                  </w:r>
                </w:p>
                <w:p w:rsidR="00813652" w:rsidRPr="00E630B0" w:rsidRDefault="00813652" w:rsidP="00003620">
                  <w:pPr>
                    <w:spacing w:after="200" w:line="360" w:lineRule="auto"/>
                    <w:jc w:val="right"/>
                    <w:rPr>
                      <w:rFonts w:eastAsia="Arial"/>
                      <w:b/>
                      <w:bCs/>
                      <w:sz w:val="28"/>
                      <w:szCs w:val="28"/>
                    </w:rPr>
                  </w:pPr>
                  <w:r w:rsidRPr="00E630B0">
                    <w:rPr>
                      <w:rFonts w:eastAsia="Arial"/>
                      <w:b/>
                      <w:bCs/>
                      <w:sz w:val="28"/>
                      <w:szCs w:val="28"/>
                    </w:rPr>
                    <w:t>Stamp (Firm) ____________</w:t>
                  </w:r>
                </w:p>
                <w:p w:rsidR="00813652" w:rsidRDefault="00813652" w:rsidP="00003620">
                  <w:pPr>
                    <w:spacing w:after="200" w:line="360" w:lineRule="auto"/>
                    <w:jc w:val="right"/>
                    <w:rPr>
                      <w:rFonts w:eastAsia="Arial"/>
                      <w:b/>
                      <w:bCs/>
                      <w:sz w:val="28"/>
                      <w:szCs w:val="28"/>
                    </w:rPr>
                  </w:pPr>
                  <w:r w:rsidRPr="00E630B0">
                    <w:rPr>
                      <w:rFonts w:eastAsia="Arial"/>
                      <w:b/>
                      <w:bCs/>
                      <w:sz w:val="28"/>
                      <w:szCs w:val="28"/>
                    </w:rPr>
                    <w:t>Dated __________________</w:t>
                  </w:r>
                </w:p>
                <w:p w:rsidR="00813652" w:rsidRDefault="00813652" w:rsidP="00003620"/>
              </w:txbxContent>
            </v:textbox>
          </v:rect>
        </w:pict>
      </w:r>
      <w:r w:rsidR="00003620">
        <w:rPr>
          <w:b/>
          <w:bCs/>
          <w:sz w:val="28"/>
          <w:u w:val="single"/>
        </w:rPr>
        <w:br w:type="page"/>
      </w:r>
    </w:p>
    <w:p w:rsidR="00003620" w:rsidRDefault="00B454B1">
      <w:pPr>
        <w:rPr>
          <w:b/>
          <w:bCs/>
          <w:sz w:val="28"/>
          <w:u w:val="single"/>
        </w:rPr>
      </w:pPr>
      <w:r>
        <w:rPr>
          <w:b/>
          <w:bCs/>
          <w:noProof/>
          <w:sz w:val="28"/>
          <w:u w:val="single"/>
        </w:rPr>
        <w:lastRenderedPageBreak/>
        <w:pict>
          <v:rect id="_x0000_s1027" style="position:absolute;margin-left:2.6pt;margin-top:.45pt;width:505.35pt;height:702.35pt;z-index:251660288" fillcolor="white [3201]" strokecolor="black [3200]" strokeweight="5pt">
            <v:stroke linestyle="thickThin"/>
            <v:shadow color="#868686"/>
            <v:textbox>
              <w:txbxContent>
                <w:p w:rsidR="00813652" w:rsidRDefault="00813652" w:rsidP="00003620">
                  <w:pPr>
                    <w:rPr>
                      <w:rFonts w:eastAsia="Arial"/>
                      <w:b/>
                      <w:bCs/>
                      <w:sz w:val="28"/>
                      <w:szCs w:val="28"/>
                      <w:highlight w:val="lightGray"/>
                      <w:u w:val="single"/>
                    </w:rPr>
                  </w:pPr>
                </w:p>
                <w:p w:rsidR="00813652" w:rsidRPr="00D8288B" w:rsidRDefault="00813652" w:rsidP="00003620">
                  <w:pPr>
                    <w:spacing w:after="200" w:line="276" w:lineRule="auto"/>
                    <w:rPr>
                      <w:rFonts w:eastAsia="Arial"/>
                      <w:b/>
                      <w:bCs/>
                      <w:sz w:val="28"/>
                      <w:szCs w:val="28"/>
                      <w:u w:val="single"/>
                    </w:rPr>
                  </w:pPr>
                  <w:r w:rsidRPr="00A1685B">
                    <w:rPr>
                      <w:rFonts w:eastAsia="Arial"/>
                      <w:b/>
                      <w:bCs/>
                      <w:sz w:val="28"/>
                      <w:szCs w:val="28"/>
                      <w:highlight w:val="lightGray"/>
                      <w:u w:val="single"/>
                    </w:rPr>
                    <w:t>COPY OF CNIC (ATTACH HERE)</w:t>
                  </w:r>
                </w:p>
                <w:p w:rsidR="00813652" w:rsidRDefault="00813652" w:rsidP="00003620">
                  <w:pPr>
                    <w:spacing w:after="200" w:line="276" w:lineRule="auto"/>
                    <w:rPr>
                      <w:rFonts w:eastAsia="Arial"/>
                      <w:b/>
                      <w:bCs/>
                      <w:sz w:val="28"/>
                      <w:szCs w:val="28"/>
                    </w:rPr>
                  </w:pPr>
                </w:p>
                <w:p w:rsidR="00813652" w:rsidRDefault="00813652" w:rsidP="00003620">
                  <w:pPr>
                    <w:spacing w:after="200" w:line="276" w:lineRule="auto"/>
                    <w:rPr>
                      <w:rFonts w:eastAsia="Arial"/>
                      <w:b/>
                      <w:bCs/>
                      <w:sz w:val="28"/>
                      <w:szCs w:val="28"/>
                    </w:rPr>
                  </w:pPr>
                  <w:r>
                    <w:rPr>
                      <w:rFonts w:eastAsia="Arial"/>
                      <w:b/>
                      <w:bCs/>
                      <w:sz w:val="28"/>
                      <w:szCs w:val="28"/>
                    </w:rPr>
                    <w:t>Name :________________________________</w:t>
                  </w:r>
                </w:p>
                <w:p w:rsidR="00813652" w:rsidRDefault="00813652" w:rsidP="00003620">
                  <w:pPr>
                    <w:spacing w:after="200" w:line="276" w:lineRule="auto"/>
                    <w:rPr>
                      <w:rFonts w:eastAsia="Arial"/>
                      <w:b/>
                      <w:bCs/>
                      <w:sz w:val="28"/>
                      <w:szCs w:val="28"/>
                    </w:rPr>
                  </w:pPr>
                  <w:r>
                    <w:rPr>
                      <w:rFonts w:eastAsia="Arial"/>
                      <w:b/>
                      <w:bCs/>
                      <w:sz w:val="28"/>
                      <w:szCs w:val="28"/>
                    </w:rPr>
                    <w:t>Father Name: __________________________</w:t>
                  </w:r>
                </w:p>
                <w:p w:rsidR="00813652" w:rsidRDefault="00813652" w:rsidP="00003620">
                  <w:pPr>
                    <w:spacing w:after="200" w:line="276" w:lineRule="auto"/>
                    <w:rPr>
                      <w:rFonts w:eastAsia="Arial"/>
                      <w:b/>
                      <w:bCs/>
                      <w:sz w:val="28"/>
                      <w:szCs w:val="28"/>
                    </w:rPr>
                  </w:pPr>
                  <w:r>
                    <w:rPr>
                      <w:rFonts w:eastAsia="Arial"/>
                      <w:b/>
                      <w:bCs/>
                      <w:sz w:val="28"/>
                      <w:szCs w:val="28"/>
                    </w:rPr>
                    <w:t>CNIC No. ______________________________</w:t>
                  </w:r>
                </w:p>
                <w:p w:rsidR="00813652" w:rsidRDefault="00813652" w:rsidP="00003620">
                  <w:pPr>
                    <w:spacing w:after="200" w:line="276" w:lineRule="auto"/>
                    <w:rPr>
                      <w:rFonts w:eastAsia="Arial"/>
                      <w:b/>
                      <w:bCs/>
                      <w:sz w:val="28"/>
                      <w:szCs w:val="28"/>
                    </w:rPr>
                  </w:pPr>
                  <w:r>
                    <w:rPr>
                      <w:rFonts w:eastAsia="Arial"/>
                      <w:b/>
                      <w:bCs/>
                      <w:sz w:val="28"/>
                      <w:szCs w:val="28"/>
                    </w:rPr>
                    <w:t>Address. _______________________________</w:t>
                  </w:r>
                </w:p>
                <w:p w:rsidR="00813652" w:rsidRPr="00A1685B" w:rsidRDefault="00813652" w:rsidP="00003620">
                  <w:pPr>
                    <w:spacing w:after="200" w:line="276" w:lineRule="auto"/>
                    <w:jc w:val="right"/>
                    <w:rPr>
                      <w:rFonts w:eastAsia="Arial"/>
                      <w:b/>
                      <w:bCs/>
                    </w:rPr>
                  </w:pPr>
                  <w:r>
                    <w:rPr>
                      <w:rFonts w:eastAsia="Arial"/>
                      <w:b/>
                      <w:bCs/>
                    </w:rPr>
                    <w:t>(Mandatory to attach copy of CNIC)</w:t>
                  </w:r>
                </w:p>
                <w:p w:rsidR="00813652" w:rsidRDefault="00813652" w:rsidP="00003620">
                  <w:pPr>
                    <w:spacing w:line="276" w:lineRule="auto"/>
                    <w:rPr>
                      <w:rFonts w:eastAsia="Arial"/>
                      <w:b/>
                      <w:bCs/>
                      <w:sz w:val="28"/>
                      <w:szCs w:val="28"/>
                      <w:u w:val="single"/>
                    </w:rPr>
                  </w:pPr>
                </w:p>
                <w:p w:rsidR="00813652" w:rsidRDefault="00813652" w:rsidP="00003620">
                  <w:pPr>
                    <w:spacing w:after="200" w:line="276" w:lineRule="auto"/>
                    <w:rPr>
                      <w:rFonts w:eastAsia="Arial"/>
                      <w:b/>
                      <w:bCs/>
                      <w:sz w:val="28"/>
                      <w:szCs w:val="28"/>
                    </w:rPr>
                  </w:pPr>
                  <w:r w:rsidRPr="00A1685B">
                    <w:rPr>
                      <w:rFonts w:eastAsia="Arial"/>
                      <w:b/>
                      <w:bCs/>
                      <w:sz w:val="28"/>
                      <w:szCs w:val="28"/>
                      <w:highlight w:val="lightGray"/>
                      <w:u w:val="single"/>
                    </w:rPr>
                    <w:t>ORIGINAL TENDER PURCHASE RECEIPT (ATTACH HERE)</w:t>
                  </w:r>
                </w:p>
                <w:p w:rsidR="00813652" w:rsidRDefault="00813652" w:rsidP="00003620">
                  <w:pPr>
                    <w:spacing w:after="200" w:line="276" w:lineRule="auto"/>
                    <w:rPr>
                      <w:rFonts w:eastAsia="Arial"/>
                      <w:b/>
                      <w:bCs/>
                      <w:sz w:val="28"/>
                      <w:szCs w:val="28"/>
                    </w:rPr>
                  </w:pPr>
                </w:p>
                <w:p w:rsidR="00813652" w:rsidRDefault="00813652" w:rsidP="00003620">
                  <w:pPr>
                    <w:spacing w:after="200" w:line="276" w:lineRule="auto"/>
                    <w:rPr>
                      <w:rFonts w:eastAsia="Arial"/>
                      <w:b/>
                      <w:bCs/>
                      <w:sz w:val="28"/>
                      <w:szCs w:val="28"/>
                    </w:rPr>
                  </w:pPr>
                  <w:r>
                    <w:rPr>
                      <w:rFonts w:eastAsia="Arial"/>
                      <w:b/>
                      <w:bCs/>
                      <w:sz w:val="28"/>
                      <w:szCs w:val="28"/>
                    </w:rPr>
                    <w:t>Tender Fee Receipt No. ____________________________</w:t>
                  </w:r>
                </w:p>
                <w:p w:rsidR="00813652" w:rsidRDefault="00813652" w:rsidP="00003620">
                  <w:pPr>
                    <w:spacing w:after="200" w:line="276" w:lineRule="auto"/>
                    <w:rPr>
                      <w:rFonts w:eastAsia="Arial"/>
                      <w:b/>
                      <w:bCs/>
                      <w:sz w:val="28"/>
                      <w:szCs w:val="28"/>
                    </w:rPr>
                  </w:pPr>
                  <w:r>
                    <w:rPr>
                      <w:rFonts w:eastAsia="Arial"/>
                      <w:b/>
                      <w:bCs/>
                      <w:sz w:val="28"/>
                      <w:szCs w:val="28"/>
                    </w:rPr>
                    <w:t>Date: ____________________________________________</w:t>
                  </w:r>
                </w:p>
                <w:p w:rsidR="00813652" w:rsidRDefault="00813652" w:rsidP="00003620">
                  <w:pPr>
                    <w:spacing w:after="200" w:line="276" w:lineRule="auto"/>
                    <w:rPr>
                      <w:rFonts w:eastAsia="Arial"/>
                      <w:b/>
                      <w:bCs/>
                      <w:sz w:val="28"/>
                      <w:szCs w:val="28"/>
                    </w:rPr>
                  </w:pPr>
                  <w:r>
                    <w:rPr>
                      <w:rFonts w:eastAsia="Arial"/>
                      <w:b/>
                      <w:bCs/>
                      <w:sz w:val="28"/>
                      <w:szCs w:val="28"/>
                    </w:rPr>
                    <w:t>Amount Rs. ______________</w:t>
                  </w:r>
                </w:p>
                <w:p w:rsidR="00813652" w:rsidRPr="00A1685B" w:rsidRDefault="00813652" w:rsidP="00003620">
                  <w:pPr>
                    <w:spacing w:after="200" w:line="276" w:lineRule="auto"/>
                    <w:jc w:val="right"/>
                    <w:rPr>
                      <w:rFonts w:eastAsia="Arial"/>
                      <w:b/>
                      <w:bCs/>
                    </w:rPr>
                  </w:pPr>
                  <w:r>
                    <w:rPr>
                      <w:rFonts w:eastAsia="Arial"/>
                      <w:b/>
                      <w:bCs/>
                    </w:rPr>
                    <w:t>(Mandatory to attach Original Purchase Receipt)</w:t>
                  </w:r>
                </w:p>
                <w:p w:rsidR="00813652" w:rsidRDefault="00813652" w:rsidP="00003620">
                  <w:pPr>
                    <w:spacing w:after="200" w:line="276" w:lineRule="auto"/>
                    <w:rPr>
                      <w:rFonts w:eastAsia="Arial"/>
                      <w:b/>
                      <w:bCs/>
                      <w:sz w:val="28"/>
                      <w:szCs w:val="28"/>
                    </w:rPr>
                  </w:pPr>
                </w:p>
                <w:p w:rsidR="00813652" w:rsidRDefault="00813652" w:rsidP="00003620">
                  <w:pPr>
                    <w:spacing w:after="200" w:line="276" w:lineRule="auto"/>
                    <w:rPr>
                      <w:rFonts w:eastAsia="Arial"/>
                      <w:b/>
                      <w:bCs/>
                      <w:sz w:val="28"/>
                      <w:szCs w:val="28"/>
                    </w:rPr>
                  </w:pPr>
                </w:p>
                <w:p w:rsidR="00813652" w:rsidRDefault="00813652" w:rsidP="00003620">
                  <w:pPr>
                    <w:spacing w:after="200" w:line="276" w:lineRule="auto"/>
                    <w:rPr>
                      <w:rFonts w:eastAsia="Arial"/>
                      <w:b/>
                      <w:bCs/>
                      <w:sz w:val="28"/>
                      <w:szCs w:val="28"/>
                    </w:rPr>
                  </w:pPr>
                  <w:r w:rsidRPr="00A1685B">
                    <w:rPr>
                      <w:rFonts w:eastAsia="Arial"/>
                      <w:b/>
                      <w:bCs/>
                      <w:sz w:val="28"/>
                      <w:szCs w:val="28"/>
                      <w:highlight w:val="lightGray"/>
                      <w:u w:val="single"/>
                    </w:rPr>
                    <w:t xml:space="preserve">COPY OF </w:t>
                  </w:r>
                  <w:r>
                    <w:rPr>
                      <w:rFonts w:eastAsia="Arial"/>
                      <w:b/>
                      <w:bCs/>
                      <w:sz w:val="28"/>
                      <w:szCs w:val="28"/>
                      <w:highlight w:val="lightGray"/>
                      <w:u w:val="single"/>
                    </w:rPr>
                    <w:t>BID SECURITY</w:t>
                  </w:r>
                  <w:r w:rsidRPr="00A1685B">
                    <w:rPr>
                      <w:rFonts w:eastAsia="Arial"/>
                      <w:b/>
                      <w:bCs/>
                      <w:sz w:val="28"/>
                      <w:szCs w:val="28"/>
                      <w:highlight w:val="lightGray"/>
                      <w:u w:val="single"/>
                    </w:rPr>
                    <w:t xml:space="preserve"> (ATTACH HERE)</w:t>
                  </w:r>
                </w:p>
                <w:p w:rsidR="00813652" w:rsidRDefault="00813652" w:rsidP="00003620">
                  <w:pPr>
                    <w:spacing w:after="200" w:line="276" w:lineRule="auto"/>
                    <w:rPr>
                      <w:rFonts w:eastAsia="Arial"/>
                      <w:b/>
                      <w:bCs/>
                      <w:sz w:val="28"/>
                      <w:szCs w:val="28"/>
                    </w:rPr>
                  </w:pPr>
                </w:p>
                <w:p w:rsidR="00813652" w:rsidRDefault="00813652" w:rsidP="00003620">
                  <w:pPr>
                    <w:spacing w:after="200" w:line="276" w:lineRule="auto"/>
                    <w:rPr>
                      <w:rFonts w:eastAsia="Arial"/>
                      <w:b/>
                      <w:bCs/>
                      <w:sz w:val="28"/>
                      <w:szCs w:val="28"/>
                    </w:rPr>
                  </w:pPr>
                  <w:r>
                    <w:rPr>
                      <w:rFonts w:eastAsia="Arial"/>
                      <w:b/>
                      <w:bCs/>
                      <w:sz w:val="28"/>
                      <w:szCs w:val="28"/>
                    </w:rPr>
                    <w:t>Bank Name: ___________________________________________</w:t>
                  </w:r>
                </w:p>
                <w:p w:rsidR="00813652" w:rsidRDefault="00813652" w:rsidP="00003620">
                  <w:pPr>
                    <w:spacing w:after="200" w:line="276" w:lineRule="auto"/>
                    <w:rPr>
                      <w:rFonts w:eastAsia="Arial"/>
                      <w:b/>
                      <w:bCs/>
                      <w:sz w:val="28"/>
                      <w:szCs w:val="28"/>
                    </w:rPr>
                  </w:pPr>
                  <w:r>
                    <w:rPr>
                      <w:rFonts w:eastAsia="Arial"/>
                      <w:b/>
                      <w:bCs/>
                      <w:sz w:val="28"/>
                      <w:szCs w:val="28"/>
                    </w:rPr>
                    <w:t>Call Deposit Receipt / Bank Guarantee No: __________________</w:t>
                  </w:r>
                </w:p>
                <w:p w:rsidR="00813652" w:rsidRDefault="00813652" w:rsidP="00003620">
                  <w:pPr>
                    <w:spacing w:after="200" w:line="276" w:lineRule="auto"/>
                    <w:rPr>
                      <w:rFonts w:eastAsia="Arial"/>
                      <w:b/>
                      <w:bCs/>
                      <w:sz w:val="28"/>
                      <w:szCs w:val="28"/>
                    </w:rPr>
                  </w:pPr>
                  <w:r>
                    <w:rPr>
                      <w:rFonts w:eastAsia="Arial"/>
                      <w:b/>
                      <w:bCs/>
                      <w:sz w:val="28"/>
                      <w:szCs w:val="28"/>
                    </w:rPr>
                    <w:t>Date ___________________________________________________</w:t>
                  </w:r>
                </w:p>
                <w:p w:rsidR="00813652" w:rsidRDefault="00813652" w:rsidP="00003620">
                  <w:pPr>
                    <w:spacing w:after="200" w:line="276" w:lineRule="auto"/>
                    <w:rPr>
                      <w:rFonts w:eastAsia="Arial"/>
                      <w:b/>
                      <w:bCs/>
                      <w:sz w:val="28"/>
                      <w:szCs w:val="28"/>
                    </w:rPr>
                  </w:pPr>
                  <w:r>
                    <w:rPr>
                      <w:rFonts w:eastAsia="Arial"/>
                      <w:b/>
                      <w:bCs/>
                      <w:sz w:val="28"/>
                      <w:szCs w:val="28"/>
                    </w:rPr>
                    <w:t>Amount of Bid Security: ________________</w:t>
                  </w:r>
                </w:p>
                <w:p w:rsidR="00813652" w:rsidRDefault="00813652" w:rsidP="00003620">
                  <w:pPr>
                    <w:spacing w:after="200" w:line="276" w:lineRule="auto"/>
                    <w:jc w:val="right"/>
                    <w:rPr>
                      <w:rFonts w:eastAsia="Arial"/>
                      <w:b/>
                      <w:bCs/>
                    </w:rPr>
                  </w:pPr>
                </w:p>
                <w:p w:rsidR="00813652" w:rsidRPr="00A1685B" w:rsidRDefault="00813652" w:rsidP="00003620">
                  <w:pPr>
                    <w:spacing w:after="200" w:line="276" w:lineRule="auto"/>
                    <w:jc w:val="right"/>
                    <w:rPr>
                      <w:rFonts w:eastAsia="Arial"/>
                      <w:b/>
                      <w:bCs/>
                    </w:rPr>
                  </w:pPr>
                  <w:r>
                    <w:rPr>
                      <w:rFonts w:eastAsia="Arial"/>
                      <w:b/>
                      <w:bCs/>
                    </w:rPr>
                    <w:t>(Mandatory to attach copy of bid security)</w:t>
                  </w:r>
                </w:p>
                <w:p w:rsidR="00813652" w:rsidRDefault="00813652" w:rsidP="00003620"/>
              </w:txbxContent>
            </v:textbox>
          </v:rect>
        </w:pict>
      </w:r>
      <w:r w:rsidR="00003620">
        <w:rPr>
          <w:b/>
          <w:bCs/>
          <w:sz w:val="28"/>
          <w:u w:val="single"/>
        </w:rPr>
        <w:br w:type="page"/>
      </w:r>
    </w:p>
    <w:p w:rsidR="00B53F82" w:rsidRPr="00841517" w:rsidRDefault="00B53F82" w:rsidP="00B53F82">
      <w:pPr>
        <w:autoSpaceDE w:val="0"/>
        <w:autoSpaceDN w:val="0"/>
        <w:adjustRightInd w:val="0"/>
        <w:jc w:val="center"/>
        <w:rPr>
          <w:b/>
          <w:bCs/>
          <w:sz w:val="28"/>
          <w:u w:val="single"/>
        </w:rPr>
      </w:pPr>
      <w:r w:rsidRPr="00841517">
        <w:rPr>
          <w:b/>
          <w:bCs/>
          <w:sz w:val="28"/>
          <w:u w:val="single"/>
        </w:rPr>
        <w:lastRenderedPageBreak/>
        <w:t>CHECK LIST</w:t>
      </w:r>
    </w:p>
    <w:p w:rsidR="00B53F82" w:rsidRPr="00C036B0" w:rsidRDefault="00B53F82" w:rsidP="00B53F82">
      <w:pPr>
        <w:autoSpaceDE w:val="0"/>
        <w:autoSpaceDN w:val="0"/>
        <w:adjustRightInd w:val="0"/>
        <w:jc w:val="both"/>
        <w:rPr>
          <w:sz w:val="22"/>
          <w:szCs w:val="22"/>
        </w:rPr>
      </w:pP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1"/>
        <w:gridCol w:w="7552"/>
        <w:gridCol w:w="1182"/>
        <w:gridCol w:w="1151"/>
      </w:tblGrid>
      <w:tr w:rsidR="003341AE" w:rsidRPr="00C036B0" w:rsidTr="003016A7">
        <w:trPr>
          <w:trHeight w:val="648"/>
          <w:jc w:val="center"/>
        </w:trPr>
        <w:tc>
          <w:tcPr>
            <w:tcW w:w="541" w:type="dxa"/>
            <w:tcBorders>
              <w:top w:val="single" w:sz="4" w:space="0" w:color="auto"/>
              <w:left w:val="single" w:sz="4" w:space="0" w:color="auto"/>
              <w:bottom w:val="single" w:sz="4" w:space="0" w:color="auto"/>
              <w:right w:val="single" w:sz="4" w:space="0" w:color="auto"/>
            </w:tcBorders>
            <w:vAlign w:val="center"/>
          </w:tcPr>
          <w:p w:rsidR="003341AE" w:rsidRPr="00C036B0" w:rsidRDefault="003341AE" w:rsidP="00906A31">
            <w:pPr>
              <w:jc w:val="center"/>
              <w:rPr>
                <w:b/>
                <w:bCs/>
                <w:i/>
                <w:iCs/>
                <w:sz w:val="22"/>
                <w:szCs w:val="22"/>
                <w:u w:val="single"/>
              </w:rPr>
            </w:pPr>
            <w:r w:rsidRPr="00C036B0">
              <w:rPr>
                <w:b/>
                <w:bCs/>
                <w:i/>
                <w:iCs/>
                <w:sz w:val="22"/>
                <w:szCs w:val="22"/>
                <w:u w:val="single"/>
              </w:rPr>
              <w:t>S #</w:t>
            </w:r>
          </w:p>
        </w:tc>
        <w:tc>
          <w:tcPr>
            <w:tcW w:w="7552" w:type="dxa"/>
            <w:tcBorders>
              <w:top w:val="single" w:sz="4" w:space="0" w:color="auto"/>
              <w:left w:val="single" w:sz="4" w:space="0" w:color="auto"/>
              <w:bottom w:val="single" w:sz="4" w:space="0" w:color="auto"/>
              <w:right w:val="single" w:sz="4" w:space="0" w:color="auto"/>
            </w:tcBorders>
            <w:vAlign w:val="center"/>
          </w:tcPr>
          <w:p w:rsidR="003341AE" w:rsidRPr="00C036B0" w:rsidRDefault="003341AE" w:rsidP="00906A31">
            <w:pPr>
              <w:rPr>
                <w:b/>
                <w:bCs/>
                <w:i/>
                <w:iCs/>
                <w:sz w:val="22"/>
                <w:szCs w:val="22"/>
                <w:u w:val="single"/>
              </w:rPr>
            </w:pPr>
            <w:r w:rsidRPr="00C036B0">
              <w:rPr>
                <w:b/>
                <w:bCs/>
                <w:i/>
                <w:iCs/>
                <w:sz w:val="22"/>
                <w:szCs w:val="22"/>
                <w:u w:val="single"/>
              </w:rPr>
              <w:t>DETAIL</w:t>
            </w:r>
          </w:p>
        </w:tc>
        <w:tc>
          <w:tcPr>
            <w:tcW w:w="1182" w:type="dxa"/>
            <w:tcBorders>
              <w:top w:val="single" w:sz="4" w:space="0" w:color="auto"/>
              <w:left w:val="single" w:sz="4" w:space="0" w:color="auto"/>
              <w:bottom w:val="single" w:sz="4" w:space="0" w:color="auto"/>
              <w:right w:val="single" w:sz="4" w:space="0" w:color="auto"/>
            </w:tcBorders>
            <w:vAlign w:val="center"/>
          </w:tcPr>
          <w:p w:rsidR="003341AE" w:rsidRPr="00C036B0" w:rsidRDefault="003341AE" w:rsidP="00906A31">
            <w:pPr>
              <w:jc w:val="center"/>
              <w:rPr>
                <w:b/>
                <w:bCs/>
                <w:i/>
                <w:iCs/>
                <w:sz w:val="22"/>
                <w:szCs w:val="22"/>
                <w:u w:val="single"/>
              </w:rPr>
            </w:pPr>
            <w:r w:rsidRPr="00C036B0">
              <w:rPr>
                <w:b/>
                <w:bCs/>
                <w:i/>
                <w:iCs/>
                <w:sz w:val="22"/>
                <w:szCs w:val="22"/>
                <w:u w:val="single"/>
              </w:rPr>
              <w:t>YES / NO</w:t>
            </w:r>
          </w:p>
        </w:tc>
        <w:tc>
          <w:tcPr>
            <w:tcW w:w="1151" w:type="dxa"/>
            <w:tcBorders>
              <w:top w:val="single" w:sz="4" w:space="0" w:color="auto"/>
              <w:left w:val="single" w:sz="4" w:space="0" w:color="auto"/>
              <w:bottom w:val="single" w:sz="4" w:space="0" w:color="auto"/>
              <w:right w:val="single" w:sz="4" w:space="0" w:color="auto"/>
            </w:tcBorders>
            <w:vAlign w:val="center"/>
          </w:tcPr>
          <w:p w:rsidR="003341AE" w:rsidRPr="00C036B0" w:rsidRDefault="003341AE" w:rsidP="00906A31">
            <w:pPr>
              <w:jc w:val="center"/>
              <w:rPr>
                <w:b/>
                <w:bCs/>
                <w:i/>
                <w:iCs/>
                <w:sz w:val="22"/>
                <w:szCs w:val="22"/>
                <w:u w:val="single"/>
              </w:rPr>
            </w:pPr>
            <w:r w:rsidRPr="00C036B0">
              <w:rPr>
                <w:b/>
                <w:bCs/>
                <w:i/>
                <w:iCs/>
                <w:sz w:val="22"/>
                <w:szCs w:val="22"/>
                <w:u w:val="single"/>
              </w:rPr>
              <w:t>PAGE #</w:t>
            </w:r>
          </w:p>
        </w:tc>
      </w:tr>
      <w:tr w:rsidR="003341AE" w:rsidRPr="00C036B0" w:rsidTr="003016A7">
        <w:trPr>
          <w:trHeight w:val="648"/>
          <w:jc w:val="center"/>
        </w:trPr>
        <w:tc>
          <w:tcPr>
            <w:tcW w:w="1042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341AE" w:rsidRDefault="003341AE" w:rsidP="00906A31">
            <w:pPr>
              <w:jc w:val="center"/>
              <w:rPr>
                <w:b/>
                <w:bCs/>
                <w:i/>
                <w:iCs/>
                <w:sz w:val="22"/>
                <w:szCs w:val="22"/>
                <w:u w:val="single"/>
              </w:rPr>
            </w:pPr>
            <w:r w:rsidRPr="00C036B0">
              <w:rPr>
                <w:b/>
                <w:bCs/>
                <w:i/>
                <w:iCs/>
                <w:sz w:val="22"/>
                <w:szCs w:val="22"/>
                <w:u w:val="single"/>
              </w:rPr>
              <w:t>KNOCK OUT CLAUSES</w:t>
            </w:r>
          </w:p>
          <w:p w:rsidR="003341AE" w:rsidRPr="00C036B0" w:rsidRDefault="003341AE" w:rsidP="00906A31">
            <w:pPr>
              <w:jc w:val="center"/>
              <w:rPr>
                <w:b/>
                <w:bCs/>
                <w:i/>
                <w:iCs/>
                <w:sz w:val="10"/>
                <w:szCs w:val="22"/>
                <w:u w:val="single"/>
              </w:rPr>
            </w:pPr>
          </w:p>
        </w:tc>
      </w:tr>
      <w:tr w:rsidR="003341AE" w:rsidRPr="00C036B0" w:rsidTr="003016A7">
        <w:trPr>
          <w:trHeight w:val="648"/>
          <w:jc w:val="center"/>
        </w:trPr>
        <w:tc>
          <w:tcPr>
            <w:tcW w:w="541" w:type="dxa"/>
            <w:tcBorders>
              <w:top w:val="single" w:sz="4" w:space="0" w:color="auto"/>
              <w:left w:val="single" w:sz="4" w:space="0" w:color="auto"/>
              <w:bottom w:val="single" w:sz="4" w:space="0" w:color="auto"/>
              <w:right w:val="single" w:sz="4" w:space="0" w:color="auto"/>
            </w:tcBorders>
            <w:vAlign w:val="center"/>
          </w:tcPr>
          <w:p w:rsidR="003341AE" w:rsidRPr="00C036B0" w:rsidRDefault="003341AE" w:rsidP="00906A31">
            <w:pPr>
              <w:jc w:val="center"/>
              <w:rPr>
                <w:sz w:val="22"/>
                <w:szCs w:val="22"/>
              </w:rPr>
            </w:pPr>
            <w:r w:rsidRPr="00C036B0">
              <w:rPr>
                <w:sz w:val="22"/>
                <w:szCs w:val="22"/>
              </w:rPr>
              <w:t>1</w:t>
            </w:r>
          </w:p>
        </w:tc>
        <w:tc>
          <w:tcPr>
            <w:tcW w:w="7552" w:type="dxa"/>
            <w:tcBorders>
              <w:top w:val="single" w:sz="4" w:space="0" w:color="auto"/>
              <w:left w:val="single" w:sz="4" w:space="0" w:color="auto"/>
              <w:bottom w:val="single" w:sz="4" w:space="0" w:color="auto"/>
              <w:right w:val="single" w:sz="4" w:space="0" w:color="auto"/>
            </w:tcBorders>
            <w:vAlign w:val="center"/>
          </w:tcPr>
          <w:p w:rsidR="003341AE" w:rsidRPr="00C036B0" w:rsidRDefault="003341AE" w:rsidP="00906A31">
            <w:pPr>
              <w:jc w:val="both"/>
              <w:rPr>
                <w:sz w:val="22"/>
                <w:szCs w:val="22"/>
              </w:rPr>
            </w:pPr>
            <w:r w:rsidRPr="00C036B0">
              <w:rPr>
                <w:sz w:val="22"/>
                <w:szCs w:val="22"/>
              </w:rPr>
              <w:t>Original receipt for purchase of tender</w:t>
            </w:r>
            <w:r>
              <w:rPr>
                <w:sz w:val="22"/>
                <w:szCs w:val="22"/>
              </w:rPr>
              <w:t>.</w:t>
            </w:r>
          </w:p>
        </w:tc>
        <w:tc>
          <w:tcPr>
            <w:tcW w:w="1182" w:type="dxa"/>
            <w:tcBorders>
              <w:top w:val="single" w:sz="4" w:space="0" w:color="auto"/>
              <w:left w:val="single" w:sz="4" w:space="0" w:color="auto"/>
              <w:bottom w:val="single" w:sz="4" w:space="0" w:color="auto"/>
              <w:right w:val="single" w:sz="4" w:space="0" w:color="auto"/>
            </w:tcBorders>
            <w:vAlign w:val="bottom"/>
          </w:tcPr>
          <w:p w:rsidR="003341AE" w:rsidRPr="00C036B0" w:rsidRDefault="003341AE" w:rsidP="00906A31">
            <w:pPr>
              <w:rPr>
                <w:sz w:val="22"/>
                <w:szCs w:val="22"/>
              </w:rPr>
            </w:pPr>
            <w:r w:rsidRPr="00C036B0">
              <w:rPr>
                <w:sz w:val="22"/>
                <w:szCs w:val="22"/>
              </w:rPr>
              <w:t> </w:t>
            </w:r>
          </w:p>
        </w:tc>
        <w:tc>
          <w:tcPr>
            <w:tcW w:w="1151" w:type="dxa"/>
            <w:tcBorders>
              <w:top w:val="single" w:sz="4" w:space="0" w:color="auto"/>
              <w:left w:val="single" w:sz="4" w:space="0" w:color="auto"/>
              <w:bottom w:val="single" w:sz="4" w:space="0" w:color="auto"/>
              <w:right w:val="single" w:sz="4" w:space="0" w:color="auto"/>
            </w:tcBorders>
            <w:vAlign w:val="bottom"/>
          </w:tcPr>
          <w:p w:rsidR="003341AE" w:rsidRPr="00C036B0" w:rsidRDefault="003341AE" w:rsidP="00906A31">
            <w:pPr>
              <w:rPr>
                <w:sz w:val="22"/>
                <w:szCs w:val="22"/>
              </w:rPr>
            </w:pPr>
            <w:r w:rsidRPr="00C036B0">
              <w:rPr>
                <w:sz w:val="22"/>
                <w:szCs w:val="22"/>
              </w:rPr>
              <w:t> </w:t>
            </w:r>
          </w:p>
        </w:tc>
      </w:tr>
      <w:tr w:rsidR="003341AE" w:rsidRPr="00C036B0" w:rsidTr="003016A7">
        <w:trPr>
          <w:trHeight w:val="648"/>
          <w:jc w:val="center"/>
        </w:trPr>
        <w:tc>
          <w:tcPr>
            <w:tcW w:w="541" w:type="dxa"/>
            <w:tcBorders>
              <w:top w:val="single" w:sz="4" w:space="0" w:color="auto"/>
              <w:left w:val="single" w:sz="4" w:space="0" w:color="auto"/>
              <w:bottom w:val="single" w:sz="4" w:space="0" w:color="auto"/>
              <w:right w:val="single" w:sz="4" w:space="0" w:color="auto"/>
            </w:tcBorders>
            <w:vAlign w:val="center"/>
          </w:tcPr>
          <w:p w:rsidR="003341AE" w:rsidRPr="00C036B0" w:rsidRDefault="003341AE" w:rsidP="00906A31">
            <w:pPr>
              <w:jc w:val="center"/>
              <w:rPr>
                <w:sz w:val="22"/>
                <w:szCs w:val="22"/>
              </w:rPr>
            </w:pPr>
            <w:r w:rsidRPr="00C036B0">
              <w:rPr>
                <w:sz w:val="22"/>
                <w:szCs w:val="22"/>
              </w:rPr>
              <w:t>2</w:t>
            </w:r>
          </w:p>
        </w:tc>
        <w:tc>
          <w:tcPr>
            <w:tcW w:w="7552" w:type="dxa"/>
            <w:tcBorders>
              <w:top w:val="single" w:sz="4" w:space="0" w:color="auto"/>
              <w:left w:val="single" w:sz="4" w:space="0" w:color="auto"/>
              <w:bottom w:val="single" w:sz="4" w:space="0" w:color="auto"/>
              <w:right w:val="single" w:sz="4" w:space="0" w:color="auto"/>
            </w:tcBorders>
            <w:vAlign w:val="center"/>
          </w:tcPr>
          <w:p w:rsidR="003341AE" w:rsidRPr="00C036B0" w:rsidRDefault="003341AE" w:rsidP="00906A31">
            <w:pPr>
              <w:jc w:val="both"/>
              <w:rPr>
                <w:sz w:val="22"/>
                <w:szCs w:val="22"/>
              </w:rPr>
            </w:pPr>
            <w:r w:rsidRPr="00C036B0">
              <w:rPr>
                <w:sz w:val="22"/>
                <w:szCs w:val="22"/>
              </w:rPr>
              <w:t>Valid National ID Card (NADRA)</w:t>
            </w:r>
            <w:r>
              <w:rPr>
                <w:sz w:val="22"/>
                <w:szCs w:val="22"/>
              </w:rPr>
              <w:t>.</w:t>
            </w:r>
          </w:p>
        </w:tc>
        <w:tc>
          <w:tcPr>
            <w:tcW w:w="1182" w:type="dxa"/>
            <w:tcBorders>
              <w:top w:val="single" w:sz="4" w:space="0" w:color="auto"/>
              <w:left w:val="single" w:sz="4" w:space="0" w:color="auto"/>
              <w:bottom w:val="single" w:sz="4" w:space="0" w:color="auto"/>
              <w:right w:val="single" w:sz="4" w:space="0" w:color="auto"/>
            </w:tcBorders>
            <w:vAlign w:val="bottom"/>
          </w:tcPr>
          <w:p w:rsidR="003341AE" w:rsidRPr="00C036B0" w:rsidRDefault="003341AE" w:rsidP="00906A31">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3341AE" w:rsidRPr="00C036B0" w:rsidRDefault="003341AE" w:rsidP="00906A31">
            <w:pPr>
              <w:rPr>
                <w:sz w:val="22"/>
                <w:szCs w:val="22"/>
              </w:rPr>
            </w:pPr>
          </w:p>
        </w:tc>
      </w:tr>
      <w:tr w:rsidR="003341AE" w:rsidRPr="00C036B0" w:rsidTr="003016A7">
        <w:trPr>
          <w:trHeight w:val="648"/>
          <w:jc w:val="center"/>
        </w:trPr>
        <w:tc>
          <w:tcPr>
            <w:tcW w:w="541" w:type="dxa"/>
            <w:tcBorders>
              <w:top w:val="single" w:sz="4" w:space="0" w:color="auto"/>
              <w:left w:val="single" w:sz="4" w:space="0" w:color="auto"/>
              <w:bottom w:val="single" w:sz="4" w:space="0" w:color="auto"/>
              <w:right w:val="single" w:sz="4" w:space="0" w:color="auto"/>
            </w:tcBorders>
            <w:vAlign w:val="center"/>
          </w:tcPr>
          <w:p w:rsidR="003341AE" w:rsidRPr="00C036B0" w:rsidRDefault="003341AE" w:rsidP="00906A31">
            <w:pPr>
              <w:jc w:val="center"/>
              <w:rPr>
                <w:sz w:val="22"/>
                <w:szCs w:val="22"/>
              </w:rPr>
            </w:pPr>
            <w:r w:rsidRPr="00C036B0">
              <w:rPr>
                <w:sz w:val="22"/>
                <w:szCs w:val="22"/>
              </w:rPr>
              <w:t>3</w:t>
            </w:r>
          </w:p>
        </w:tc>
        <w:tc>
          <w:tcPr>
            <w:tcW w:w="7552" w:type="dxa"/>
            <w:tcBorders>
              <w:top w:val="single" w:sz="4" w:space="0" w:color="auto"/>
              <w:left w:val="single" w:sz="4" w:space="0" w:color="auto"/>
              <w:bottom w:val="single" w:sz="4" w:space="0" w:color="auto"/>
              <w:right w:val="single" w:sz="4" w:space="0" w:color="auto"/>
            </w:tcBorders>
            <w:vAlign w:val="center"/>
          </w:tcPr>
          <w:p w:rsidR="003341AE" w:rsidRPr="00C036B0" w:rsidRDefault="003341AE" w:rsidP="00906A31">
            <w:pPr>
              <w:jc w:val="both"/>
              <w:rPr>
                <w:sz w:val="22"/>
                <w:szCs w:val="22"/>
              </w:rPr>
            </w:pPr>
            <w:r w:rsidRPr="00C036B0">
              <w:rPr>
                <w:sz w:val="22"/>
                <w:szCs w:val="22"/>
              </w:rPr>
              <w:t>Company profile (Name, Address, and Tel No)</w:t>
            </w:r>
            <w:r>
              <w:rPr>
                <w:sz w:val="22"/>
                <w:szCs w:val="22"/>
              </w:rPr>
              <w:t>.</w:t>
            </w:r>
          </w:p>
        </w:tc>
        <w:tc>
          <w:tcPr>
            <w:tcW w:w="1182" w:type="dxa"/>
            <w:tcBorders>
              <w:top w:val="single" w:sz="4" w:space="0" w:color="auto"/>
              <w:left w:val="single" w:sz="4" w:space="0" w:color="auto"/>
              <w:bottom w:val="single" w:sz="4" w:space="0" w:color="auto"/>
              <w:right w:val="single" w:sz="4" w:space="0" w:color="auto"/>
            </w:tcBorders>
            <w:vAlign w:val="bottom"/>
          </w:tcPr>
          <w:p w:rsidR="003341AE" w:rsidRPr="00C036B0" w:rsidRDefault="003341AE" w:rsidP="00906A31">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3341AE" w:rsidRPr="00C036B0" w:rsidRDefault="003341AE" w:rsidP="00906A31">
            <w:pPr>
              <w:rPr>
                <w:sz w:val="22"/>
                <w:szCs w:val="22"/>
              </w:rPr>
            </w:pPr>
          </w:p>
        </w:tc>
      </w:tr>
      <w:tr w:rsidR="003341AE" w:rsidRPr="00C036B0" w:rsidTr="003016A7">
        <w:trPr>
          <w:trHeight w:val="648"/>
          <w:jc w:val="center"/>
        </w:trPr>
        <w:tc>
          <w:tcPr>
            <w:tcW w:w="541" w:type="dxa"/>
            <w:tcBorders>
              <w:top w:val="single" w:sz="4" w:space="0" w:color="auto"/>
              <w:left w:val="single" w:sz="4" w:space="0" w:color="auto"/>
              <w:bottom w:val="single" w:sz="4" w:space="0" w:color="auto"/>
              <w:right w:val="single" w:sz="4" w:space="0" w:color="auto"/>
            </w:tcBorders>
            <w:vAlign w:val="center"/>
          </w:tcPr>
          <w:p w:rsidR="003341AE" w:rsidRPr="00C036B0" w:rsidRDefault="003341AE" w:rsidP="00906A31">
            <w:pPr>
              <w:jc w:val="center"/>
              <w:rPr>
                <w:sz w:val="22"/>
                <w:szCs w:val="22"/>
              </w:rPr>
            </w:pPr>
            <w:r w:rsidRPr="00C036B0">
              <w:rPr>
                <w:sz w:val="22"/>
                <w:szCs w:val="22"/>
              </w:rPr>
              <w:t>4</w:t>
            </w:r>
          </w:p>
        </w:tc>
        <w:tc>
          <w:tcPr>
            <w:tcW w:w="7552" w:type="dxa"/>
            <w:tcBorders>
              <w:top w:val="single" w:sz="4" w:space="0" w:color="auto"/>
              <w:left w:val="single" w:sz="4" w:space="0" w:color="auto"/>
              <w:bottom w:val="single" w:sz="4" w:space="0" w:color="auto"/>
              <w:right w:val="single" w:sz="4" w:space="0" w:color="auto"/>
            </w:tcBorders>
            <w:vAlign w:val="center"/>
          </w:tcPr>
          <w:p w:rsidR="003341AE" w:rsidRPr="00C036B0" w:rsidRDefault="003341AE" w:rsidP="00906A31">
            <w:pPr>
              <w:jc w:val="both"/>
              <w:rPr>
                <w:sz w:val="22"/>
                <w:szCs w:val="22"/>
              </w:rPr>
            </w:pPr>
            <w:r w:rsidRPr="00C036B0">
              <w:rPr>
                <w:sz w:val="22"/>
                <w:szCs w:val="22"/>
              </w:rPr>
              <w:t>Acceptance of terms and condition of tender documents duly signed and stamped</w:t>
            </w:r>
            <w:r>
              <w:rPr>
                <w:sz w:val="22"/>
                <w:szCs w:val="22"/>
              </w:rPr>
              <w:t>.</w:t>
            </w:r>
          </w:p>
        </w:tc>
        <w:tc>
          <w:tcPr>
            <w:tcW w:w="1182" w:type="dxa"/>
            <w:tcBorders>
              <w:top w:val="single" w:sz="4" w:space="0" w:color="auto"/>
              <w:left w:val="single" w:sz="4" w:space="0" w:color="auto"/>
              <w:bottom w:val="single" w:sz="4" w:space="0" w:color="auto"/>
              <w:right w:val="single" w:sz="4" w:space="0" w:color="auto"/>
            </w:tcBorders>
            <w:vAlign w:val="bottom"/>
          </w:tcPr>
          <w:p w:rsidR="003341AE" w:rsidRPr="00C036B0" w:rsidRDefault="003341AE" w:rsidP="00906A31">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3341AE" w:rsidRPr="00C036B0" w:rsidRDefault="003341AE" w:rsidP="00906A31">
            <w:pPr>
              <w:rPr>
                <w:sz w:val="22"/>
                <w:szCs w:val="22"/>
              </w:rPr>
            </w:pPr>
          </w:p>
        </w:tc>
      </w:tr>
      <w:tr w:rsidR="003341AE" w:rsidRPr="00C036B0" w:rsidTr="003016A7">
        <w:trPr>
          <w:trHeight w:val="648"/>
          <w:jc w:val="center"/>
        </w:trPr>
        <w:tc>
          <w:tcPr>
            <w:tcW w:w="541" w:type="dxa"/>
            <w:tcBorders>
              <w:top w:val="single" w:sz="4" w:space="0" w:color="auto"/>
              <w:left w:val="single" w:sz="4" w:space="0" w:color="auto"/>
              <w:bottom w:val="single" w:sz="4" w:space="0" w:color="auto"/>
              <w:right w:val="single" w:sz="4" w:space="0" w:color="auto"/>
            </w:tcBorders>
            <w:vAlign w:val="center"/>
          </w:tcPr>
          <w:p w:rsidR="003341AE" w:rsidRPr="00C036B0" w:rsidRDefault="003341AE" w:rsidP="00906A31">
            <w:pPr>
              <w:jc w:val="center"/>
              <w:rPr>
                <w:sz w:val="22"/>
                <w:szCs w:val="22"/>
              </w:rPr>
            </w:pPr>
            <w:r w:rsidRPr="00C036B0">
              <w:rPr>
                <w:sz w:val="22"/>
                <w:szCs w:val="22"/>
              </w:rPr>
              <w:t>5</w:t>
            </w:r>
          </w:p>
        </w:tc>
        <w:tc>
          <w:tcPr>
            <w:tcW w:w="7552" w:type="dxa"/>
            <w:tcBorders>
              <w:top w:val="single" w:sz="4" w:space="0" w:color="auto"/>
              <w:left w:val="single" w:sz="4" w:space="0" w:color="auto"/>
              <w:bottom w:val="single" w:sz="4" w:space="0" w:color="auto"/>
              <w:right w:val="single" w:sz="4" w:space="0" w:color="auto"/>
            </w:tcBorders>
            <w:vAlign w:val="center"/>
          </w:tcPr>
          <w:p w:rsidR="003341AE" w:rsidRPr="00C036B0" w:rsidRDefault="003341AE" w:rsidP="00906A31">
            <w:pPr>
              <w:jc w:val="both"/>
              <w:rPr>
                <w:sz w:val="22"/>
                <w:szCs w:val="22"/>
              </w:rPr>
            </w:pPr>
            <w:r>
              <w:rPr>
                <w:sz w:val="22"/>
                <w:szCs w:val="22"/>
              </w:rPr>
              <w:t>Min</w:t>
            </w:r>
            <w:r w:rsidR="00003620">
              <w:rPr>
                <w:sz w:val="22"/>
                <w:szCs w:val="22"/>
              </w:rPr>
              <w:t xml:space="preserve"> </w:t>
            </w:r>
            <w:r>
              <w:rPr>
                <w:sz w:val="22"/>
                <w:szCs w:val="22"/>
              </w:rPr>
              <w:t>One year</w:t>
            </w:r>
            <w:r w:rsidRPr="00C036B0">
              <w:rPr>
                <w:sz w:val="22"/>
                <w:szCs w:val="22"/>
              </w:rPr>
              <w:t xml:space="preserve"> experience in supplies to Government / Autonomous institutions</w:t>
            </w:r>
            <w:r>
              <w:rPr>
                <w:sz w:val="22"/>
                <w:szCs w:val="22"/>
              </w:rPr>
              <w:t>.</w:t>
            </w:r>
          </w:p>
        </w:tc>
        <w:tc>
          <w:tcPr>
            <w:tcW w:w="1182" w:type="dxa"/>
            <w:tcBorders>
              <w:top w:val="single" w:sz="4" w:space="0" w:color="auto"/>
              <w:left w:val="single" w:sz="4" w:space="0" w:color="auto"/>
              <w:bottom w:val="single" w:sz="4" w:space="0" w:color="auto"/>
              <w:right w:val="single" w:sz="4" w:space="0" w:color="auto"/>
            </w:tcBorders>
            <w:vAlign w:val="bottom"/>
          </w:tcPr>
          <w:p w:rsidR="003341AE" w:rsidRPr="00C036B0" w:rsidRDefault="003341AE" w:rsidP="00906A31">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3341AE" w:rsidRPr="00C036B0" w:rsidRDefault="003341AE" w:rsidP="00906A31">
            <w:pPr>
              <w:rPr>
                <w:sz w:val="22"/>
                <w:szCs w:val="22"/>
              </w:rPr>
            </w:pPr>
          </w:p>
        </w:tc>
      </w:tr>
      <w:tr w:rsidR="003341AE" w:rsidRPr="00C036B0" w:rsidTr="003016A7">
        <w:trPr>
          <w:trHeight w:val="648"/>
          <w:jc w:val="center"/>
        </w:trPr>
        <w:tc>
          <w:tcPr>
            <w:tcW w:w="541" w:type="dxa"/>
            <w:tcBorders>
              <w:top w:val="single" w:sz="4" w:space="0" w:color="auto"/>
              <w:left w:val="single" w:sz="4" w:space="0" w:color="auto"/>
              <w:bottom w:val="single" w:sz="4" w:space="0" w:color="auto"/>
              <w:right w:val="single" w:sz="4" w:space="0" w:color="auto"/>
            </w:tcBorders>
            <w:vAlign w:val="center"/>
          </w:tcPr>
          <w:p w:rsidR="003341AE" w:rsidRPr="00C036B0" w:rsidRDefault="003341AE" w:rsidP="00906A31">
            <w:pPr>
              <w:jc w:val="center"/>
              <w:rPr>
                <w:sz w:val="22"/>
                <w:szCs w:val="22"/>
              </w:rPr>
            </w:pPr>
            <w:r w:rsidRPr="00C036B0">
              <w:rPr>
                <w:sz w:val="22"/>
                <w:szCs w:val="22"/>
              </w:rPr>
              <w:t>6</w:t>
            </w:r>
          </w:p>
        </w:tc>
        <w:tc>
          <w:tcPr>
            <w:tcW w:w="7552" w:type="dxa"/>
            <w:tcBorders>
              <w:top w:val="single" w:sz="4" w:space="0" w:color="auto"/>
              <w:left w:val="single" w:sz="4" w:space="0" w:color="auto"/>
              <w:bottom w:val="single" w:sz="4" w:space="0" w:color="auto"/>
              <w:right w:val="single" w:sz="4" w:space="0" w:color="auto"/>
            </w:tcBorders>
            <w:vAlign w:val="center"/>
          </w:tcPr>
          <w:p w:rsidR="003341AE" w:rsidRPr="00C036B0" w:rsidRDefault="003341AE" w:rsidP="00906A31">
            <w:pPr>
              <w:jc w:val="both"/>
              <w:rPr>
                <w:sz w:val="22"/>
                <w:szCs w:val="22"/>
              </w:rPr>
            </w:pPr>
            <w:r w:rsidRPr="00C036B0">
              <w:rPr>
                <w:sz w:val="22"/>
                <w:szCs w:val="22"/>
              </w:rPr>
              <w:t xml:space="preserve">An affidavit on stamp paper of Rs.100/- submitting that the firm is never </w:t>
            </w:r>
            <w:r w:rsidR="00003620" w:rsidRPr="00A70199">
              <w:rPr>
                <w:rFonts w:ascii="Arial Black" w:hAnsi="Arial Black"/>
                <w:b/>
                <w:sz w:val="20"/>
                <w:szCs w:val="22"/>
              </w:rPr>
              <w:t>BLACKLISTED</w:t>
            </w:r>
            <w:r w:rsidRPr="00C036B0">
              <w:rPr>
                <w:sz w:val="22"/>
                <w:szCs w:val="22"/>
              </w:rPr>
              <w:t xml:space="preserve"> on any grounds whatsoever from Government / Autonomous institutions</w:t>
            </w:r>
            <w:r>
              <w:rPr>
                <w:sz w:val="22"/>
                <w:szCs w:val="22"/>
              </w:rPr>
              <w:t>.</w:t>
            </w:r>
          </w:p>
        </w:tc>
        <w:tc>
          <w:tcPr>
            <w:tcW w:w="1182" w:type="dxa"/>
            <w:tcBorders>
              <w:top w:val="single" w:sz="4" w:space="0" w:color="auto"/>
              <w:left w:val="single" w:sz="4" w:space="0" w:color="auto"/>
              <w:bottom w:val="single" w:sz="4" w:space="0" w:color="auto"/>
              <w:right w:val="single" w:sz="4" w:space="0" w:color="auto"/>
            </w:tcBorders>
            <w:vAlign w:val="bottom"/>
          </w:tcPr>
          <w:p w:rsidR="003341AE" w:rsidRPr="00C036B0" w:rsidRDefault="003341AE" w:rsidP="00906A31">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3341AE" w:rsidRPr="00C036B0" w:rsidRDefault="003341AE" w:rsidP="00906A31">
            <w:pPr>
              <w:rPr>
                <w:sz w:val="22"/>
                <w:szCs w:val="22"/>
              </w:rPr>
            </w:pPr>
          </w:p>
        </w:tc>
      </w:tr>
      <w:tr w:rsidR="003341AE" w:rsidRPr="00C036B0" w:rsidTr="003016A7">
        <w:trPr>
          <w:trHeight w:val="648"/>
          <w:jc w:val="center"/>
        </w:trPr>
        <w:tc>
          <w:tcPr>
            <w:tcW w:w="541" w:type="dxa"/>
            <w:tcBorders>
              <w:top w:val="single" w:sz="4" w:space="0" w:color="auto"/>
              <w:left w:val="single" w:sz="4" w:space="0" w:color="auto"/>
              <w:bottom w:val="single" w:sz="4" w:space="0" w:color="auto"/>
              <w:right w:val="single" w:sz="4" w:space="0" w:color="auto"/>
            </w:tcBorders>
            <w:vAlign w:val="center"/>
          </w:tcPr>
          <w:p w:rsidR="003341AE" w:rsidRPr="00C036B0" w:rsidRDefault="003341AE" w:rsidP="00906A31">
            <w:pPr>
              <w:jc w:val="center"/>
              <w:rPr>
                <w:sz w:val="22"/>
                <w:szCs w:val="22"/>
              </w:rPr>
            </w:pPr>
            <w:r w:rsidRPr="00C036B0">
              <w:rPr>
                <w:sz w:val="22"/>
                <w:szCs w:val="22"/>
              </w:rPr>
              <w:t>7</w:t>
            </w:r>
          </w:p>
        </w:tc>
        <w:tc>
          <w:tcPr>
            <w:tcW w:w="7552" w:type="dxa"/>
            <w:tcBorders>
              <w:top w:val="single" w:sz="4" w:space="0" w:color="auto"/>
              <w:left w:val="single" w:sz="4" w:space="0" w:color="auto"/>
              <w:bottom w:val="single" w:sz="4" w:space="0" w:color="auto"/>
              <w:right w:val="single" w:sz="4" w:space="0" w:color="auto"/>
            </w:tcBorders>
            <w:vAlign w:val="center"/>
          </w:tcPr>
          <w:p w:rsidR="003341AE" w:rsidRPr="00C036B0" w:rsidRDefault="003341AE" w:rsidP="00906A31">
            <w:pPr>
              <w:jc w:val="both"/>
              <w:rPr>
                <w:sz w:val="22"/>
                <w:szCs w:val="22"/>
              </w:rPr>
            </w:pPr>
            <w:r w:rsidRPr="00C036B0">
              <w:rPr>
                <w:sz w:val="22"/>
                <w:szCs w:val="22"/>
              </w:rPr>
              <w:t>Price should not be mentioned on technical bid, if mentioned, bid will be cancelled</w:t>
            </w:r>
            <w:r>
              <w:rPr>
                <w:sz w:val="22"/>
                <w:szCs w:val="22"/>
              </w:rPr>
              <w:t>.</w:t>
            </w:r>
          </w:p>
        </w:tc>
        <w:tc>
          <w:tcPr>
            <w:tcW w:w="1182" w:type="dxa"/>
            <w:tcBorders>
              <w:top w:val="single" w:sz="4" w:space="0" w:color="auto"/>
              <w:left w:val="single" w:sz="4" w:space="0" w:color="auto"/>
              <w:bottom w:val="single" w:sz="4" w:space="0" w:color="auto"/>
              <w:right w:val="single" w:sz="4" w:space="0" w:color="auto"/>
            </w:tcBorders>
            <w:vAlign w:val="bottom"/>
          </w:tcPr>
          <w:p w:rsidR="003341AE" w:rsidRPr="00C036B0" w:rsidRDefault="003341AE" w:rsidP="00906A31">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3341AE" w:rsidRPr="00C036B0" w:rsidRDefault="003341AE" w:rsidP="00906A31">
            <w:pPr>
              <w:rPr>
                <w:sz w:val="22"/>
                <w:szCs w:val="22"/>
              </w:rPr>
            </w:pPr>
          </w:p>
        </w:tc>
      </w:tr>
      <w:tr w:rsidR="003341AE" w:rsidRPr="00C036B0" w:rsidTr="003016A7">
        <w:trPr>
          <w:trHeight w:val="648"/>
          <w:jc w:val="center"/>
        </w:trPr>
        <w:tc>
          <w:tcPr>
            <w:tcW w:w="541" w:type="dxa"/>
            <w:tcBorders>
              <w:top w:val="single" w:sz="4" w:space="0" w:color="auto"/>
              <w:left w:val="single" w:sz="4" w:space="0" w:color="auto"/>
              <w:bottom w:val="single" w:sz="4" w:space="0" w:color="auto"/>
              <w:right w:val="single" w:sz="4" w:space="0" w:color="auto"/>
            </w:tcBorders>
            <w:vAlign w:val="center"/>
          </w:tcPr>
          <w:p w:rsidR="003341AE" w:rsidRPr="00C036B0" w:rsidRDefault="003341AE" w:rsidP="00906A31">
            <w:pPr>
              <w:jc w:val="center"/>
              <w:rPr>
                <w:sz w:val="22"/>
                <w:szCs w:val="22"/>
              </w:rPr>
            </w:pPr>
            <w:r>
              <w:rPr>
                <w:sz w:val="22"/>
                <w:szCs w:val="22"/>
              </w:rPr>
              <w:t>8</w:t>
            </w:r>
          </w:p>
        </w:tc>
        <w:tc>
          <w:tcPr>
            <w:tcW w:w="7552" w:type="dxa"/>
            <w:tcBorders>
              <w:top w:val="single" w:sz="4" w:space="0" w:color="auto"/>
              <w:left w:val="single" w:sz="4" w:space="0" w:color="auto"/>
              <w:bottom w:val="single" w:sz="4" w:space="0" w:color="auto"/>
              <w:right w:val="single" w:sz="4" w:space="0" w:color="auto"/>
            </w:tcBorders>
            <w:vAlign w:val="center"/>
          </w:tcPr>
          <w:p w:rsidR="003341AE" w:rsidRPr="00C036B0" w:rsidRDefault="003341AE" w:rsidP="00906A31">
            <w:pPr>
              <w:jc w:val="both"/>
              <w:rPr>
                <w:sz w:val="22"/>
                <w:szCs w:val="22"/>
              </w:rPr>
            </w:pPr>
            <w:r w:rsidRPr="00C036B0">
              <w:rPr>
                <w:sz w:val="22"/>
                <w:szCs w:val="22"/>
              </w:rPr>
              <w:t>Valid National Tax Number</w:t>
            </w:r>
            <w:r>
              <w:rPr>
                <w:sz w:val="22"/>
                <w:szCs w:val="22"/>
              </w:rPr>
              <w:t>.</w:t>
            </w:r>
          </w:p>
        </w:tc>
        <w:tc>
          <w:tcPr>
            <w:tcW w:w="1182" w:type="dxa"/>
            <w:tcBorders>
              <w:top w:val="single" w:sz="4" w:space="0" w:color="auto"/>
              <w:left w:val="single" w:sz="4" w:space="0" w:color="auto"/>
              <w:bottom w:val="single" w:sz="4" w:space="0" w:color="auto"/>
              <w:right w:val="single" w:sz="4" w:space="0" w:color="auto"/>
            </w:tcBorders>
            <w:vAlign w:val="bottom"/>
          </w:tcPr>
          <w:p w:rsidR="003341AE" w:rsidRPr="00C036B0" w:rsidRDefault="003341AE" w:rsidP="00906A31">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3341AE" w:rsidRPr="00C036B0" w:rsidRDefault="003341AE" w:rsidP="00906A31">
            <w:pPr>
              <w:rPr>
                <w:sz w:val="22"/>
                <w:szCs w:val="22"/>
              </w:rPr>
            </w:pPr>
          </w:p>
        </w:tc>
      </w:tr>
      <w:tr w:rsidR="003341AE" w:rsidRPr="00C036B0" w:rsidTr="003016A7">
        <w:trPr>
          <w:trHeight w:val="648"/>
          <w:jc w:val="center"/>
        </w:trPr>
        <w:tc>
          <w:tcPr>
            <w:tcW w:w="541" w:type="dxa"/>
            <w:tcBorders>
              <w:top w:val="single" w:sz="4" w:space="0" w:color="auto"/>
              <w:left w:val="single" w:sz="4" w:space="0" w:color="auto"/>
              <w:bottom w:val="single" w:sz="4" w:space="0" w:color="auto"/>
              <w:right w:val="single" w:sz="4" w:space="0" w:color="auto"/>
            </w:tcBorders>
            <w:vAlign w:val="center"/>
          </w:tcPr>
          <w:p w:rsidR="003341AE" w:rsidRPr="00C036B0" w:rsidRDefault="003341AE" w:rsidP="00906A31">
            <w:pPr>
              <w:jc w:val="center"/>
              <w:rPr>
                <w:sz w:val="22"/>
                <w:szCs w:val="22"/>
              </w:rPr>
            </w:pPr>
            <w:r>
              <w:rPr>
                <w:sz w:val="22"/>
                <w:szCs w:val="22"/>
              </w:rPr>
              <w:t>9</w:t>
            </w:r>
          </w:p>
        </w:tc>
        <w:tc>
          <w:tcPr>
            <w:tcW w:w="7552" w:type="dxa"/>
            <w:tcBorders>
              <w:top w:val="single" w:sz="4" w:space="0" w:color="auto"/>
              <w:left w:val="single" w:sz="4" w:space="0" w:color="auto"/>
              <w:bottom w:val="single" w:sz="4" w:space="0" w:color="auto"/>
              <w:right w:val="single" w:sz="4" w:space="0" w:color="auto"/>
            </w:tcBorders>
            <w:vAlign w:val="center"/>
          </w:tcPr>
          <w:p w:rsidR="003341AE" w:rsidRPr="00C036B0" w:rsidRDefault="003341AE" w:rsidP="00906A31">
            <w:pPr>
              <w:jc w:val="both"/>
              <w:rPr>
                <w:sz w:val="22"/>
                <w:szCs w:val="22"/>
              </w:rPr>
            </w:pPr>
            <w:r w:rsidRPr="00C036B0">
              <w:rPr>
                <w:sz w:val="22"/>
                <w:szCs w:val="22"/>
              </w:rPr>
              <w:t>Valid General Sale Tax certificate</w:t>
            </w:r>
            <w:r>
              <w:rPr>
                <w:sz w:val="22"/>
                <w:szCs w:val="22"/>
              </w:rPr>
              <w:t>.</w:t>
            </w:r>
          </w:p>
        </w:tc>
        <w:tc>
          <w:tcPr>
            <w:tcW w:w="1182" w:type="dxa"/>
            <w:tcBorders>
              <w:top w:val="single" w:sz="4" w:space="0" w:color="auto"/>
              <w:left w:val="single" w:sz="4" w:space="0" w:color="auto"/>
              <w:bottom w:val="single" w:sz="4" w:space="0" w:color="auto"/>
              <w:right w:val="single" w:sz="4" w:space="0" w:color="auto"/>
            </w:tcBorders>
            <w:vAlign w:val="bottom"/>
          </w:tcPr>
          <w:p w:rsidR="003341AE" w:rsidRPr="00C036B0" w:rsidRDefault="003341AE" w:rsidP="00906A31">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3341AE" w:rsidRPr="00C036B0" w:rsidRDefault="003341AE" w:rsidP="00906A31">
            <w:pPr>
              <w:rPr>
                <w:sz w:val="22"/>
                <w:szCs w:val="22"/>
              </w:rPr>
            </w:pPr>
          </w:p>
        </w:tc>
      </w:tr>
      <w:tr w:rsidR="003341AE" w:rsidRPr="00C036B0" w:rsidTr="003016A7">
        <w:trPr>
          <w:trHeight w:val="648"/>
          <w:jc w:val="center"/>
        </w:trPr>
        <w:tc>
          <w:tcPr>
            <w:tcW w:w="541" w:type="dxa"/>
            <w:tcBorders>
              <w:top w:val="single" w:sz="4" w:space="0" w:color="auto"/>
              <w:left w:val="single" w:sz="4" w:space="0" w:color="auto"/>
              <w:bottom w:val="single" w:sz="4" w:space="0" w:color="auto"/>
              <w:right w:val="single" w:sz="4" w:space="0" w:color="auto"/>
            </w:tcBorders>
            <w:vAlign w:val="center"/>
          </w:tcPr>
          <w:p w:rsidR="003341AE" w:rsidRPr="00C036B0" w:rsidRDefault="003341AE" w:rsidP="00906A31">
            <w:pPr>
              <w:jc w:val="center"/>
              <w:rPr>
                <w:sz w:val="22"/>
                <w:szCs w:val="22"/>
              </w:rPr>
            </w:pPr>
            <w:r>
              <w:rPr>
                <w:sz w:val="22"/>
                <w:szCs w:val="22"/>
              </w:rPr>
              <w:t>10</w:t>
            </w:r>
          </w:p>
        </w:tc>
        <w:tc>
          <w:tcPr>
            <w:tcW w:w="7552" w:type="dxa"/>
            <w:tcBorders>
              <w:top w:val="single" w:sz="4" w:space="0" w:color="auto"/>
              <w:left w:val="single" w:sz="4" w:space="0" w:color="auto"/>
              <w:bottom w:val="single" w:sz="4" w:space="0" w:color="auto"/>
              <w:right w:val="single" w:sz="4" w:space="0" w:color="auto"/>
            </w:tcBorders>
            <w:vAlign w:val="center"/>
          </w:tcPr>
          <w:p w:rsidR="003341AE" w:rsidRPr="00C036B0" w:rsidRDefault="003341AE" w:rsidP="00906A31">
            <w:pPr>
              <w:jc w:val="both"/>
              <w:rPr>
                <w:sz w:val="22"/>
                <w:szCs w:val="22"/>
              </w:rPr>
            </w:pPr>
            <w:r w:rsidRPr="00C036B0">
              <w:rPr>
                <w:sz w:val="22"/>
                <w:szCs w:val="22"/>
              </w:rPr>
              <w:t>Valid Professional Tax certificate</w:t>
            </w:r>
            <w:r>
              <w:rPr>
                <w:sz w:val="22"/>
                <w:szCs w:val="22"/>
              </w:rPr>
              <w:t>.</w:t>
            </w:r>
          </w:p>
        </w:tc>
        <w:tc>
          <w:tcPr>
            <w:tcW w:w="1182" w:type="dxa"/>
            <w:tcBorders>
              <w:top w:val="single" w:sz="4" w:space="0" w:color="auto"/>
              <w:left w:val="single" w:sz="4" w:space="0" w:color="auto"/>
              <w:bottom w:val="single" w:sz="4" w:space="0" w:color="auto"/>
              <w:right w:val="single" w:sz="4" w:space="0" w:color="auto"/>
            </w:tcBorders>
            <w:vAlign w:val="bottom"/>
          </w:tcPr>
          <w:p w:rsidR="003341AE" w:rsidRPr="00C036B0" w:rsidRDefault="003341AE" w:rsidP="00906A31">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3341AE" w:rsidRPr="00C036B0" w:rsidRDefault="003341AE" w:rsidP="00906A31">
            <w:pPr>
              <w:rPr>
                <w:sz w:val="22"/>
                <w:szCs w:val="22"/>
              </w:rPr>
            </w:pPr>
          </w:p>
        </w:tc>
      </w:tr>
      <w:tr w:rsidR="003341AE" w:rsidRPr="00C036B0" w:rsidTr="003016A7">
        <w:trPr>
          <w:trHeight w:val="648"/>
          <w:jc w:val="center"/>
        </w:trPr>
        <w:tc>
          <w:tcPr>
            <w:tcW w:w="541" w:type="dxa"/>
            <w:tcBorders>
              <w:top w:val="single" w:sz="4" w:space="0" w:color="auto"/>
              <w:left w:val="single" w:sz="4" w:space="0" w:color="auto"/>
              <w:bottom w:val="single" w:sz="4" w:space="0" w:color="auto"/>
              <w:right w:val="single" w:sz="4" w:space="0" w:color="auto"/>
            </w:tcBorders>
            <w:vAlign w:val="center"/>
          </w:tcPr>
          <w:p w:rsidR="003341AE" w:rsidRPr="00C036B0" w:rsidRDefault="003341AE" w:rsidP="00906A31">
            <w:pPr>
              <w:jc w:val="center"/>
              <w:rPr>
                <w:sz w:val="22"/>
                <w:szCs w:val="22"/>
              </w:rPr>
            </w:pPr>
            <w:r>
              <w:rPr>
                <w:sz w:val="22"/>
                <w:szCs w:val="22"/>
              </w:rPr>
              <w:t>11</w:t>
            </w:r>
          </w:p>
        </w:tc>
        <w:tc>
          <w:tcPr>
            <w:tcW w:w="7552" w:type="dxa"/>
            <w:tcBorders>
              <w:top w:val="single" w:sz="4" w:space="0" w:color="auto"/>
              <w:left w:val="single" w:sz="4" w:space="0" w:color="auto"/>
              <w:bottom w:val="single" w:sz="4" w:space="0" w:color="auto"/>
              <w:right w:val="single" w:sz="4" w:space="0" w:color="auto"/>
            </w:tcBorders>
            <w:vAlign w:val="center"/>
          </w:tcPr>
          <w:p w:rsidR="003341AE" w:rsidRDefault="003341AE" w:rsidP="00906A31">
            <w:pPr>
              <w:jc w:val="both"/>
              <w:rPr>
                <w:sz w:val="22"/>
                <w:szCs w:val="22"/>
              </w:rPr>
            </w:pPr>
            <w:r>
              <w:rPr>
                <w:sz w:val="22"/>
                <w:szCs w:val="22"/>
              </w:rPr>
              <w:t>Valid Income Tax Certificate</w:t>
            </w:r>
          </w:p>
        </w:tc>
        <w:tc>
          <w:tcPr>
            <w:tcW w:w="1182" w:type="dxa"/>
            <w:tcBorders>
              <w:top w:val="single" w:sz="4" w:space="0" w:color="auto"/>
              <w:left w:val="single" w:sz="4" w:space="0" w:color="auto"/>
              <w:bottom w:val="single" w:sz="4" w:space="0" w:color="auto"/>
              <w:right w:val="single" w:sz="4" w:space="0" w:color="auto"/>
            </w:tcBorders>
            <w:vAlign w:val="bottom"/>
          </w:tcPr>
          <w:p w:rsidR="003341AE" w:rsidRPr="00C036B0" w:rsidRDefault="003341AE" w:rsidP="00906A31">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3341AE" w:rsidRPr="00C036B0" w:rsidRDefault="003341AE" w:rsidP="00906A31">
            <w:pPr>
              <w:rPr>
                <w:sz w:val="22"/>
                <w:szCs w:val="22"/>
              </w:rPr>
            </w:pPr>
          </w:p>
        </w:tc>
      </w:tr>
      <w:tr w:rsidR="003341AE" w:rsidRPr="00C036B0" w:rsidTr="003016A7">
        <w:trPr>
          <w:trHeight w:val="648"/>
          <w:jc w:val="center"/>
        </w:trPr>
        <w:tc>
          <w:tcPr>
            <w:tcW w:w="541" w:type="dxa"/>
            <w:tcBorders>
              <w:top w:val="single" w:sz="4" w:space="0" w:color="auto"/>
              <w:left w:val="single" w:sz="4" w:space="0" w:color="auto"/>
              <w:bottom w:val="single" w:sz="4" w:space="0" w:color="auto"/>
              <w:right w:val="single" w:sz="4" w:space="0" w:color="auto"/>
            </w:tcBorders>
            <w:vAlign w:val="center"/>
          </w:tcPr>
          <w:p w:rsidR="003341AE" w:rsidRPr="00C036B0" w:rsidRDefault="003341AE" w:rsidP="00906A31">
            <w:pPr>
              <w:jc w:val="center"/>
              <w:rPr>
                <w:sz w:val="22"/>
                <w:szCs w:val="22"/>
              </w:rPr>
            </w:pPr>
            <w:r>
              <w:rPr>
                <w:sz w:val="22"/>
                <w:szCs w:val="22"/>
              </w:rPr>
              <w:t>12</w:t>
            </w:r>
          </w:p>
        </w:tc>
        <w:tc>
          <w:tcPr>
            <w:tcW w:w="7552" w:type="dxa"/>
            <w:tcBorders>
              <w:top w:val="single" w:sz="4" w:space="0" w:color="auto"/>
              <w:left w:val="single" w:sz="4" w:space="0" w:color="auto"/>
              <w:bottom w:val="single" w:sz="4" w:space="0" w:color="auto"/>
              <w:right w:val="single" w:sz="4" w:space="0" w:color="auto"/>
            </w:tcBorders>
            <w:vAlign w:val="center"/>
          </w:tcPr>
          <w:p w:rsidR="003341AE" w:rsidRDefault="003341AE" w:rsidP="00E86273">
            <w:pPr>
              <w:jc w:val="both"/>
              <w:rPr>
                <w:sz w:val="22"/>
                <w:szCs w:val="22"/>
              </w:rPr>
            </w:pPr>
            <w:r w:rsidRPr="00FC7C12">
              <w:rPr>
                <w:sz w:val="22"/>
                <w:szCs w:val="22"/>
              </w:rPr>
              <w:t xml:space="preserve">Bid security 2% </w:t>
            </w:r>
            <w:r w:rsidR="00003620" w:rsidRPr="00FC7C12">
              <w:rPr>
                <w:sz w:val="22"/>
                <w:szCs w:val="22"/>
              </w:rPr>
              <w:t>of Estimated</w:t>
            </w:r>
            <w:r w:rsidRPr="00FC7C12">
              <w:rPr>
                <w:sz w:val="22"/>
                <w:szCs w:val="22"/>
              </w:rPr>
              <w:t xml:space="preserve"> price</w:t>
            </w:r>
            <w:r w:rsidR="00003620">
              <w:rPr>
                <w:sz w:val="22"/>
                <w:szCs w:val="22"/>
              </w:rPr>
              <w:t xml:space="preserve"> </w:t>
            </w:r>
            <w:r>
              <w:rPr>
                <w:sz w:val="22"/>
                <w:szCs w:val="22"/>
              </w:rPr>
              <w:t>in the shape of fresh CDR</w:t>
            </w:r>
            <w:r w:rsidR="00EB3FA1">
              <w:rPr>
                <w:sz w:val="22"/>
                <w:szCs w:val="22"/>
              </w:rPr>
              <w:t xml:space="preserve"> / Bank Guarantee</w:t>
            </w:r>
            <w:r>
              <w:rPr>
                <w:sz w:val="22"/>
                <w:szCs w:val="22"/>
              </w:rPr>
              <w:t xml:space="preserve"> in the name of Executive Director, Rawalpindi Institute of Cardiology, Rawalpindi.</w:t>
            </w:r>
          </w:p>
        </w:tc>
        <w:tc>
          <w:tcPr>
            <w:tcW w:w="1182" w:type="dxa"/>
            <w:tcBorders>
              <w:top w:val="single" w:sz="4" w:space="0" w:color="auto"/>
              <w:left w:val="single" w:sz="4" w:space="0" w:color="auto"/>
              <w:bottom w:val="single" w:sz="4" w:space="0" w:color="auto"/>
              <w:right w:val="single" w:sz="4" w:space="0" w:color="auto"/>
            </w:tcBorders>
            <w:vAlign w:val="bottom"/>
          </w:tcPr>
          <w:p w:rsidR="003341AE" w:rsidRPr="00C036B0" w:rsidRDefault="003341AE" w:rsidP="00906A31">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3341AE" w:rsidRPr="00C036B0" w:rsidRDefault="003341AE" w:rsidP="00906A31">
            <w:pPr>
              <w:rPr>
                <w:sz w:val="22"/>
                <w:szCs w:val="22"/>
              </w:rPr>
            </w:pPr>
          </w:p>
        </w:tc>
      </w:tr>
      <w:tr w:rsidR="003341AE" w:rsidRPr="00C036B0" w:rsidTr="003016A7">
        <w:trPr>
          <w:trHeight w:val="648"/>
          <w:jc w:val="center"/>
        </w:trPr>
        <w:tc>
          <w:tcPr>
            <w:tcW w:w="1042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341AE" w:rsidRPr="00D01D0B" w:rsidRDefault="003341AE" w:rsidP="00906A31">
            <w:pPr>
              <w:jc w:val="center"/>
              <w:rPr>
                <w:b/>
                <w:i/>
                <w:iCs/>
                <w:sz w:val="22"/>
                <w:szCs w:val="22"/>
                <w:u w:val="single"/>
              </w:rPr>
            </w:pPr>
            <w:r w:rsidRPr="00D01D0B">
              <w:rPr>
                <w:b/>
                <w:i/>
                <w:iCs/>
                <w:sz w:val="22"/>
                <w:szCs w:val="22"/>
                <w:u w:val="single"/>
              </w:rPr>
              <w:t>GENERAL CLAUSES</w:t>
            </w:r>
          </w:p>
        </w:tc>
      </w:tr>
      <w:tr w:rsidR="003341AE" w:rsidRPr="00C036B0" w:rsidTr="003016A7">
        <w:trPr>
          <w:trHeight w:val="648"/>
          <w:jc w:val="center"/>
        </w:trPr>
        <w:tc>
          <w:tcPr>
            <w:tcW w:w="541" w:type="dxa"/>
            <w:tcBorders>
              <w:top w:val="single" w:sz="4" w:space="0" w:color="auto"/>
              <w:left w:val="single" w:sz="4" w:space="0" w:color="auto"/>
              <w:bottom w:val="single" w:sz="4" w:space="0" w:color="auto"/>
              <w:right w:val="single" w:sz="4" w:space="0" w:color="auto"/>
            </w:tcBorders>
            <w:vAlign w:val="center"/>
          </w:tcPr>
          <w:p w:rsidR="003341AE" w:rsidRPr="00C036B0" w:rsidRDefault="00997A66" w:rsidP="00906A31">
            <w:pPr>
              <w:jc w:val="center"/>
              <w:rPr>
                <w:sz w:val="22"/>
                <w:szCs w:val="22"/>
              </w:rPr>
            </w:pPr>
            <w:r>
              <w:rPr>
                <w:sz w:val="22"/>
                <w:szCs w:val="22"/>
              </w:rPr>
              <w:t>1</w:t>
            </w:r>
          </w:p>
        </w:tc>
        <w:tc>
          <w:tcPr>
            <w:tcW w:w="7552" w:type="dxa"/>
            <w:tcBorders>
              <w:top w:val="single" w:sz="4" w:space="0" w:color="auto"/>
              <w:left w:val="single" w:sz="4" w:space="0" w:color="auto"/>
              <w:bottom w:val="single" w:sz="4" w:space="0" w:color="auto"/>
              <w:right w:val="single" w:sz="4" w:space="0" w:color="auto"/>
            </w:tcBorders>
            <w:vAlign w:val="center"/>
          </w:tcPr>
          <w:p w:rsidR="003341AE" w:rsidRPr="00C036B0" w:rsidRDefault="003341AE" w:rsidP="00880871">
            <w:pPr>
              <w:jc w:val="both"/>
              <w:rPr>
                <w:sz w:val="22"/>
                <w:szCs w:val="22"/>
              </w:rPr>
            </w:pPr>
            <w:r w:rsidRPr="00C036B0">
              <w:rPr>
                <w:sz w:val="22"/>
                <w:szCs w:val="22"/>
              </w:rPr>
              <w:t xml:space="preserve">An affidavit on stamp paper of Rs.20/- that the bidder shall provide </w:t>
            </w:r>
            <w:r w:rsidR="00DF7038">
              <w:rPr>
                <w:sz w:val="22"/>
                <w:szCs w:val="22"/>
              </w:rPr>
              <w:t>X-Ray</w:t>
            </w:r>
            <w:r w:rsidR="00880871">
              <w:rPr>
                <w:sz w:val="22"/>
                <w:szCs w:val="22"/>
              </w:rPr>
              <w:t xml:space="preserve"> &amp; MRI</w:t>
            </w:r>
            <w:r w:rsidR="00DF7038">
              <w:rPr>
                <w:sz w:val="22"/>
                <w:szCs w:val="22"/>
              </w:rPr>
              <w:t xml:space="preserve"> Films </w:t>
            </w:r>
            <w:r w:rsidR="00880871">
              <w:rPr>
                <w:sz w:val="22"/>
                <w:szCs w:val="22"/>
              </w:rPr>
              <w:t>to</w:t>
            </w:r>
            <w:r w:rsidRPr="00C036B0">
              <w:rPr>
                <w:sz w:val="22"/>
                <w:szCs w:val="22"/>
              </w:rPr>
              <w:t xml:space="preserve"> Rawalpindi Institute of Cardiology Rawal Road, Rawalpindi as per Demand / Orders.</w:t>
            </w:r>
          </w:p>
        </w:tc>
        <w:tc>
          <w:tcPr>
            <w:tcW w:w="1182" w:type="dxa"/>
            <w:tcBorders>
              <w:top w:val="single" w:sz="4" w:space="0" w:color="auto"/>
              <w:left w:val="single" w:sz="4" w:space="0" w:color="auto"/>
              <w:bottom w:val="single" w:sz="4" w:space="0" w:color="auto"/>
              <w:right w:val="single" w:sz="4" w:space="0" w:color="auto"/>
            </w:tcBorders>
            <w:vAlign w:val="bottom"/>
          </w:tcPr>
          <w:p w:rsidR="003341AE" w:rsidRPr="00C036B0" w:rsidRDefault="003341AE" w:rsidP="00906A31">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3341AE" w:rsidRPr="00C036B0" w:rsidRDefault="003341AE" w:rsidP="00906A31">
            <w:pPr>
              <w:rPr>
                <w:sz w:val="22"/>
                <w:szCs w:val="22"/>
              </w:rPr>
            </w:pPr>
          </w:p>
        </w:tc>
      </w:tr>
      <w:tr w:rsidR="003341AE" w:rsidRPr="00C036B0" w:rsidTr="003016A7">
        <w:trPr>
          <w:trHeight w:val="648"/>
          <w:jc w:val="center"/>
        </w:trPr>
        <w:tc>
          <w:tcPr>
            <w:tcW w:w="541" w:type="dxa"/>
            <w:tcBorders>
              <w:top w:val="single" w:sz="4" w:space="0" w:color="auto"/>
              <w:left w:val="single" w:sz="4" w:space="0" w:color="auto"/>
              <w:bottom w:val="single" w:sz="4" w:space="0" w:color="auto"/>
              <w:right w:val="single" w:sz="4" w:space="0" w:color="auto"/>
            </w:tcBorders>
            <w:vAlign w:val="center"/>
          </w:tcPr>
          <w:p w:rsidR="003341AE" w:rsidRPr="00C036B0" w:rsidRDefault="00997A66" w:rsidP="00906A31">
            <w:pPr>
              <w:jc w:val="center"/>
              <w:rPr>
                <w:sz w:val="22"/>
                <w:szCs w:val="22"/>
              </w:rPr>
            </w:pPr>
            <w:r>
              <w:rPr>
                <w:sz w:val="22"/>
                <w:szCs w:val="22"/>
              </w:rPr>
              <w:t>2</w:t>
            </w:r>
          </w:p>
        </w:tc>
        <w:tc>
          <w:tcPr>
            <w:tcW w:w="7552" w:type="dxa"/>
            <w:tcBorders>
              <w:top w:val="single" w:sz="4" w:space="0" w:color="auto"/>
              <w:left w:val="single" w:sz="4" w:space="0" w:color="auto"/>
              <w:bottom w:val="single" w:sz="4" w:space="0" w:color="auto"/>
              <w:right w:val="single" w:sz="4" w:space="0" w:color="auto"/>
            </w:tcBorders>
            <w:vAlign w:val="center"/>
          </w:tcPr>
          <w:p w:rsidR="003341AE" w:rsidRPr="004A0D4C" w:rsidRDefault="003341AE" w:rsidP="00906A31">
            <w:pPr>
              <w:jc w:val="both"/>
              <w:rPr>
                <w:sz w:val="22"/>
                <w:szCs w:val="22"/>
              </w:rPr>
            </w:pPr>
            <w:r>
              <w:rPr>
                <w:sz w:val="22"/>
                <w:szCs w:val="22"/>
              </w:rPr>
              <w:t>Latest tax paid, balance sheet, audit inspection report.</w:t>
            </w:r>
          </w:p>
        </w:tc>
        <w:tc>
          <w:tcPr>
            <w:tcW w:w="1182" w:type="dxa"/>
            <w:tcBorders>
              <w:top w:val="single" w:sz="4" w:space="0" w:color="auto"/>
              <w:left w:val="single" w:sz="4" w:space="0" w:color="auto"/>
              <w:bottom w:val="single" w:sz="4" w:space="0" w:color="auto"/>
              <w:right w:val="single" w:sz="4" w:space="0" w:color="auto"/>
            </w:tcBorders>
            <w:vAlign w:val="bottom"/>
          </w:tcPr>
          <w:p w:rsidR="003341AE" w:rsidRPr="00C036B0" w:rsidRDefault="003341AE" w:rsidP="00906A31">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3341AE" w:rsidRPr="00C036B0" w:rsidRDefault="003341AE" w:rsidP="00906A31">
            <w:pPr>
              <w:rPr>
                <w:sz w:val="22"/>
                <w:szCs w:val="22"/>
              </w:rPr>
            </w:pPr>
          </w:p>
        </w:tc>
      </w:tr>
      <w:tr w:rsidR="007861E8" w:rsidRPr="00C036B0" w:rsidTr="003016A7">
        <w:trPr>
          <w:trHeight w:val="648"/>
          <w:jc w:val="center"/>
        </w:trPr>
        <w:tc>
          <w:tcPr>
            <w:tcW w:w="541" w:type="dxa"/>
            <w:tcBorders>
              <w:top w:val="single" w:sz="4" w:space="0" w:color="auto"/>
              <w:left w:val="single" w:sz="4" w:space="0" w:color="auto"/>
              <w:bottom w:val="single" w:sz="4" w:space="0" w:color="auto"/>
              <w:right w:val="single" w:sz="4" w:space="0" w:color="auto"/>
            </w:tcBorders>
            <w:vAlign w:val="center"/>
          </w:tcPr>
          <w:p w:rsidR="007861E8" w:rsidRDefault="00997A66" w:rsidP="00906A31">
            <w:pPr>
              <w:jc w:val="center"/>
              <w:rPr>
                <w:sz w:val="22"/>
                <w:szCs w:val="22"/>
              </w:rPr>
            </w:pPr>
            <w:r>
              <w:rPr>
                <w:sz w:val="22"/>
                <w:szCs w:val="22"/>
              </w:rPr>
              <w:t>3</w:t>
            </w:r>
          </w:p>
        </w:tc>
        <w:tc>
          <w:tcPr>
            <w:tcW w:w="7552" w:type="dxa"/>
            <w:tcBorders>
              <w:top w:val="single" w:sz="4" w:space="0" w:color="auto"/>
              <w:left w:val="single" w:sz="4" w:space="0" w:color="auto"/>
              <w:bottom w:val="single" w:sz="4" w:space="0" w:color="auto"/>
              <w:right w:val="single" w:sz="4" w:space="0" w:color="auto"/>
            </w:tcBorders>
            <w:vAlign w:val="center"/>
          </w:tcPr>
          <w:p w:rsidR="007861E8" w:rsidRDefault="007861E8" w:rsidP="007861E8">
            <w:pPr>
              <w:jc w:val="both"/>
              <w:rPr>
                <w:sz w:val="22"/>
                <w:szCs w:val="22"/>
              </w:rPr>
            </w:pPr>
            <w:r>
              <w:rPr>
                <w:sz w:val="22"/>
                <w:szCs w:val="22"/>
              </w:rPr>
              <w:t xml:space="preserve">An affidavit on stamp paper that </w:t>
            </w:r>
            <w:r w:rsidRPr="009F439C">
              <w:rPr>
                <w:b/>
                <w:bCs/>
                <w:sz w:val="22"/>
                <w:szCs w:val="22"/>
              </w:rPr>
              <w:t>“</w:t>
            </w:r>
            <w:r w:rsidRPr="009F439C">
              <w:rPr>
                <w:b/>
                <w:bCs/>
                <w:i/>
                <w:iCs/>
                <w:sz w:val="22"/>
                <w:szCs w:val="22"/>
              </w:rPr>
              <w:t>the bidder will be bound to timely replace the near expiry / unused stock regarding said tender on request of the procuring agency”.</w:t>
            </w:r>
          </w:p>
        </w:tc>
        <w:tc>
          <w:tcPr>
            <w:tcW w:w="1182" w:type="dxa"/>
            <w:tcBorders>
              <w:top w:val="single" w:sz="4" w:space="0" w:color="auto"/>
              <w:left w:val="single" w:sz="4" w:space="0" w:color="auto"/>
              <w:bottom w:val="single" w:sz="4" w:space="0" w:color="auto"/>
              <w:right w:val="single" w:sz="4" w:space="0" w:color="auto"/>
            </w:tcBorders>
            <w:vAlign w:val="bottom"/>
          </w:tcPr>
          <w:p w:rsidR="007861E8" w:rsidRPr="00C036B0" w:rsidRDefault="007861E8" w:rsidP="00906A31">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7861E8" w:rsidRPr="00C036B0" w:rsidRDefault="007861E8" w:rsidP="00906A31">
            <w:pPr>
              <w:rPr>
                <w:sz w:val="22"/>
                <w:szCs w:val="22"/>
              </w:rPr>
            </w:pPr>
          </w:p>
        </w:tc>
      </w:tr>
    </w:tbl>
    <w:p w:rsidR="00D01D0B" w:rsidRDefault="00D01D0B" w:rsidP="00077BAF">
      <w:pPr>
        <w:autoSpaceDE w:val="0"/>
        <w:autoSpaceDN w:val="0"/>
        <w:adjustRightInd w:val="0"/>
        <w:jc w:val="center"/>
        <w:rPr>
          <w:b/>
          <w:bCs/>
          <w:color w:val="000000"/>
          <w:sz w:val="22"/>
          <w:szCs w:val="22"/>
          <w:u w:val="single"/>
        </w:rPr>
      </w:pPr>
    </w:p>
    <w:p w:rsidR="004B543D" w:rsidRDefault="004B543D">
      <w:pPr>
        <w:rPr>
          <w:b/>
          <w:bCs/>
          <w:color w:val="000000"/>
          <w:sz w:val="22"/>
          <w:szCs w:val="22"/>
          <w:u w:val="single"/>
        </w:rPr>
      </w:pPr>
      <w:r>
        <w:rPr>
          <w:b/>
          <w:bCs/>
          <w:color w:val="000000"/>
          <w:sz w:val="22"/>
          <w:szCs w:val="22"/>
          <w:u w:val="single"/>
        </w:rPr>
        <w:br w:type="page"/>
      </w:r>
    </w:p>
    <w:p w:rsidR="003016A7" w:rsidRDefault="003016A7" w:rsidP="004B543D">
      <w:pPr>
        <w:autoSpaceDE w:val="0"/>
        <w:autoSpaceDN w:val="0"/>
        <w:adjustRightInd w:val="0"/>
        <w:jc w:val="center"/>
        <w:rPr>
          <w:b/>
          <w:bCs/>
          <w:color w:val="000000"/>
          <w:sz w:val="30"/>
          <w:szCs w:val="30"/>
          <w:u w:val="single"/>
        </w:rPr>
      </w:pPr>
    </w:p>
    <w:p w:rsidR="004B543D" w:rsidRPr="003016A7" w:rsidRDefault="004B543D" w:rsidP="004B543D">
      <w:pPr>
        <w:autoSpaceDE w:val="0"/>
        <w:autoSpaceDN w:val="0"/>
        <w:adjustRightInd w:val="0"/>
        <w:jc w:val="center"/>
        <w:rPr>
          <w:b/>
          <w:bCs/>
          <w:color w:val="000000"/>
          <w:sz w:val="30"/>
          <w:szCs w:val="30"/>
          <w:u w:val="single"/>
        </w:rPr>
      </w:pPr>
      <w:r w:rsidRPr="003016A7">
        <w:rPr>
          <w:b/>
          <w:bCs/>
          <w:color w:val="000000"/>
          <w:sz w:val="30"/>
          <w:szCs w:val="30"/>
          <w:u w:val="single"/>
        </w:rPr>
        <w:t>INVITATION FOR BIDS</w:t>
      </w:r>
    </w:p>
    <w:p w:rsidR="004B543D" w:rsidRPr="00C036B0" w:rsidRDefault="004B543D" w:rsidP="004B543D">
      <w:pPr>
        <w:autoSpaceDE w:val="0"/>
        <w:autoSpaceDN w:val="0"/>
        <w:adjustRightInd w:val="0"/>
        <w:spacing w:line="360" w:lineRule="auto"/>
        <w:jc w:val="center"/>
        <w:rPr>
          <w:b/>
          <w:bCs/>
          <w:sz w:val="22"/>
          <w:szCs w:val="22"/>
        </w:rPr>
      </w:pPr>
    </w:p>
    <w:p w:rsidR="004B543D" w:rsidRPr="00C036B0" w:rsidRDefault="004B543D" w:rsidP="004B543D">
      <w:pPr>
        <w:autoSpaceDE w:val="0"/>
        <w:autoSpaceDN w:val="0"/>
        <w:adjustRightInd w:val="0"/>
        <w:spacing w:line="360" w:lineRule="auto"/>
        <w:jc w:val="center"/>
        <w:rPr>
          <w:bCs/>
          <w:color w:val="000000"/>
          <w:sz w:val="22"/>
          <w:szCs w:val="22"/>
        </w:rPr>
      </w:pPr>
      <w:r w:rsidRPr="00C036B0">
        <w:rPr>
          <w:b/>
          <w:bCs/>
          <w:sz w:val="22"/>
          <w:szCs w:val="22"/>
        </w:rPr>
        <w:t>RAWALPINDI INSTITUTE OF CARDIOLOGY RAWAL ROAD, RAWALPINDI</w:t>
      </w:r>
    </w:p>
    <w:p w:rsidR="004B543D" w:rsidRPr="00C036B0" w:rsidRDefault="004B543D" w:rsidP="004B543D">
      <w:pPr>
        <w:autoSpaceDE w:val="0"/>
        <w:autoSpaceDN w:val="0"/>
        <w:adjustRightInd w:val="0"/>
        <w:spacing w:line="360" w:lineRule="auto"/>
        <w:jc w:val="both"/>
        <w:rPr>
          <w:bCs/>
          <w:color w:val="000000"/>
          <w:sz w:val="22"/>
          <w:szCs w:val="22"/>
        </w:rPr>
      </w:pPr>
    </w:p>
    <w:p w:rsidR="004B543D" w:rsidRPr="000E221C" w:rsidRDefault="004B543D" w:rsidP="006A70C1">
      <w:pPr>
        <w:autoSpaceDE w:val="0"/>
        <w:autoSpaceDN w:val="0"/>
        <w:adjustRightInd w:val="0"/>
        <w:spacing w:line="360" w:lineRule="auto"/>
        <w:jc w:val="center"/>
        <w:rPr>
          <w:b/>
          <w:bCs/>
          <w:color w:val="FF0000"/>
          <w:szCs w:val="22"/>
        </w:rPr>
      </w:pPr>
      <w:r w:rsidRPr="000E221C">
        <w:rPr>
          <w:b/>
          <w:bCs/>
          <w:color w:val="FF0000"/>
          <w:szCs w:val="22"/>
        </w:rPr>
        <w:t xml:space="preserve">Reference No: </w:t>
      </w:r>
      <w:r w:rsidRPr="000E221C">
        <w:rPr>
          <w:b/>
          <w:color w:val="FF0000"/>
          <w:sz w:val="26"/>
        </w:rPr>
        <w:t>RIC/PO/</w:t>
      </w:r>
      <w:r w:rsidR="006A70C1">
        <w:rPr>
          <w:b/>
          <w:color w:val="FF0000"/>
          <w:sz w:val="26"/>
        </w:rPr>
        <w:t xml:space="preserve"> 9101 </w:t>
      </w:r>
      <w:r w:rsidR="00923D7D" w:rsidRPr="000E221C">
        <w:rPr>
          <w:b/>
          <w:color w:val="FF0000"/>
          <w:sz w:val="26"/>
        </w:rPr>
        <w:t>/</w:t>
      </w:r>
      <w:r w:rsidR="0075528D" w:rsidRPr="000E221C">
        <w:rPr>
          <w:b/>
          <w:color w:val="FF0000"/>
          <w:sz w:val="26"/>
        </w:rPr>
        <w:t>2</w:t>
      </w:r>
      <w:r w:rsidR="006A70C1">
        <w:rPr>
          <w:b/>
          <w:color w:val="FF0000"/>
          <w:sz w:val="26"/>
        </w:rPr>
        <w:t>4</w:t>
      </w:r>
      <w:r w:rsidRPr="000E221C">
        <w:rPr>
          <w:b/>
          <w:color w:val="FF0000"/>
          <w:sz w:val="26"/>
        </w:rPr>
        <w:t xml:space="preserve">, </w:t>
      </w:r>
      <w:r w:rsidR="00BE11EE" w:rsidRPr="000E221C">
        <w:rPr>
          <w:b/>
          <w:color w:val="FF0000"/>
          <w:sz w:val="26"/>
        </w:rPr>
        <w:t>Dated</w:t>
      </w:r>
      <w:r w:rsidRPr="000E221C">
        <w:rPr>
          <w:b/>
          <w:color w:val="FF0000"/>
          <w:sz w:val="26"/>
        </w:rPr>
        <w:t xml:space="preserve">: </w:t>
      </w:r>
      <w:r w:rsidR="006A70C1">
        <w:rPr>
          <w:b/>
          <w:color w:val="FF0000"/>
          <w:sz w:val="26"/>
        </w:rPr>
        <w:t>25-05-2024</w:t>
      </w:r>
    </w:p>
    <w:p w:rsidR="004B543D" w:rsidRPr="00C036B0" w:rsidRDefault="004B543D" w:rsidP="004B543D">
      <w:pPr>
        <w:autoSpaceDE w:val="0"/>
        <w:autoSpaceDN w:val="0"/>
        <w:adjustRightInd w:val="0"/>
        <w:spacing w:line="360" w:lineRule="auto"/>
        <w:jc w:val="both"/>
        <w:rPr>
          <w:bCs/>
          <w:color w:val="000000"/>
          <w:sz w:val="22"/>
          <w:szCs w:val="22"/>
        </w:rPr>
      </w:pPr>
    </w:p>
    <w:p w:rsidR="004B543D" w:rsidRPr="00C036B0" w:rsidRDefault="004B543D" w:rsidP="004B543D">
      <w:pPr>
        <w:widowControl w:val="0"/>
        <w:tabs>
          <w:tab w:val="left" w:pos="820"/>
          <w:tab w:val="left" w:pos="4660"/>
        </w:tabs>
        <w:autoSpaceDE w:val="0"/>
        <w:autoSpaceDN w:val="0"/>
        <w:adjustRightInd w:val="0"/>
        <w:spacing w:line="360" w:lineRule="auto"/>
        <w:ind w:left="100" w:right="75"/>
        <w:jc w:val="both"/>
        <w:rPr>
          <w:color w:val="000000"/>
          <w:sz w:val="22"/>
          <w:szCs w:val="22"/>
        </w:rPr>
      </w:pPr>
      <w:r w:rsidRPr="00C036B0">
        <w:rPr>
          <w:color w:val="000000"/>
          <w:spacing w:val="2"/>
          <w:sz w:val="22"/>
          <w:szCs w:val="22"/>
        </w:rPr>
        <w:t>T</w:t>
      </w:r>
      <w:r w:rsidRPr="00C036B0">
        <w:rPr>
          <w:color w:val="000000"/>
          <w:spacing w:val="-1"/>
          <w:sz w:val="22"/>
          <w:szCs w:val="22"/>
        </w:rPr>
        <w:t>h</w:t>
      </w:r>
      <w:r w:rsidRPr="00C036B0">
        <w:rPr>
          <w:color w:val="000000"/>
          <w:sz w:val="22"/>
          <w:szCs w:val="22"/>
        </w:rPr>
        <w:t>e</w:t>
      </w:r>
      <w:r w:rsidR="00FD024F">
        <w:rPr>
          <w:color w:val="000000"/>
          <w:sz w:val="22"/>
          <w:szCs w:val="22"/>
        </w:rPr>
        <w:t xml:space="preserve"> </w:t>
      </w:r>
      <w:r w:rsidRPr="00C036B0">
        <w:rPr>
          <w:color w:val="000000"/>
          <w:sz w:val="22"/>
          <w:szCs w:val="22"/>
        </w:rPr>
        <w:t>Rawalpindi Institute of Cardiology</w:t>
      </w:r>
      <w:r w:rsidR="00FD024F">
        <w:rPr>
          <w:color w:val="000000"/>
          <w:sz w:val="22"/>
          <w:szCs w:val="22"/>
        </w:rPr>
        <w:t xml:space="preserve"> </w:t>
      </w:r>
      <w:r w:rsidRPr="00C036B0">
        <w:rPr>
          <w:color w:val="000000"/>
          <w:sz w:val="22"/>
          <w:szCs w:val="22"/>
        </w:rPr>
        <w:t>in</w:t>
      </w:r>
      <w:r w:rsidRPr="00C036B0">
        <w:rPr>
          <w:color w:val="000000"/>
          <w:spacing w:val="-2"/>
          <w:sz w:val="22"/>
          <w:szCs w:val="22"/>
        </w:rPr>
        <w:t>v</w:t>
      </w:r>
      <w:r w:rsidRPr="00C036B0">
        <w:rPr>
          <w:color w:val="000000"/>
          <w:sz w:val="22"/>
          <w:szCs w:val="22"/>
        </w:rPr>
        <w:t>it</w:t>
      </w:r>
      <w:r w:rsidRPr="00C036B0">
        <w:rPr>
          <w:color w:val="000000"/>
          <w:spacing w:val="1"/>
          <w:sz w:val="22"/>
          <w:szCs w:val="22"/>
        </w:rPr>
        <w:t>e</w:t>
      </w:r>
      <w:r w:rsidRPr="00C036B0">
        <w:rPr>
          <w:color w:val="000000"/>
          <w:sz w:val="22"/>
          <w:szCs w:val="22"/>
        </w:rPr>
        <w:t>s</w:t>
      </w:r>
      <w:r w:rsidR="00FD024F">
        <w:rPr>
          <w:color w:val="000000"/>
          <w:sz w:val="22"/>
          <w:szCs w:val="22"/>
        </w:rPr>
        <w:t xml:space="preserve"> </w:t>
      </w:r>
      <w:r w:rsidRPr="00C036B0">
        <w:rPr>
          <w:color w:val="000000"/>
          <w:sz w:val="22"/>
          <w:szCs w:val="22"/>
        </w:rPr>
        <w:t>s</w:t>
      </w:r>
      <w:r w:rsidRPr="00C036B0">
        <w:rPr>
          <w:color w:val="000000"/>
          <w:spacing w:val="1"/>
          <w:sz w:val="22"/>
          <w:szCs w:val="22"/>
        </w:rPr>
        <w:t>ea</w:t>
      </w:r>
      <w:r w:rsidRPr="00C036B0">
        <w:rPr>
          <w:color w:val="000000"/>
          <w:sz w:val="22"/>
          <w:szCs w:val="22"/>
        </w:rPr>
        <w:t>led</w:t>
      </w:r>
      <w:r w:rsidR="00FD024F">
        <w:rPr>
          <w:color w:val="000000"/>
          <w:sz w:val="22"/>
          <w:szCs w:val="22"/>
        </w:rPr>
        <w:t xml:space="preserve"> </w:t>
      </w:r>
      <w:r w:rsidRPr="00C036B0">
        <w:rPr>
          <w:color w:val="000000"/>
          <w:spacing w:val="1"/>
          <w:sz w:val="22"/>
          <w:szCs w:val="22"/>
        </w:rPr>
        <w:t>b</w:t>
      </w:r>
      <w:r w:rsidRPr="00C036B0">
        <w:rPr>
          <w:color w:val="000000"/>
          <w:sz w:val="22"/>
          <w:szCs w:val="22"/>
        </w:rPr>
        <w:t>ids</w:t>
      </w:r>
      <w:r w:rsidR="00FD024F">
        <w:rPr>
          <w:color w:val="000000"/>
          <w:sz w:val="22"/>
          <w:szCs w:val="22"/>
        </w:rPr>
        <w:t xml:space="preserve"> </w:t>
      </w:r>
      <w:r w:rsidRPr="00C036B0">
        <w:rPr>
          <w:color w:val="000000"/>
          <w:spacing w:val="3"/>
          <w:sz w:val="22"/>
          <w:szCs w:val="22"/>
        </w:rPr>
        <w:t>f</w:t>
      </w:r>
      <w:r w:rsidRPr="00C036B0">
        <w:rPr>
          <w:color w:val="000000"/>
          <w:sz w:val="22"/>
          <w:szCs w:val="22"/>
        </w:rPr>
        <w:t>r</w:t>
      </w:r>
      <w:r w:rsidRPr="00C036B0">
        <w:rPr>
          <w:color w:val="000000"/>
          <w:spacing w:val="-2"/>
          <w:sz w:val="22"/>
          <w:szCs w:val="22"/>
        </w:rPr>
        <w:t>o</w:t>
      </w:r>
      <w:r w:rsidRPr="00C036B0">
        <w:rPr>
          <w:color w:val="000000"/>
          <w:sz w:val="22"/>
          <w:szCs w:val="22"/>
        </w:rPr>
        <w:t>m</w:t>
      </w:r>
      <w:r w:rsidR="00FD024F">
        <w:rPr>
          <w:color w:val="000000"/>
          <w:sz w:val="22"/>
          <w:szCs w:val="22"/>
        </w:rPr>
        <w:t xml:space="preserve"> </w:t>
      </w:r>
      <w:r w:rsidRPr="00C036B0">
        <w:rPr>
          <w:color w:val="000000"/>
          <w:spacing w:val="-2"/>
          <w:sz w:val="22"/>
          <w:szCs w:val="22"/>
        </w:rPr>
        <w:t>t</w:t>
      </w:r>
      <w:r w:rsidRPr="00C036B0">
        <w:rPr>
          <w:color w:val="000000"/>
          <w:spacing w:val="1"/>
          <w:sz w:val="22"/>
          <w:szCs w:val="22"/>
        </w:rPr>
        <w:t>h</w:t>
      </w:r>
      <w:r w:rsidRPr="00C036B0">
        <w:rPr>
          <w:color w:val="000000"/>
          <w:sz w:val="22"/>
          <w:szCs w:val="22"/>
        </w:rPr>
        <w:t>e</w:t>
      </w:r>
      <w:r w:rsidR="00FD024F">
        <w:rPr>
          <w:color w:val="000000"/>
          <w:sz w:val="22"/>
          <w:szCs w:val="22"/>
        </w:rPr>
        <w:t xml:space="preserve"> </w:t>
      </w:r>
      <w:r w:rsidRPr="00C036B0">
        <w:rPr>
          <w:color w:val="000000"/>
          <w:spacing w:val="1"/>
          <w:sz w:val="22"/>
          <w:szCs w:val="22"/>
        </w:rPr>
        <w:t>e</w:t>
      </w:r>
      <w:r w:rsidRPr="00C036B0">
        <w:rPr>
          <w:color w:val="000000"/>
          <w:sz w:val="22"/>
          <w:szCs w:val="22"/>
        </w:rPr>
        <w:t>l</w:t>
      </w:r>
      <w:r w:rsidRPr="00C036B0">
        <w:rPr>
          <w:color w:val="000000"/>
          <w:spacing w:val="-1"/>
          <w:sz w:val="22"/>
          <w:szCs w:val="22"/>
        </w:rPr>
        <w:t>ig</w:t>
      </w:r>
      <w:r w:rsidRPr="00C036B0">
        <w:rPr>
          <w:color w:val="000000"/>
          <w:sz w:val="22"/>
          <w:szCs w:val="22"/>
        </w:rPr>
        <w:t>ible</w:t>
      </w:r>
      <w:r w:rsidR="00FD024F">
        <w:rPr>
          <w:color w:val="000000"/>
          <w:sz w:val="22"/>
          <w:szCs w:val="22"/>
        </w:rPr>
        <w:t xml:space="preserve"> </w:t>
      </w:r>
      <w:r w:rsidRPr="00C036B0">
        <w:rPr>
          <w:color w:val="000000"/>
          <w:spacing w:val="1"/>
          <w:sz w:val="22"/>
          <w:szCs w:val="22"/>
        </w:rPr>
        <w:t>b</w:t>
      </w:r>
      <w:r w:rsidRPr="00C036B0">
        <w:rPr>
          <w:color w:val="000000"/>
          <w:sz w:val="22"/>
          <w:szCs w:val="22"/>
        </w:rPr>
        <w:t>id</w:t>
      </w:r>
      <w:r w:rsidRPr="00C036B0">
        <w:rPr>
          <w:color w:val="000000"/>
          <w:spacing w:val="1"/>
          <w:sz w:val="22"/>
          <w:szCs w:val="22"/>
        </w:rPr>
        <w:t>de</w:t>
      </w:r>
      <w:r w:rsidRPr="00C036B0">
        <w:rPr>
          <w:color w:val="000000"/>
          <w:spacing w:val="-3"/>
          <w:sz w:val="22"/>
          <w:szCs w:val="22"/>
        </w:rPr>
        <w:t>r</w:t>
      </w:r>
      <w:r w:rsidRPr="00C036B0">
        <w:rPr>
          <w:color w:val="000000"/>
          <w:sz w:val="22"/>
          <w:szCs w:val="22"/>
        </w:rPr>
        <w:t>s f</w:t>
      </w:r>
      <w:r w:rsidRPr="00C036B0">
        <w:rPr>
          <w:color w:val="000000"/>
          <w:spacing w:val="1"/>
          <w:sz w:val="22"/>
          <w:szCs w:val="22"/>
        </w:rPr>
        <w:t>o</w:t>
      </w:r>
      <w:r w:rsidRPr="00C036B0">
        <w:rPr>
          <w:color w:val="000000"/>
          <w:sz w:val="22"/>
          <w:szCs w:val="22"/>
        </w:rPr>
        <w:t>r  s</w:t>
      </w:r>
      <w:r w:rsidRPr="00C036B0">
        <w:rPr>
          <w:color w:val="000000"/>
          <w:spacing w:val="1"/>
          <w:sz w:val="22"/>
          <w:szCs w:val="22"/>
        </w:rPr>
        <w:t>u</w:t>
      </w:r>
      <w:r w:rsidRPr="00C036B0">
        <w:rPr>
          <w:color w:val="000000"/>
          <w:spacing w:val="-1"/>
          <w:sz w:val="22"/>
          <w:szCs w:val="22"/>
        </w:rPr>
        <w:t>p</w:t>
      </w:r>
      <w:r w:rsidRPr="00C036B0">
        <w:rPr>
          <w:color w:val="000000"/>
          <w:spacing w:val="1"/>
          <w:sz w:val="22"/>
          <w:szCs w:val="22"/>
        </w:rPr>
        <w:t>p</w:t>
      </w:r>
      <w:r w:rsidRPr="00C036B0">
        <w:rPr>
          <w:color w:val="000000"/>
          <w:sz w:val="22"/>
          <w:szCs w:val="22"/>
        </w:rPr>
        <w:t xml:space="preserve">ly </w:t>
      </w:r>
      <w:r w:rsidRPr="00C036B0">
        <w:rPr>
          <w:color w:val="000000"/>
          <w:spacing w:val="1"/>
          <w:sz w:val="22"/>
          <w:szCs w:val="22"/>
        </w:rPr>
        <w:t>o</w:t>
      </w:r>
      <w:r w:rsidRPr="00C036B0">
        <w:rPr>
          <w:color w:val="000000"/>
          <w:sz w:val="22"/>
          <w:szCs w:val="22"/>
        </w:rPr>
        <w:t xml:space="preserve">f </w:t>
      </w:r>
      <w:r w:rsidRPr="00C036B0">
        <w:rPr>
          <w:color w:val="000000"/>
          <w:spacing w:val="1"/>
          <w:sz w:val="22"/>
          <w:szCs w:val="22"/>
        </w:rPr>
        <w:t>material</w:t>
      </w:r>
      <w:r w:rsidRPr="00C036B0">
        <w:rPr>
          <w:color w:val="000000"/>
          <w:sz w:val="22"/>
          <w:szCs w:val="22"/>
        </w:rPr>
        <w:t xml:space="preserve"> to</w:t>
      </w:r>
      <w:r w:rsidR="00FD024F">
        <w:rPr>
          <w:color w:val="000000"/>
          <w:sz w:val="22"/>
          <w:szCs w:val="22"/>
        </w:rPr>
        <w:t xml:space="preserve"> </w:t>
      </w:r>
      <w:r w:rsidRPr="00C036B0">
        <w:rPr>
          <w:color w:val="000000"/>
          <w:spacing w:val="1"/>
          <w:sz w:val="22"/>
          <w:szCs w:val="22"/>
        </w:rPr>
        <w:t>me</w:t>
      </w:r>
      <w:r w:rsidRPr="00C036B0">
        <w:rPr>
          <w:color w:val="000000"/>
          <w:spacing w:val="-1"/>
          <w:sz w:val="22"/>
          <w:szCs w:val="22"/>
        </w:rPr>
        <w:t>e</w:t>
      </w:r>
      <w:r w:rsidRPr="00C036B0">
        <w:rPr>
          <w:color w:val="000000"/>
          <w:sz w:val="22"/>
          <w:szCs w:val="22"/>
        </w:rPr>
        <w:t>t</w:t>
      </w:r>
      <w:r w:rsidR="00FD024F">
        <w:rPr>
          <w:color w:val="000000"/>
          <w:sz w:val="22"/>
          <w:szCs w:val="22"/>
        </w:rPr>
        <w:t xml:space="preserve"> </w:t>
      </w:r>
      <w:r w:rsidRPr="00C036B0">
        <w:rPr>
          <w:color w:val="000000"/>
          <w:spacing w:val="-2"/>
          <w:sz w:val="22"/>
          <w:szCs w:val="22"/>
        </w:rPr>
        <w:t>t</w:t>
      </w:r>
      <w:r w:rsidRPr="00C036B0">
        <w:rPr>
          <w:color w:val="000000"/>
          <w:spacing w:val="1"/>
          <w:sz w:val="22"/>
          <w:szCs w:val="22"/>
        </w:rPr>
        <w:t>h</w:t>
      </w:r>
      <w:r w:rsidRPr="00C036B0">
        <w:rPr>
          <w:color w:val="000000"/>
          <w:sz w:val="22"/>
          <w:szCs w:val="22"/>
        </w:rPr>
        <w:t>e</w:t>
      </w:r>
      <w:r w:rsidR="00FD024F">
        <w:rPr>
          <w:color w:val="000000"/>
          <w:sz w:val="22"/>
          <w:szCs w:val="22"/>
        </w:rPr>
        <w:t xml:space="preserve"> </w:t>
      </w:r>
      <w:r w:rsidRPr="00C036B0">
        <w:rPr>
          <w:color w:val="000000"/>
          <w:sz w:val="22"/>
          <w:szCs w:val="22"/>
        </w:rPr>
        <w:t>re</w:t>
      </w:r>
      <w:r w:rsidRPr="00C036B0">
        <w:rPr>
          <w:color w:val="000000"/>
          <w:spacing w:val="-1"/>
          <w:sz w:val="22"/>
          <w:szCs w:val="22"/>
        </w:rPr>
        <w:t>q</w:t>
      </w:r>
      <w:r w:rsidRPr="00C036B0">
        <w:rPr>
          <w:color w:val="000000"/>
          <w:spacing w:val="1"/>
          <w:sz w:val="22"/>
          <w:szCs w:val="22"/>
        </w:rPr>
        <w:t>u</w:t>
      </w:r>
      <w:r w:rsidRPr="00C036B0">
        <w:rPr>
          <w:color w:val="000000"/>
          <w:sz w:val="22"/>
          <w:szCs w:val="22"/>
        </w:rPr>
        <w:t>i</w:t>
      </w:r>
      <w:r w:rsidRPr="00C036B0">
        <w:rPr>
          <w:color w:val="000000"/>
          <w:spacing w:val="-1"/>
          <w:sz w:val="22"/>
          <w:szCs w:val="22"/>
        </w:rPr>
        <w:t>re</w:t>
      </w:r>
      <w:r w:rsidRPr="00C036B0">
        <w:rPr>
          <w:color w:val="000000"/>
          <w:spacing w:val="1"/>
          <w:sz w:val="22"/>
          <w:szCs w:val="22"/>
        </w:rPr>
        <w:t>me</w:t>
      </w:r>
      <w:r w:rsidRPr="00C036B0">
        <w:rPr>
          <w:color w:val="000000"/>
          <w:spacing w:val="-1"/>
          <w:sz w:val="22"/>
          <w:szCs w:val="22"/>
        </w:rPr>
        <w:t>n</w:t>
      </w:r>
      <w:r w:rsidRPr="00C036B0">
        <w:rPr>
          <w:color w:val="000000"/>
          <w:sz w:val="22"/>
          <w:szCs w:val="22"/>
        </w:rPr>
        <w:t xml:space="preserve">t </w:t>
      </w:r>
      <w:r w:rsidRPr="00C036B0">
        <w:rPr>
          <w:color w:val="000000"/>
          <w:spacing w:val="-1"/>
          <w:sz w:val="22"/>
          <w:szCs w:val="22"/>
        </w:rPr>
        <w:t>o</w:t>
      </w:r>
      <w:r w:rsidRPr="00C036B0">
        <w:rPr>
          <w:color w:val="000000"/>
          <w:sz w:val="22"/>
          <w:szCs w:val="22"/>
        </w:rPr>
        <w:t xml:space="preserve">f </w:t>
      </w:r>
      <w:r w:rsidRPr="00C036B0">
        <w:rPr>
          <w:color w:val="000000"/>
          <w:spacing w:val="1"/>
          <w:sz w:val="22"/>
          <w:szCs w:val="22"/>
        </w:rPr>
        <w:t>Rawalpindi Institute of Cardiology.</w:t>
      </w:r>
      <w:r w:rsidRPr="00C036B0">
        <w:rPr>
          <w:color w:val="000000"/>
          <w:sz w:val="22"/>
          <w:szCs w:val="22"/>
        </w:rPr>
        <w:t xml:space="preserve"> De</w:t>
      </w:r>
      <w:r w:rsidRPr="00C036B0">
        <w:rPr>
          <w:color w:val="000000"/>
          <w:spacing w:val="1"/>
          <w:sz w:val="22"/>
          <w:szCs w:val="22"/>
        </w:rPr>
        <w:t>ta</w:t>
      </w:r>
      <w:r w:rsidRPr="00C036B0">
        <w:rPr>
          <w:color w:val="000000"/>
          <w:sz w:val="22"/>
          <w:szCs w:val="22"/>
        </w:rPr>
        <w:t>i</w:t>
      </w:r>
      <w:r w:rsidRPr="00C036B0">
        <w:rPr>
          <w:color w:val="000000"/>
          <w:spacing w:val="-1"/>
          <w:sz w:val="22"/>
          <w:szCs w:val="22"/>
        </w:rPr>
        <w:t>l</w:t>
      </w:r>
      <w:r w:rsidRPr="00C036B0">
        <w:rPr>
          <w:color w:val="000000"/>
          <w:spacing w:val="1"/>
          <w:sz w:val="22"/>
          <w:szCs w:val="22"/>
        </w:rPr>
        <w:t>e</w:t>
      </w:r>
      <w:r>
        <w:rPr>
          <w:color w:val="000000"/>
          <w:sz w:val="22"/>
          <w:szCs w:val="22"/>
        </w:rPr>
        <w:t>d</w:t>
      </w:r>
      <w:r w:rsidR="00FD024F">
        <w:rPr>
          <w:color w:val="000000"/>
          <w:sz w:val="22"/>
          <w:szCs w:val="22"/>
        </w:rPr>
        <w:t xml:space="preserve"> </w:t>
      </w:r>
      <w:r w:rsidRPr="00C036B0">
        <w:rPr>
          <w:color w:val="000000"/>
          <w:spacing w:val="-1"/>
          <w:sz w:val="22"/>
          <w:szCs w:val="22"/>
        </w:rPr>
        <w:t>d</w:t>
      </w:r>
      <w:r w:rsidRPr="00C036B0">
        <w:rPr>
          <w:color w:val="000000"/>
          <w:spacing w:val="1"/>
          <w:sz w:val="22"/>
          <w:szCs w:val="22"/>
        </w:rPr>
        <w:t>e</w:t>
      </w:r>
      <w:r w:rsidRPr="00C036B0">
        <w:rPr>
          <w:color w:val="000000"/>
          <w:sz w:val="22"/>
          <w:szCs w:val="22"/>
        </w:rPr>
        <w:t>scr</w:t>
      </w:r>
      <w:r w:rsidRPr="00C036B0">
        <w:rPr>
          <w:color w:val="000000"/>
          <w:spacing w:val="-1"/>
          <w:sz w:val="22"/>
          <w:szCs w:val="22"/>
        </w:rPr>
        <w:t>i</w:t>
      </w:r>
      <w:r w:rsidRPr="00C036B0">
        <w:rPr>
          <w:color w:val="000000"/>
          <w:spacing w:val="1"/>
          <w:sz w:val="22"/>
          <w:szCs w:val="22"/>
        </w:rPr>
        <w:t>p</w:t>
      </w:r>
      <w:r w:rsidRPr="00C036B0">
        <w:rPr>
          <w:color w:val="000000"/>
          <w:sz w:val="22"/>
          <w:szCs w:val="22"/>
        </w:rPr>
        <w:t>ti</w:t>
      </w:r>
      <w:r w:rsidRPr="00C036B0">
        <w:rPr>
          <w:color w:val="000000"/>
          <w:spacing w:val="1"/>
          <w:sz w:val="22"/>
          <w:szCs w:val="22"/>
        </w:rPr>
        <w:t>o</w:t>
      </w:r>
      <w:r w:rsidRPr="00C036B0">
        <w:rPr>
          <w:color w:val="000000"/>
          <w:sz w:val="22"/>
          <w:szCs w:val="22"/>
        </w:rPr>
        <w:t>n</w:t>
      </w:r>
      <w:r w:rsidR="00FD024F">
        <w:rPr>
          <w:color w:val="000000"/>
          <w:sz w:val="22"/>
          <w:szCs w:val="22"/>
        </w:rPr>
        <w:t xml:space="preserve"> </w:t>
      </w:r>
      <w:r w:rsidRPr="00C036B0">
        <w:rPr>
          <w:color w:val="000000"/>
          <w:spacing w:val="-1"/>
          <w:sz w:val="22"/>
          <w:szCs w:val="22"/>
        </w:rPr>
        <w:t>an</w:t>
      </w:r>
      <w:r w:rsidRPr="00C036B0">
        <w:rPr>
          <w:color w:val="000000"/>
          <w:sz w:val="22"/>
          <w:szCs w:val="22"/>
        </w:rPr>
        <w:t>d</w:t>
      </w:r>
      <w:r w:rsidR="00FD024F">
        <w:rPr>
          <w:color w:val="000000"/>
          <w:sz w:val="22"/>
          <w:szCs w:val="22"/>
        </w:rPr>
        <w:t xml:space="preserve"> </w:t>
      </w:r>
      <w:r w:rsidRPr="00C036B0">
        <w:rPr>
          <w:color w:val="000000"/>
          <w:spacing w:val="-1"/>
          <w:sz w:val="22"/>
          <w:szCs w:val="22"/>
        </w:rPr>
        <w:t>q</w:t>
      </w:r>
      <w:r w:rsidRPr="00C036B0">
        <w:rPr>
          <w:color w:val="000000"/>
          <w:spacing w:val="1"/>
          <w:sz w:val="22"/>
          <w:szCs w:val="22"/>
        </w:rPr>
        <w:t>uan</w:t>
      </w:r>
      <w:r w:rsidRPr="00C036B0">
        <w:rPr>
          <w:color w:val="000000"/>
          <w:sz w:val="22"/>
          <w:szCs w:val="22"/>
        </w:rPr>
        <w:t>titi</w:t>
      </w:r>
      <w:r w:rsidRPr="00C036B0">
        <w:rPr>
          <w:color w:val="000000"/>
          <w:spacing w:val="1"/>
          <w:sz w:val="22"/>
          <w:szCs w:val="22"/>
        </w:rPr>
        <w:t>e</w:t>
      </w:r>
      <w:r w:rsidRPr="00C036B0">
        <w:rPr>
          <w:color w:val="000000"/>
          <w:sz w:val="22"/>
          <w:szCs w:val="22"/>
        </w:rPr>
        <w:t>s</w:t>
      </w:r>
      <w:r w:rsidR="00FD024F">
        <w:rPr>
          <w:color w:val="000000"/>
          <w:sz w:val="22"/>
          <w:szCs w:val="22"/>
        </w:rPr>
        <w:t xml:space="preserve"> </w:t>
      </w:r>
      <w:r w:rsidRPr="00C036B0">
        <w:rPr>
          <w:color w:val="000000"/>
          <w:spacing w:val="-1"/>
          <w:sz w:val="22"/>
          <w:szCs w:val="22"/>
        </w:rPr>
        <w:t>o</w:t>
      </w:r>
      <w:r w:rsidRPr="00C036B0">
        <w:rPr>
          <w:color w:val="000000"/>
          <w:sz w:val="22"/>
          <w:szCs w:val="22"/>
        </w:rPr>
        <w:t xml:space="preserve">f </w:t>
      </w:r>
      <w:r w:rsidRPr="00C036B0">
        <w:rPr>
          <w:color w:val="000000"/>
          <w:spacing w:val="7"/>
          <w:sz w:val="22"/>
          <w:szCs w:val="22"/>
        </w:rPr>
        <w:t>material a</w:t>
      </w:r>
      <w:r w:rsidRPr="00C036B0">
        <w:rPr>
          <w:color w:val="000000"/>
          <w:sz w:val="22"/>
          <w:szCs w:val="22"/>
        </w:rPr>
        <w:t xml:space="preserve">re </w:t>
      </w:r>
      <w:r w:rsidRPr="00C036B0">
        <w:rPr>
          <w:color w:val="000000"/>
          <w:spacing w:val="-1"/>
          <w:sz w:val="22"/>
          <w:szCs w:val="22"/>
        </w:rPr>
        <w:t>g</w:t>
      </w:r>
      <w:r w:rsidRPr="00C036B0">
        <w:rPr>
          <w:color w:val="000000"/>
          <w:spacing w:val="2"/>
          <w:sz w:val="22"/>
          <w:szCs w:val="22"/>
        </w:rPr>
        <w:t>i</w:t>
      </w:r>
      <w:r w:rsidRPr="00C036B0">
        <w:rPr>
          <w:color w:val="000000"/>
          <w:spacing w:val="-2"/>
          <w:sz w:val="22"/>
          <w:szCs w:val="22"/>
        </w:rPr>
        <w:t>v</w:t>
      </w:r>
      <w:r w:rsidRPr="00C036B0">
        <w:rPr>
          <w:color w:val="000000"/>
          <w:spacing w:val="1"/>
          <w:sz w:val="22"/>
          <w:szCs w:val="22"/>
        </w:rPr>
        <w:t>e</w:t>
      </w:r>
      <w:r w:rsidRPr="00C036B0">
        <w:rPr>
          <w:color w:val="000000"/>
          <w:sz w:val="22"/>
          <w:szCs w:val="22"/>
        </w:rPr>
        <w:t>n</w:t>
      </w:r>
      <w:r w:rsidR="00FD024F">
        <w:rPr>
          <w:color w:val="000000"/>
          <w:sz w:val="22"/>
          <w:szCs w:val="22"/>
        </w:rPr>
        <w:t xml:space="preserve"> </w:t>
      </w:r>
      <w:r w:rsidRPr="00C036B0">
        <w:rPr>
          <w:color w:val="000000"/>
          <w:sz w:val="22"/>
          <w:szCs w:val="22"/>
        </w:rPr>
        <w:t>in</w:t>
      </w:r>
      <w:r w:rsidR="00FD024F">
        <w:rPr>
          <w:color w:val="000000"/>
          <w:sz w:val="22"/>
          <w:szCs w:val="22"/>
        </w:rPr>
        <w:t xml:space="preserve"> </w:t>
      </w:r>
      <w:r w:rsidRPr="00C036B0">
        <w:rPr>
          <w:color w:val="000000"/>
          <w:sz w:val="22"/>
          <w:szCs w:val="22"/>
        </w:rPr>
        <w:t>t</w:t>
      </w:r>
      <w:r w:rsidRPr="00C036B0">
        <w:rPr>
          <w:color w:val="000000"/>
          <w:spacing w:val="1"/>
          <w:sz w:val="22"/>
          <w:szCs w:val="22"/>
        </w:rPr>
        <w:t>h</w:t>
      </w:r>
      <w:r w:rsidRPr="00C036B0">
        <w:rPr>
          <w:color w:val="000000"/>
          <w:sz w:val="22"/>
          <w:szCs w:val="22"/>
        </w:rPr>
        <w:t>e</w:t>
      </w:r>
      <w:r w:rsidR="00FD024F">
        <w:rPr>
          <w:color w:val="000000"/>
          <w:sz w:val="22"/>
          <w:szCs w:val="22"/>
        </w:rPr>
        <w:t xml:space="preserve"> </w:t>
      </w:r>
      <w:r w:rsidRPr="00C036B0">
        <w:rPr>
          <w:color w:val="000000"/>
          <w:spacing w:val="1"/>
          <w:sz w:val="22"/>
          <w:szCs w:val="22"/>
        </w:rPr>
        <w:t>B</w:t>
      </w:r>
      <w:r w:rsidRPr="00C036B0">
        <w:rPr>
          <w:color w:val="000000"/>
          <w:sz w:val="22"/>
          <w:szCs w:val="22"/>
        </w:rPr>
        <w:t>i</w:t>
      </w:r>
      <w:r w:rsidRPr="00C036B0">
        <w:rPr>
          <w:color w:val="000000"/>
          <w:spacing w:val="-2"/>
          <w:sz w:val="22"/>
          <w:szCs w:val="22"/>
        </w:rPr>
        <w:t>d</w:t>
      </w:r>
      <w:r w:rsidRPr="00C036B0">
        <w:rPr>
          <w:color w:val="000000"/>
          <w:spacing w:val="1"/>
          <w:sz w:val="22"/>
          <w:szCs w:val="22"/>
        </w:rPr>
        <w:t>d</w:t>
      </w:r>
      <w:r w:rsidRPr="00C036B0">
        <w:rPr>
          <w:color w:val="000000"/>
          <w:sz w:val="22"/>
          <w:szCs w:val="22"/>
        </w:rPr>
        <w:t>ing</w:t>
      </w:r>
      <w:r w:rsidR="00FD024F">
        <w:rPr>
          <w:color w:val="000000"/>
          <w:sz w:val="22"/>
          <w:szCs w:val="22"/>
        </w:rPr>
        <w:t xml:space="preserve"> </w:t>
      </w:r>
      <w:r w:rsidRPr="00C036B0">
        <w:rPr>
          <w:color w:val="000000"/>
          <w:sz w:val="22"/>
          <w:szCs w:val="22"/>
        </w:rPr>
        <w:t>D</w:t>
      </w:r>
      <w:r w:rsidRPr="00C036B0">
        <w:rPr>
          <w:color w:val="000000"/>
          <w:spacing w:val="1"/>
          <w:sz w:val="22"/>
          <w:szCs w:val="22"/>
        </w:rPr>
        <w:t>o</w:t>
      </w:r>
      <w:r w:rsidRPr="00C036B0">
        <w:rPr>
          <w:color w:val="000000"/>
          <w:sz w:val="22"/>
          <w:szCs w:val="22"/>
        </w:rPr>
        <w:t>c</w:t>
      </w:r>
      <w:r w:rsidRPr="00C036B0">
        <w:rPr>
          <w:color w:val="000000"/>
          <w:spacing w:val="1"/>
          <w:sz w:val="22"/>
          <w:szCs w:val="22"/>
        </w:rPr>
        <w:t>u</w:t>
      </w:r>
      <w:r w:rsidRPr="00C036B0">
        <w:rPr>
          <w:color w:val="000000"/>
          <w:spacing w:val="-1"/>
          <w:sz w:val="22"/>
          <w:szCs w:val="22"/>
        </w:rPr>
        <w:t>m</w:t>
      </w:r>
      <w:r w:rsidRPr="00C036B0">
        <w:rPr>
          <w:color w:val="000000"/>
          <w:spacing w:val="1"/>
          <w:sz w:val="22"/>
          <w:szCs w:val="22"/>
        </w:rPr>
        <w:t>en</w:t>
      </w:r>
      <w:r w:rsidRPr="00C036B0">
        <w:rPr>
          <w:color w:val="000000"/>
          <w:sz w:val="22"/>
          <w:szCs w:val="22"/>
        </w:rPr>
        <w:t>t</w:t>
      </w:r>
      <w:r w:rsidRPr="00C036B0">
        <w:rPr>
          <w:color w:val="000000"/>
          <w:spacing w:val="-2"/>
          <w:sz w:val="22"/>
          <w:szCs w:val="22"/>
        </w:rPr>
        <w:t>s</w:t>
      </w:r>
      <w:r w:rsidRPr="00C036B0">
        <w:rPr>
          <w:color w:val="000000"/>
          <w:sz w:val="22"/>
          <w:szCs w:val="22"/>
        </w:rPr>
        <w:t>.</w:t>
      </w:r>
    </w:p>
    <w:p w:rsidR="004B543D" w:rsidRPr="00C036B0" w:rsidRDefault="004B543D" w:rsidP="004B543D">
      <w:pPr>
        <w:widowControl w:val="0"/>
        <w:autoSpaceDE w:val="0"/>
        <w:autoSpaceDN w:val="0"/>
        <w:adjustRightInd w:val="0"/>
        <w:spacing w:before="20" w:line="360" w:lineRule="auto"/>
        <w:rPr>
          <w:color w:val="000000"/>
          <w:sz w:val="22"/>
          <w:szCs w:val="22"/>
        </w:rPr>
      </w:pPr>
    </w:p>
    <w:p w:rsidR="004B543D" w:rsidRPr="00C036B0" w:rsidRDefault="004B543D" w:rsidP="006A70C1">
      <w:pPr>
        <w:widowControl w:val="0"/>
        <w:tabs>
          <w:tab w:val="left" w:pos="820"/>
        </w:tabs>
        <w:autoSpaceDE w:val="0"/>
        <w:autoSpaceDN w:val="0"/>
        <w:adjustRightInd w:val="0"/>
        <w:spacing w:line="360" w:lineRule="auto"/>
        <w:ind w:left="100" w:right="71"/>
        <w:jc w:val="both"/>
        <w:rPr>
          <w:color w:val="000000"/>
          <w:sz w:val="22"/>
          <w:szCs w:val="22"/>
        </w:rPr>
      </w:pPr>
      <w:r w:rsidRPr="00C036B0">
        <w:rPr>
          <w:color w:val="000000"/>
          <w:sz w:val="22"/>
          <w:szCs w:val="22"/>
        </w:rPr>
        <w:t>I</w:t>
      </w:r>
      <w:r w:rsidRPr="00C036B0">
        <w:rPr>
          <w:color w:val="000000"/>
          <w:spacing w:val="1"/>
          <w:sz w:val="22"/>
          <w:szCs w:val="22"/>
        </w:rPr>
        <w:t>n</w:t>
      </w:r>
      <w:r w:rsidRPr="00C036B0">
        <w:rPr>
          <w:color w:val="000000"/>
          <w:sz w:val="22"/>
          <w:szCs w:val="22"/>
        </w:rPr>
        <w:t>t</w:t>
      </w:r>
      <w:r w:rsidRPr="00C036B0">
        <w:rPr>
          <w:color w:val="000000"/>
          <w:spacing w:val="1"/>
          <w:sz w:val="22"/>
          <w:szCs w:val="22"/>
        </w:rPr>
        <w:t>e</w:t>
      </w:r>
      <w:r w:rsidRPr="00C036B0">
        <w:rPr>
          <w:color w:val="000000"/>
          <w:sz w:val="22"/>
          <w:szCs w:val="22"/>
        </w:rPr>
        <w:t>res</w:t>
      </w:r>
      <w:r w:rsidRPr="00C036B0">
        <w:rPr>
          <w:color w:val="000000"/>
          <w:spacing w:val="-2"/>
          <w:sz w:val="22"/>
          <w:szCs w:val="22"/>
        </w:rPr>
        <w:t>t</w:t>
      </w:r>
      <w:r w:rsidRPr="00C036B0">
        <w:rPr>
          <w:color w:val="000000"/>
          <w:spacing w:val="1"/>
          <w:sz w:val="22"/>
          <w:szCs w:val="22"/>
        </w:rPr>
        <w:t>e</w:t>
      </w:r>
      <w:r w:rsidRPr="00C036B0">
        <w:rPr>
          <w:color w:val="000000"/>
          <w:sz w:val="22"/>
          <w:szCs w:val="22"/>
        </w:rPr>
        <w:t xml:space="preserve">d </w:t>
      </w:r>
      <w:r w:rsidRPr="00C036B0">
        <w:rPr>
          <w:color w:val="000000"/>
          <w:spacing w:val="1"/>
          <w:sz w:val="22"/>
          <w:szCs w:val="22"/>
        </w:rPr>
        <w:t>el</w:t>
      </w:r>
      <w:r w:rsidRPr="00C036B0">
        <w:rPr>
          <w:color w:val="000000"/>
          <w:sz w:val="22"/>
          <w:szCs w:val="22"/>
        </w:rPr>
        <w:t>i</w:t>
      </w:r>
      <w:r w:rsidRPr="00C036B0">
        <w:rPr>
          <w:color w:val="000000"/>
          <w:spacing w:val="-2"/>
          <w:sz w:val="22"/>
          <w:szCs w:val="22"/>
        </w:rPr>
        <w:t>g</w:t>
      </w:r>
      <w:r w:rsidRPr="00C036B0">
        <w:rPr>
          <w:color w:val="000000"/>
          <w:sz w:val="22"/>
          <w:szCs w:val="22"/>
        </w:rPr>
        <w:t xml:space="preserve">ible </w:t>
      </w:r>
      <w:r w:rsidRPr="00C036B0">
        <w:rPr>
          <w:color w:val="000000"/>
          <w:spacing w:val="1"/>
          <w:sz w:val="22"/>
          <w:szCs w:val="22"/>
        </w:rPr>
        <w:t>b</w:t>
      </w:r>
      <w:r w:rsidRPr="00C036B0">
        <w:rPr>
          <w:color w:val="000000"/>
          <w:sz w:val="22"/>
          <w:szCs w:val="22"/>
        </w:rPr>
        <w:t>i</w:t>
      </w:r>
      <w:r w:rsidRPr="00C036B0">
        <w:rPr>
          <w:color w:val="000000"/>
          <w:spacing w:val="-2"/>
          <w:sz w:val="22"/>
          <w:szCs w:val="22"/>
        </w:rPr>
        <w:t>d</w:t>
      </w:r>
      <w:r w:rsidRPr="00C036B0">
        <w:rPr>
          <w:color w:val="000000"/>
          <w:spacing w:val="1"/>
          <w:sz w:val="22"/>
          <w:szCs w:val="22"/>
        </w:rPr>
        <w:t>de</w:t>
      </w:r>
      <w:r w:rsidRPr="00C036B0">
        <w:rPr>
          <w:color w:val="000000"/>
          <w:sz w:val="22"/>
          <w:szCs w:val="22"/>
        </w:rPr>
        <w:t xml:space="preserve">rs </w:t>
      </w:r>
      <w:r w:rsidRPr="00C036B0">
        <w:rPr>
          <w:color w:val="000000"/>
          <w:spacing w:val="1"/>
          <w:sz w:val="22"/>
          <w:szCs w:val="22"/>
        </w:rPr>
        <w:t>ma</w:t>
      </w:r>
      <w:r w:rsidRPr="00C036B0">
        <w:rPr>
          <w:color w:val="000000"/>
          <w:sz w:val="22"/>
          <w:szCs w:val="22"/>
        </w:rPr>
        <w:t xml:space="preserve">y </w:t>
      </w:r>
      <w:r w:rsidRPr="00C036B0">
        <w:rPr>
          <w:color w:val="000000"/>
          <w:spacing w:val="-1"/>
          <w:sz w:val="22"/>
          <w:szCs w:val="22"/>
        </w:rPr>
        <w:t>g</w:t>
      </w:r>
      <w:r w:rsidRPr="00C036B0">
        <w:rPr>
          <w:color w:val="000000"/>
          <w:spacing w:val="1"/>
          <w:sz w:val="22"/>
          <w:szCs w:val="22"/>
        </w:rPr>
        <w:t>e</w:t>
      </w:r>
      <w:r w:rsidRPr="00C036B0">
        <w:rPr>
          <w:color w:val="000000"/>
          <w:sz w:val="22"/>
          <w:szCs w:val="22"/>
        </w:rPr>
        <w:t>t t</w:t>
      </w:r>
      <w:r w:rsidRPr="00C036B0">
        <w:rPr>
          <w:color w:val="000000"/>
          <w:spacing w:val="1"/>
          <w:sz w:val="22"/>
          <w:szCs w:val="22"/>
        </w:rPr>
        <w:t>h</w:t>
      </w:r>
      <w:r w:rsidRPr="00C036B0">
        <w:rPr>
          <w:color w:val="000000"/>
          <w:sz w:val="22"/>
          <w:szCs w:val="22"/>
        </w:rPr>
        <w:t>e B</w:t>
      </w:r>
      <w:r w:rsidRPr="00C036B0">
        <w:rPr>
          <w:color w:val="000000"/>
          <w:spacing w:val="-3"/>
          <w:sz w:val="22"/>
          <w:szCs w:val="22"/>
        </w:rPr>
        <w:t>i</w:t>
      </w:r>
      <w:r w:rsidRPr="00C036B0">
        <w:rPr>
          <w:color w:val="000000"/>
          <w:spacing w:val="1"/>
          <w:sz w:val="22"/>
          <w:szCs w:val="22"/>
        </w:rPr>
        <w:t>dd</w:t>
      </w:r>
      <w:r w:rsidRPr="00C036B0">
        <w:rPr>
          <w:color w:val="000000"/>
          <w:sz w:val="22"/>
          <w:szCs w:val="22"/>
        </w:rPr>
        <w:t>ing Doc</w:t>
      </w:r>
      <w:r w:rsidRPr="00C036B0">
        <w:rPr>
          <w:color w:val="000000"/>
          <w:spacing w:val="1"/>
          <w:sz w:val="22"/>
          <w:szCs w:val="22"/>
        </w:rPr>
        <w:t>u</w:t>
      </w:r>
      <w:r w:rsidRPr="00C036B0">
        <w:rPr>
          <w:color w:val="000000"/>
          <w:spacing w:val="-1"/>
          <w:sz w:val="22"/>
          <w:szCs w:val="22"/>
        </w:rPr>
        <w:t>m</w:t>
      </w:r>
      <w:r w:rsidRPr="00C036B0">
        <w:rPr>
          <w:color w:val="000000"/>
          <w:spacing w:val="1"/>
          <w:sz w:val="22"/>
          <w:szCs w:val="22"/>
        </w:rPr>
        <w:t>en</w:t>
      </w:r>
      <w:r w:rsidRPr="00C036B0">
        <w:rPr>
          <w:color w:val="000000"/>
          <w:sz w:val="22"/>
          <w:szCs w:val="22"/>
        </w:rPr>
        <w:t xml:space="preserve">ts </w:t>
      </w:r>
      <w:r w:rsidRPr="00C036B0">
        <w:rPr>
          <w:color w:val="000000"/>
          <w:spacing w:val="1"/>
          <w:sz w:val="22"/>
          <w:szCs w:val="22"/>
        </w:rPr>
        <w:t>a</w:t>
      </w:r>
      <w:r w:rsidRPr="00C036B0">
        <w:rPr>
          <w:color w:val="000000"/>
          <w:sz w:val="22"/>
          <w:szCs w:val="22"/>
        </w:rPr>
        <w:t>t t</w:t>
      </w:r>
      <w:r w:rsidRPr="00C036B0">
        <w:rPr>
          <w:color w:val="000000"/>
          <w:spacing w:val="1"/>
          <w:sz w:val="22"/>
          <w:szCs w:val="22"/>
        </w:rPr>
        <w:t>h</w:t>
      </w:r>
      <w:r w:rsidRPr="00C036B0">
        <w:rPr>
          <w:color w:val="000000"/>
          <w:sz w:val="22"/>
          <w:szCs w:val="22"/>
        </w:rPr>
        <w:t xml:space="preserve">e </w:t>
      </w:r>
      <w:r w:rsidRPr="00C036B0">
        <w:rPr>
          <w:color w:val="000000"/>
          <w:spacing w:val="-1"/>
          <w:sz w:val="22"/>
          <w:szCs w:val="22"/>
        </w:rPr>
        <w:t>a</w:t>
      </w:r>
      <w:r w:rsidRPr="00C036B0">
        <w:rPr>
          <w:color w:val="000000"/>
          <w:spacing w:val="1"/>
          <w:sz w:val="22"/>
          <w:szCs w:val="22"/>
        </w:rPr>
        <w:t>dd</w:t>
      </w:r>
      <w:r w:rsidRPr="00C036B0">
        <w:rPr>
          <w:color w:val="000000"/>
          <w:sz w:val="22"/>
          <w:szCs w:val="22"/>
        </w:rPr>
        <w:t xml:space="preserve">ress </w:t>
      </w:r>
      <w:r w:rsidRPr="00C036B0">
        <w:rPr>
          <w:color w:val="000000"/>
          <w:spacing w:val="1"/>
          <w:sz w:val="22"/>
          <w:szCs w:val="22"/>
        </w:rPr>
        <w:t>me</w:t>
      </w:r>
      <w:r w:rsidRPr="00C036B0">
        <w:rPr>
          <w:color w:val="000000"/>
          <w:spacing w:val="-1"/>
          <w:sz w:val="22"/>
          <w:szCs w:val="22"/>
        </w:rPr>
        <w:t>n</w:t>
      </w:r>
      <w:r w:rsidRPr="00C036B0">
        <w:rPr>
          <w:color w:val="000000"/>
          <w:sz w:val="22"/>
          <w:szCs w:val="22"/>
        </w:rPr>
        <w:t>ti</w:t>
      </w:r>
      <w:r w:rsidRPr="00C036B0">
        <w:rPr>
          <w:color w:val="000000"/>
          <w:spacing w:val="1"/>
          <w:sz w:val="22"/>
          <w:szCs w:val="22"/>
        </w:rPr>
        <w:t>o</w:t>
      </w:r>
      <w:r w:rsidRPr="00C036B0">
        <w:rPr>
          <w:color w:val="000000"/>
          <w:spacing w:val="-1"/>
          <w:sz w:val="22"/>
          <w:szCs w:val="22"/>
        </w:rPr>
        <w:t>n</w:t>
      </w:r>
      <w:r w:rsidRPr="00C036B0">
        <w:rPr>
          <w:color w:val="000000"/>
          <w:spacing w:val="1"/>
          <w:sz w:val="22"/>
          <w:szCs w:val="22"/>
        </w:rPr>
        <w:t>e</w:t>
      </w:r>
      <w:r w:rsidRPr="00C036B0">
        <w:rPr>
          <w:color w:val="000000"/>
          <w:sz w:val="22"/>
          <w:szCs w:val="22"/>
        </w:rPr>
        <w:t xml:space="preserve">d </w:t>
      </w:r>
      <w:r w:rsidRPr="00C036B0">
        <w:rPr>
          <w:color w:val="000000"/>
          <w:spacing w:val="1"/>
          <w:sz w:val="22"/>
          <w:szCs w:val="22"/>
        </w:rPr>
        <w:t>be</w:t>
      </w:r>
      <w:r w:rsidRPr="00C036B0">
        <w:rPr>
          <w:color w:val="000000"/>
          <w:sz w:val="22"/>
          <w:szCs w:val="22"/>
        </w:rPr>
        <w:t xml:space="preserve">low </w:t>
      </w:r>
      <w:r w:rsidRPr="00C036B0">
        <w:rPr>
          <w:color w:val="000000"/>
          <w:spacing w:val="1"/>
          <w:sz w:val="22"/>
          <w:szCs w:val="22"/>
        </w:rPr>
        <w:t>o</w:t>
      </w:r>
      <w:r w:rsidRPr="00C036B0">
        <w:rPr>
          <w:color w:val="000000"/>
          <w:sz w:val="22"/>
          <w:szCs w:val="22"/>
        </w:rPr>
        <w:t>n s</w:t>
      </w:r>
      <w:r w:rsidRPr="00C036B0">
        <w:rPr>
          <w:color w:val="000000"/>
          <w:spacing w:val="1"/>
          <w:sz w:val="22"/>
          <w:szCs w:val="22"/>
        </w:rPr>
        <w:t>ubm</w:t>
      </w:r>
      <w:r w:rsidRPr="00C036B0">
        <w:rPr>
          <w:color w:val="000000"/>
          <w:sz w:val="22"/>
          <w:szCs w:val="22"/>
        </w:rPr>
        <w:t>iss</w:t>
      </w:r>
      <w:r w:rsidRPr="00C036B0">
        <w:rPr>
          <w:color w:val="000000"/>
          <w:spacing w:val="-1"/>
          <w:sz w:val="22"/>
          <w:szCs w:val="22"/>
        </w:rPr>
        <w:t>i</w:t>
      </w:r>
      <w:r w:rsidRPr="00C036B0">
        <w:rPr>
          <w:color w:val="000000"/>
          <w:spacing w:val="1"/>
          <w:sz w:val="22"/>
          <w:szCs w:val="22"/>
        </w:rPr>
        <w:t>o</w:t>
      </w:r>
      <w:r w:rsidRPr="00C036B0">
        <w:rPr>
          <w:color w:val="000000"/>
          <w:sz w:val="22"/>
          <w:szCs w:val="22"/>
        </w:rPr>
        <w:t xml:space="preserve">n </w:t>
      </w:r>
      <w:r w:rsidRPr="00C036B0">
        <w:rPr>
          <w:color w:val="000000"/>
          <w:spacing w:val="-1"/>
          <w:sz w:val="22"/>
          <w:szCs w:val="22"/>
        </w:rPr>
        <w:t>o</w:t>
      </w:r>
      <w:r w:rsidRPr="00C036B0">
        <w:rPr>
          <w:color w:val="000000"/>
          <w:sz w:val="22"/>
          <w:szCs w:val="22"/>
        </w:rPr>
        <w:t xml:space="preserve">f </w:t>
      </w:r>
      <w:r w:rsidRPr="00C036B0">
        <w:rPr>
          <w:color w:val="000000"/>
          <w:spacing w:val="-3"/>
          <w:sz w:val="22"/>
          <w:szCs w:val="22"/>
        </w:rPr>
        <w:t>w</w:t>
      </w:r>
      <w:r w:rsidRPr="00C036B0">
        <w:rPr>
          <w:color w:val="000000"/>
          <w:sz w:val="22"/>
          <w:szCs w:val="22"/>
        </w:rPr>
        <w:t>r</w:t>
      </w:r>
      <w:r w:rsidRPr="00C036B0">
        <w:rPr>
          <w:color w:val="000000"/>
          <w:spacing w:val="-1"/>
          <w:sz w:val="22"/>
          <w:szCs w:val="22"/>
        </w:rPr>
        <w:t>i</w:t>
      </w:r>
      <w:r w:rsidRPr="00C036B0">
        <w:rPr>
          <w:color w:val="000000"/>
          <w:sz w:val="22"/>
          <w:szCs w:val="22"/>
        </w:rPr>
        <w:t>t</w:t>
      </w:r>
      <w:r w:rsidRPr="00C036B0">
        <w:rPr>
          <w:color w:val="000000"/>
          <w:spacing w:val="1"/>
          <w:sz w:val="22"/>
          <w:szCs w:val="22"/>
        </w:rPr>
        <w:t>te</w:t>
      </w:r>
      <w:r w:rsidRPr="00C036B0">
        <w:rPr>
          <w:color w:val="000000"/>
          <w:sz w:val="22"/>
          <w:szCs w:val="22"/>
        </w:rPr>
        <w:t xml:space="preserve">n </w:t>
      </w:r>
      <w:r w:rsidRPr="00C036B0">
        <w:rPr>
          <w:color w:val="000000"/>
          <w:spacing w:val="1"/>
          <w:sz w:val="22"/>
          <w:szCs w:val="22"/>
        </w:rPr>
        <w:t>app</w:t>
      </w:r>
      <w:r w:rsidRPr="00C036B0">
        <w:rPr>
          <w:color w:val="000000"/>
          <w:sz w:val="22"/>
          <w:szCs w:val="22"/>
        </w:rPr>
        <w:t>l</w:t>
      </w:r>
      <w:r w:rsidRPr="00C036B0">
        <w:rPr>
          <w:color w:val="000000"/>
          <w:spacing w:val="-1"/>
          <w:sz w:val="22"/>
          <w:szCs w:val="22"/>
        </w:rPr>
        <w:t>i</w:t>
      </w:r>
      <w:r w:rsidRPr="00C036B0">
        <w:rPr>
          <w:color w:val="000000"/>
          <w:sz w:val="22"/>
          <w:szCs w:val="22"/>
        </w:rPr>
        <w:t>c</w:t>
      </w:r>
      <w:r w:rsidRPr="00C036B0">
        <w:rPr>
          <w:color w:val="000000"/>
          <w:spacing w:val="1"/>
          <w:sz w:val="22"/>
          <w:szCs w:val="22"/>
        </w:rPr>
        <w:t>a</w:t>
      </w:r>
      <w:r w:rsidRPr="00C036B0">
        <w:rPr>
          <w:color w:val="000000"/>
          <w:sz w:val="22"/>
          <w:szCs w:val="22"/>
        </w:rPr>
        <w:t>ti</w:t>
      </w:r>
      <w:r w:rsidRPr="00C036B0">
        <w:rPr>
          <w:color w:val="000000"/>
          <w:spacing w:val="-1"/>
          <w:sz w:val="22"/>
          <w:szCs w:val="22"/>
        </w:rPr>
        <w:t>o</w:t>
      </w:r>
      <w:r w:rsidRPr="00C036B0">
        <w:rPr>
          <w:color w:val="000000"/>
          <w:sz w:val="22"/>
          <w:szCs w:val="22"/>
        </w:rPr>
        <w:t xml:space="preserve">n </w:t>
      </w:r>
      <w:r w:rsidRPr="00C036B0">
        <w:rPr>
          <w:color w:val="000000"/>
          <w:spacing w:val="1"/>
          <w:sz w:val="22"/>
          <w:szCs w:val="22"/>
        </w:rPr>
        <w:t>a</w:t>
      </w:r>
      <w:r w:rsidRPr="00C036B0">
        <w:rPr>
          <w:color w:val="000000"/>
          <w:sz w:val="22"/>
          <w:szCs w:val="22"/>
        </w:rPr>
        <w:t>lo</w:t>
      </w:r>
      <w:r w:rsidRPr="00C036B0">
        <w:rPr>
          <w:color w:val="000000"/>
          <w:spacing w:val="1"/>
          <w:sz w:val="22"/>
          <w:szCs w:val="22"/>
        </w:rPr>
        <w:t>n</w:t>
      </w:r>
      <w:r w:rsidRPr="00C036B0">
        <w:rPr>
          <w:color w:val="000000"/>
          <w:spacing w:val="-1"/>
          <w:sz w:val="22"/>
          <w:szCs w:val="22"/>
        </w:rPr>
        <w:t xml:space="preserve">g </w:t>
      </w:r>
      <w:r w:rsidRPr="00C036B0">
        <w:rPr>
          <w:color w:val="000000"/>
          <w:spacing w:val="-3"/>
          <w:sz w:val="22"/>
          <w:szCs w:val="22"/>
        </w:rPr>
        <w:t>w</w:t>
      </w:r>
      <w:r w:rsidRPr="00C036B0">
        <w:rPr>
          <w:color w:val="000000"/>
          <w:spacing w:val="2"/>
          <w:sz w:val="22"/>
          <w:szCs w:val="22"/>
        </w:rPr>
        <w:t>i</w:t>
      </w:r>
      <w:r w:rsidRPr="00C036B0">
        <w:rPr>
          <w:color w:val="000000"/>
          <w:sz w:val="22"/>
          <w:szCs w:val="22"/>
        </w:rPr>
        <w:t xml:space="preserve">th </w:t>
      </w:r>
      <w:r w:rsidRPr="00C036B0">
        <w:rPr>
          <w:color w:val="000000"/>
          <w:spacing w:val="1"/>
          <w:sz w:val="22"/>
          <w:szCs w:val="22"/>
        </w:rPr>
        <w:t>pa</w:t>
      </w:r>
      <w:r w:rsidRPr="00C036B0">
        <w:rPr>
          <w:color w:val="000000"/>
          <w:spacing w:val="-2"/>
          <w:sz w:val="22"/>
          <w:szCs w:val="22"/>
        </w:rPr>
        <w:t>y</w:t>
      </w:r>
      <w:r w:rsidRPr="00C036B0">
        <w:rPr>
          <w:color w:val="000000"/>
          <w:spacing w:val="1"/>
          <w:sz w:val="22"/>
          <w:szCs w:val="22"/>
        </w:rPr>
        <w:t>me</w:t>
      </w:r>
      <w:r w:rsidRPr="00C036B0">
        <w:rPr>
          <w:color w:val="000000"/>
          <w:spacing w:val="-1"/>
          <w:sz w:val="22"/>
          <w:szCs w:val="22"/>
        </w:rPr>
        <w:t>n</w:t>
      </w:r>
      <w:r w:rsidRPr="00C036B0">
        <w:rPr>
          <w:color w:val="000000"/>
          <w:sz w:val="22"/>
          <w:szCs w:val="22"/>
        </w:rPr>
        <w:t xml:space="preserve">t </w:t>
      </w:r>
      <w:r w:rsidRPr="00C036B0">
        <w:rPr>
          <w:color w:val="000000"/>
          <w:spacing w:val="-1"/>
          <w:sz w:val="22"/>
          <w:szCs w:val="22"/>
        </w:rPr>
        <w:t>o</w:t>
      </w:r>
      <w:r w:rsidRPr="00C036B0">
        <w:rPr>
          <w:color w:val="000000"/>
          <w:sz w:val="22"/>
          <w:szCs w:val="22"/>
        </w:rPr>
        <w:t xml:space="preserve">f </w:t>
      </w:r>
      <w:r w:rsidRPr="00C036B0">
        <w:rPr>
          <w:color w:val="000000"/>
          <w:spacing w:val="1"/>
          <w:sz w:val="22"/>
          <w:szCs w:val="22"/>
        </w:rPr>
        <w:t>no</w:t>
      </w:r>
      <w:r w:rsidRPr="00C036B0">
        <w:rPr>
          <w:color w:val="000000"/>
          <w:spacing w:val="13"/>
          <w:sz w:val="22"/>
          <w:szCs w:val="22"/>
        </w:rPr>
        <w:t>n</w:t>
      </w:r>
      <w:r w:rsidRPr="00C036B0">
        <w:rPr>
          <w:color w:val="000000"/>
          <w:sz w:val="22"/>
          <w:szCs w:val="22"/>
        </w:rPr>
        <w:t>- ref</w:t>
      </w:r>
      <w:r w:rsidRPr="00C036B0">
        <w:rPr>
          <w:color w:val="000000"/>
          <w:spacing w:val="1"/>
          <w:sz w:val="22"/>
          <w:szCs w:val="22"/>
        </w:rPr>
        <w:t>un</w:t>
      </w:r>
      <w:r w:rsidRPr="00C036B0">
        <w:rPr>
          <w:color w:val="000000"/>
          <w:spacing w:val="-1"/>
          <w:sz w:val="22"/>
          <w:szCs w:val="22"/>
        </w:rPr>
        <w:t>d</w:t>
      </w:r>
      <w:r w:rsidRPr="00C036B0">
        <w:rPr>
          <w:color w:val="000000"/>
          <w:spacing w:val="1"/>
          <w:sz w:val="22"/>
          <w:szCs w:val="22"/>
        </w:rPr>
        <w:t>ab</w:t>
      </w:r>
      <w:r w:rsidRPr="00C036B0">
        <w:rPr>
          <w:color w:val="000000"/>
          <w:sz w:val="22"/>
          <w:szCs w:val="22"/>
        </w:rPr>
        <w:t>le</w:t>
      </w:r>
      <w:r w:rsidR="00C639DC">
        <w:rPr>
          <w:color w:val="000000"/>
          <w:sz w:val="22"/>
          <w:szCs w:val="22"/>
        </w:rPr>
        <w:t xml:space="preserve"> </w:t>
      </w:r>
      <w:r w:rsidRPr="00C036B0">
        <w:rPr>
          <w:color w:val="000000"/>
          <w:spacing w:val="3"/>
          <w:sz w:val="22"/>
          <w:szCs w:val="22"/>
        </w:rPr>
        <w:t>f</w:t>
      </w:r>
      <w:r w:rsidRPr="00C036B0">
        <w:rPr>
          <w:color w:val="000000"/>
          <w:spacing w:val="-1"/>
          <w:sz w:val="22"/>
          <w:szCs w:val="22"/>
        </w:rPr>
        <w:t>e</w:t>
      </w:r>
      <w:r w:rsidRPr="00C036B0">
        <w:rPr>
          <w:color w:val="000000"/>
          <w:sz w:val="22"/>
          <w:szCs w:val="22"/>
        </w:rPr>
        <w:t>e</w:t>
      </w:r>
      <w:r w:rsidR="00C639DC">
        <w:rPr>
          <w:color w:val="000000"/>
          <w:sz w:val="22"/>
          <w:szCs w:val="22"/>
        </w:rPr>
        <w:t xml:space="preserve"> </w:t>
      </w:r>
      <w:r w:rsidRPr="00C036B0">
        <w:rPr>
          <w:color w:val="000000"/>
          <w:spacing w:val="-1"/>
          <w:sz w:val="22"/>
          <w:szCs w:val="22"/>
        </w:rPr>
        <w:t>o</w:t>
      </w:r>
      <w:r w:rsidRPr="00C036B0">
        <w:rPr>
          <w:color w:val="000000"/>
          <w:sz w:val="22"/>
          <w:szCs w:val="22"/>
        </w:rPr>
        <w:t>f</w:t>
      </w:r>
      <w:r w:rsidR="00C639DC">
        <w:rPr>
          <w:color w:val="000000"/>
          <w:sz w:val="22"/>
          <w:szCs w:val="22"/>
        </w:rPr>
        <w:t xml:space="preserve"> </w:t>
      </w:r>
      <w:r w:rsidRPr="002F40D2">
        <w:rPr>
          <w:b/>
          <w:bCs/>
          <w:color w:val="000000"/>
          <w:sz w:val="22"/>
          <w:szCs w:val="22"/>
        </w:rPr>
        <w:t>R</w:t>
      </w:r>
      <w:r w:rsidRPr="002F40D2">
        <w:rPr>
          <w:b/>
          <w:bCs/>
          <w:color w:val="000000"/>
          <w:spacing w:val="2"/>
          <w:sz w:val="22"/>
          <w:szCs w:val="22"/>
        </w:rPr>
        <w:t>s</w:t>
      </w:r>
      <w:r w:rsidRPr="002F40D2">
        <w:rPr>
          <w:b/>
          <w:bCs/>
          <w:color w:val="000000"/>
          <w:sz w:val="22"/>
          <w:szCs w:val="22"/>
        </w:rPr>
        <w:t>.</w:t>
      </w:r>
      <w:r w:rsidRPr="002F40D2">
        <w:rPr>
          <w:b/>
          <w:bCs/>
          <w:color w:val="000000"/>
          <w:spacing w:val="30"/>
          <w:sz w:val="22"/>
          <w:szCs w:val="22"/>
        </w:rPr>
        <w:t xml:space="preserve"> 10</w:t>
      </w:r>
      <w:r w:rsidRPr="002F40D2">
        <w:rPr>
          <w:b/>
          <w:bCs/>
          <w:color w:val="000000"/>
          <w:spacing w:val="1"/>
          <w:sz w:val="22"/>
          <w:szCs w:val="22"/>
        </w:rPr>
        <w:t>0</w:t>
      </w:r>
      <w:r w:rsidRPr="002F40D2">
        <w:rPr>
          <w:b/>
          <w:bCs/>
          <w:color w:val="000000"/>
          <w:sz w:val="22"/>
          <w:szCs w:val="22"/>
        </w:rPr>
        <w:t>0/-</w:t>
      </w:r>
      <w:r w:rsidRPr="00C036B0">
        <w:rPr>
          <w:color w:val="000000"/>
          <w:sz w:val="22"/>
          <w:szCs w:val="22"/>
        </w:rPr>
        <w:t xml:space="preserve"> .Bid</w:t>
      </w:r>
      <w:r w:rsidRPr="00C036B0">
        <w:rPr>
          <w:color w:val="000000"/>
          <w:spacing w:val="1"/>
          <w:sz w:val="22"/>
          <w:szCs w:val="22"/>
        </w:rPr>
        <w:t>d</w:t>
      </w:r>
      <w:r w:rsidRPr="00C036B0">
        <w:rPr>
          <w:color w:val="000000"/>
          <w:sz w:val="22"/>
          <w:szCs w:val="22"/>
        </w:rPr>
        <w:t>ing</w:t>
      </w:r>
      <w:r w:rsidR="00C639DC">
        <w:rPr>
          <w:color w:val="000000"/>
          <w:sz w:val="22"/>
          <w:szCs w:val="22"/>
        </w:rPr>
        <w:t xml:space="preserve"> </w:t>
      </w:r>
      <w:r w:rsidRPr="00C036B0">
        <w:rPr>
          <w:color w:val="000000"/>
          <w:sz w:val="22"/>
          <w:szCs w:val="22"/>
        </w:rPr>
        <w:t>Doc</w:t>
      </w:r>
      <w:r w:rsidRPr="00C036B0">
        <w:rPr>
          <w:color w:val="000000"/>
          <w:spacing w:val="-1"/>
          <w:sz w:val="22"/>
          <w:szCs w:val="22"/>
        </w:rPr>
        <w:t>um</w:t>
      </w:r>
      <w:r w:rsidRPr="00C036B0">
        <w:rPr>
          <w:color w:val="000000"/>
          <w:spacing w:val="1"/>
          <w:sz w:val="22"/>
          <w:szCs w:val="22"/>
        </w:rPr>
        <w:t>en</w:t>
      </w:r>
      <w:r w:rsidRPr="00C036B0">
        <w:rPr>
          <w:color w:val="000000"/>
          <w:sz w:val="22"/>
          <w:szCs w:val="22"/>
        </w:rPr>
        <w:t>ts</w:t>
      </w:r>
      <w:r w:rsidR="00C639DC">
        <w:rPr>
          <w:color w:val="000000"/>
          <w:sz w:val="22"/>
          <w:szCs w:val="22"/>
        </w:rPr>
        <w:t xml:space="preserve"> </w:t>
      </w:r>
      <w:r w:rsidRPr="00C036B0">
        <w:rPr>
          <w:color w:val="000000"/>
          <w:spacing w:val="-2"/>
          <w:sz w:val="22"/>
          <w:szCs w:val="22"/>
        </w:rPr>
        <w:t>s</w:t>
      </w:r>
      <w:r w:rsidRPr="00C036B0">
        <w:rPr>
          <w:color w:val="000000"/>
          <w:spacing w:val="1"/>
          <w:sz w:val="22"/>
          <w:szCs w:val="22"/>
        </w:rPr>
        <w:t>ha</w:t>
      </w:r>
      <w:r w:rsidRPr="00C036B0">
        <w:rPr>
          <w:color w:val="000000"/>
          <w:sz w:val="22"/>
          <w:szCs w:val="22"/>
        </w:rPr>
        <w:t>ll</w:t>
      </w:r>
      <w:r w:rsidR="00C639DC">
        <w:rPr>
          <w:color w:val="000000"/>
          <w:sz w:val="22"/>
          <w:szCs w:val="22"/>
        </w:rPr>
        <w:t xml:space="preserve"> </w:t>
      </w:r>
      <w:r w:rsidRPr="00C036B0">
        <w:rPr>
          <w:color w:val="000000"/>
          <w:spacing w:val="-1"/>
          <w:sz w:val="22"/>
          <w:szCs w:val="22"/>
        </w:rPr>
        <w:t>b</w:t>
      </w:r>
      <w:r w:rsidRPr="00C036B0">
        <w:rPr>
          <w:color w:val="000000"/>
          <w:sz w:val="22"/>
          <w:szCs w:val="22"/>
        </w:rPr>
        <w:t>e</w:t>
      </w:r>
      <w:r w:rsidR="00C639DC">
        <w:rPr>
          <w:color w:val="000000"/>
          <w:sz w:val="22"/>
          <w:szCs w:val="22"/>
        </w:rPr>
        <w:t xml:space="preserve"> </w:t>
      </w:r>
      <w:r w:rsidRPr="00C036B0">
        <w:rPr>
          <w:color w:val="000000"/>
          <w:sz w:val="22"/>
          <w:szCs w:val="22"/>
        </w:rPr>
        <w:t>iss</w:t>
      </w:r>
      <w:r w:rsidRPr="00C036B0">
        <w:rPr>
          <w:color w:val="000000"/>
          <w:spacing w:val="-2"/>
          <w:sz w:val="22"/>
          <w:szCs w:val="22"/>
        </w:rPr>
        <w:t>u</w:t>
      </w:r>
      <w:r w:rsidRPr="00C036B0">
        <w:rPr>
          <w:color w:val="000000"/>
          <w:spacing w:val="1"/>
          <w:sz w:val="22"/>
          <w:szCs w:val="22"/>
        </w:rPr>
        <w:t>e</w:t>
      </w:r>
      <w:r w:rsidRPr="00C036B0">
        <w:rPr>
          <w:color w:val="000000"/>
          <w:sz w:val="22"/>
          <w:szCs w:val="22"/>
        </w:rPr>
        <w:t xml:space="preserve">d </w:t>
      </w:r>
      <w:r>
        <w:rPr>
          <w:color w:val="000000"/>
          <w:spacing w:val="1"/>
          <w:sz w:val="22"/>
          <w:szCs w:val="22"/>
        </w:rPr>
        <w:t xml:space="preserve">upto </w:t>
      </w:r>
      <w:r w:rsidR="006A70C1">
        <w:rPr>
          <w:b/>
          <w:color w:val="000000"/>
          <w:spacing w:val="1"/>
          <w:sz w:val="22"/>
          <w:szCs w:val="22"/>
        </w:rPr>
        <w:t>06-06-2024</w:t>
      </w:r>
      <w:r w:rsidRPr="002F40D2">
        <w:rPr>
          <w:b/>
          <w:color w:val="000000"/>
          <w:spacing w:val="1"/>
          <w:sz w:val="22"/>
          <w:szCs w:val="22"/>
        </w:rPr>
        <w:t xml:space="preserve"> on 02:00 pm</w:t>
      </w:r>
      <w:r w:rsidRPr="002F40D2">
        <w:rPr>
          <w:sz w:val="22"/>
          <w:szCs w:val="22"/>
        </w:rPr>
        <w:t>.</w:t>
      </w:r>
      <w:r w:rsidR="00C639DC">
        <w:rPr>
          <w:sz w:val="22"/>
          <w:szCs w:val="22"/>
        </w:rPr>
        <w:t xml:space="preserve"> </w:t>
      </w:r>
      <w:r w:rsidRPr="00C036B0">
        <w:rPr>
          <w:sz w:val="22"/>
          <w:szCs w:val="22"/>
        </w:rPr>
        <w:t>Ho</w:t>
      </w:r>
      <w:r w:rsidRPr="00C036B0">
        <w:rPr>
          <w:spacing w:val="-2"/>
          <w:sz w:val="22"/>
          <w:szCs w:val="22"/>
        </w:rPr>
        <w:t>w</w:t>
      </w:r>
      <w:r w:rsidRPr="00C036B0">
        <w:rPr>
          <w:spacing w:val="3"/>
          <w:sz w:val="22"/>
          <w:szCs w:val="22"/>
        </w:rPr>
        <w:t>e</w:t>
      </w:r>
      <w:r w:rsidRPr="00C036B0">
        <w:rPr>
          <w:spacing w:val="-2"/>
          <w:sz w:val="22"/>
          <w:szCs w:val="22"/>
        </w:rPr>
        <w:t>v</w:t>
      </w:r>
      <w:r w:rsidRPr="00C036B0">
        <w:rPr>
          <w:spacing w:val="1"/>
          <w:sz w:val="22"/>
          <w:szCs w:val="22"/>
        </w:rPr>
        <w:t>e</w:t>
      </w:r>
      <w:r w:rsidRPr="00C036B0">
        <w:rPr>
          <w:sz w:val="22"/>
          <w:szCs w:val="22"/>
        </w:rPr>
        <w:t>r,</w:t>
      </w:r>
      <w:r w:rsidR="00C639DC">
        <w:rPr>
          <w:sz w:val="22"/>
          <w:szCs w:val="22"/>
        </w:rPr>
        <w:t xml:space="preserve"> </w:t>
      </w:r>
      <w:r w:rsidRPr="00C036B0">
        <w:rPr>
          <w:sz w:val="22"/>
          <w:szCs w:val="22"/>
        </w:rPr>
        <w:t>a</w:t>
      </w:r>
      <w:r w:rsidR="00C639DC">
        <w:rPr>
          <w:sz w:val="22"/>
          <w:szCs w:val="22"/>
        </w:rPr>
        <w:t xml:space="preserve"> </w:t>
      </w:r>
      <w:r w:rsidRPr="00C036B0">
        <w:rPr>
          <w:sz w:val="22"/>
          <w:szCs w:val="22"/>
        </w:rPr>
        <w:t>c</w:t>
      </w:r>
      <w:r w:rsidRPr="00C036B0">
        <w:rPr>
          <w:spacing w:val="1"/>
          <w:sz w:val="22"/>
          <w:szCs w:val="22"/>
        </w:rPr>
        <w:t>op</w:t>
      </w:r>
      <w:r w:rsidRPr="00C036B0">
        <w:rPr>
          <w:sz w:val="22"/>
          <w:szCs w:val="22"/>
        </w:rPr>
        <w:t>y</w:t>
      </w:r>
      <w:r w:rsidR="00C639DC">
        <w:rPr>
          <w:sz w:val="22"/>
          <w:szCs w:val="22"/>
        </w:rPr>
        <w:t xml:space="preserve"> </w:t>
      </w:r>
      <w:r w:rsidRPr="00C036B0">
        <w:rPr>
          <w:spacing w:val="-1"/>
          <w:sz w:val="22"/>
          <w:szCs w:val="22"/>
        </w:rPr>
        <w:t>o</w:t>
      </w:r>
      <w:r w:rsidRPr="00C036B0">
        <w:rPr>
          <w:sz w:val="22"/>
          <w:szCs w:val="22"/>
        </w:rPr>
        <w:t>f</w:t>
      </w:r>
      <w:r w:rsidR="00C639DC">
        <w:rPr>
          <w:sz w:val="22"/>
          <w:szCs w:val="22"/>
        </w:rPr>
        <w:t xml:space="preserve"> </w:t>
      </w:r>
      <w:r w:rsidRPr="00C036B0">
        <w:rPr>
          <w:sz w:val="22"/>
          <w:szCs w:val="22"/>
        </w:rPr>
        <w:t>t</w:t>
      </w:r>
      <w:r w:rsidRPr="00C036B0">
        <w:rPr>
          <w:spacing w:val="-1"/>
          <w:sz w:val="22"/>
          <w:szCs w:val="22"/>
        </w:rPr>
        <w:t>h</w:t>
      </w:r>
      <w:r w:rsidRPr="00C036B0">
        <w:rPr>
          <w:sz w:val="22"/>
          <w:szCs w:val="22"/>
        </w:rPr>
        <w:t>e</w:t>
      </w:r>
      <w:r w:rsidR="00C639DC">
        <w:rPr>
          <w:sz w:val="22"/>
          <w:szCs w:val="22"/>
        </w:rPr>
        <w:t xml:space="preserve"> </w:t>
      </w:r>
      <w:r w:rsidRPr="00C036B0">
        <w:rPr>
          <w:sz w:val="22"/>
          <w:szCs w:val="22"/>
        </w:rPr>
        <w:t>Bid</w:t>
      </w:r>
      <w:r w:rsidRPr="00C036B0">
        <w:rPr>
          <w:spacing w:val="1"/>
          <w:sz w:val="22"/>
          <w:szCs w:val="22"/>
        </w:rPr>
        <w:t>d</w:t>
      </w:r>
      <w:r w:rsidRPr="00C036B0">
        <w:rPr>
          <w:spacing w:val="-3"/>
          <w:sz w:val="22"/>
          <w:szCs w:val="22"/>
        </w:rPr>
        <w:t>i</w:t>
      </w:r>
      <w:r w:rsidRPr="00C036B0">
        <w:rPr>
          <w:spacing w:val="1"/>
          <w:sz w:val="22"/>
          <w:szCs w:val="22"/>
        </w:rPr>
        <w:t>n</w:t>
      </w:r>
      <w:r w:rsidRPr="00C036B0">
        <w:rPr>
          <w:sz w:val="22"/>
          <w:szCs w:val="22"/>
        </w:rPr>
        <w:t>g</w:t>
      </w:r>
      <w:r w:rsidR="00C639DC">
        <w:rPr>
          <w:sz w:val="22"/>
          <w:szCs w:val="22"/>
        </w:rPr>
        <w:t xml:space="preserve"> </w:t>
      </w:r>
      <w:r w:rsidR="008F3533" w:rsidRPr="00C036B0">
        <w:rPr>
          <w:sz w:val="22"/>
          <w:szCs w:val="22"/>
        </w:rPr>
        <w:t>Doc</w:t>
      </w:r>
      <w:r w:rsidR="008F3533" w:rsidRPr="00C036B0">
        <w:rPr>
          <w:spacing w:val="1"/>
          <w:sz w:val="22"/>
          <w:szCs w:val="22"/>
        </w:rPr>
        <w:t>u</w:t>
      </w:r>
      <w:r w:rsidR="008F3533" w:rsidRPr="00C036B0">
        <w:rPr>
          <w:spacing w:val="-1"/>
          <w:sz w:val="22"/>
          <w:szCs w:val="22"/>
        </w:rPr>
        <w:t>m</w:t>
      </w:r>
      <w:r w:rsidR="008F3533" w:rsidRPr="00C036B0">
        <w:rPr>
          <w:spacing w:val="1"/>
          <w:sz w:val="22"/>
          <w:szCs w:val="22"/>
        </w:rPr>
        <w:t>en</w:t>
      </w:r>
      <w:r w:rsidR="008F3533" w:rsidRPr="00C036B0">
        <w:rPr>
          <w:spacing w:val="-2"/>
          <w:sz w:val="22"/>
          <w:szCs w:val="22"/>
        </w:rPr>
        <w:t>t</w:t>
      </w:r>
      <w:r w:rsidR="008F3533" w:rsidRPr="00C036B0">
        <w:rPr>
          <w:sz w:val="22"/>
          <w:szCs w:val="22"/>
        </w:rPr>
        <w:t>s</w:t>
      </w:r>
      <w:r w:rsidR="008F3533">
        <w:rPr>
          <w:sz w:val="22"/>
          <w:szCs w:val="22"/>
        </w:rPr>
        <w:t xml:space="preserve"> </w:t>
      </w:r>
      <w:r w:rsidR="008F3533" w:rsidRPr="00C036B0">
        <w:rPr>
          <w:sz w:val="22"/>
          <w:szCs w:val="22"/>
        </w:rPr>
        <w:t>is</w:t>
      </w:r>
      <w:r w:rsidR="00C639DC">
        <w:rPr>
          <w:sz w:val="22"/>
          <w:szCs w:val="22"/>
        </w:rPr>
        <w:t xml:space="preserve"> </w:t>
      </w:r>
      <w:r w:rsidRPr="00C036B0">
        <w:rPr>
          <w:spacing w:val="1"/>
          <w:sz w:val="22"/>
          <w:szCs w:val="22"/>
        </w:rPr>
        <w:t>a</w:t>
      </w:r>
      <w:r w:rsidRPr="00C036B0">
        <w:rPr>
          <w:sz w:val="22"/>
          <w:szCs w:val="22"/>
        </w:rPr>
        <w:t>lso</w:t>
      </w:r>
      <w:r w:rsidR="00C639DC">
        <w:rPr>
          <w:sz w:val="22"/>
          <w:szCs w:val="22"/>
        </w:rPr>
        <w:t xml:space="preserve"> </w:t>
      </w:r>
      <w:r w:rsidRPr="00C036B0">
        <w:rPr>
          <w:spacing w:val="1"/>
          <w:sz w:val="22"/>
          <w:szCs w:val="22"/>
        </w:rPr>
        <w:t>a</w:t>
      </w:r>
      <w:r w:rsidRPr="00C036B0">
        <w:rPr>
          <w:spacing w:val="-2"/>
          <w:sz w:val="22"/>
          <w:szCs w:val="22"/>
        </w:rPr>
        <w:t>v</w:t>
      </w:r>
      <w:r w:rsidRPr="00C036B0">
        <w:rPr>
          <w:spacing w:val="1"/>
          <w:sz w:val="22"/>
          <w:szCs w:val="22"/>
        </w:rPr>
        <w:t>a</w:t>
      </w:r>
      <w:r w:rsidRPr="00C036B0">
        <w:rPr>
          <w:sz w:val="22"/>
          <w:szCs w:val="22"/>
        </w:rPr>
        <w:t>i</w:t>
      </w:r>
      <w:r w:rsidRPr="00C036B0">
        <w:rPr>
          <w:spacing w:val="-1"/>
          <w:sz w:val="22"/>
          <w:szCs w:val="22"/>
        </w:rPr>
        <w:t>l</w:t>
      </w:r>
      <w:r w:rsidRPr="00C036B0">
        <w:rPr>
          <w:spacing w:val="1"/>
          <w:sz w:val="22"/>
          <w:szCs w:val="22"/>
        </w:rPr>
        <w:t>ab</w:t>
      </w:r>
      <w:r w:rsidRPr="00C036B0">
        <w:rPr>
          <w:sz w:val="22"/>
          <w:szCs w:val="22"/>
        </w:rPr>
        <w:t>le</w:t>
      </w:r>
      <w:r w:rsidR="00C639DC">
        <w:rPr>
          <w:sz w:val="22"/>
          <w:szCs w:val="22"/>
        </w:rPr>
        <w:t xml:space="preserve"> </w:t>
      </w:r>
      <w:r w:rsidRPr="00C036B0">
        <w:rPr>
          <w:spacing w:val="3"/>
          <w:sz w:val="22"/>
          <w:szCs w:val="22"/>
        </w:rPr>
        <w:t>f</w:t>
      </w:r>
      <w:r w:rsidRPr="00C036B0">
        <w:rPr>
          <w:spacing w:val="1"/>
          <w:sz w:val="22"/>
          <w:szCs w:val="22"/>
        </w:rPr>
        <w:t>o</w:t>
      </w:r>
      <w:r w:rsidRPr="00C036B0">
        <w:rPr>
          <w:color w:val="000000"/>
          <w:sz w:val="22"/>
          <w:szCs w:val="22"/>
        </w:rPr>
        <w:t>r</w:t>
      </w:r>
      <w:r w:rsidR="00C639DC">
        <w:rPr>
          <w:color w:val="000000"/>
          <w:sz w:val="22"/>
          <w:szCs w:val="22"/>
        </w:rPr>
        <w:t xml:space="preserve"> </w:t>
      </w:r>
      <w:r w:rsidRPr="00C036B0">
        <w:rPr>
          <w:color w:val="000000"/>
          <w:sz w:val="22"/>
          <w:szCs w:val="22"/>
        </w:rPr>
        <w:t>i</w:t>
      </w:r>
      <w:r w:rsidRPr="00C036B0">
        <w:rPr>
          <w:color w:val="000000"/>
          <w:spacing w:val="-2"/>
          <w:sz w:val="22"/>
          <w:szCs w:val="22"/>
        </w:rPr>
        <w:t>n</w:t>
      </w:r>
      <w:r w:rsidRPr="00C036B0">
        <w:rPr>
          <w:color w:val="000000"/>
          <w:sz w:val="22"/>
          <w:szCs w:val="22"/>
        </w:rPr>
        <w:t>f</w:t>
      </w:r>
      <w:r w:rsidRPr="00C036B0">
        <w:rPr>
          <w:color w:val="000000"/>
          <w:spacing w:val="1"/>
          <w:sz w:val="22"/>
          <w:szCs w:val="22"/>
        </w:rPr>
        <w:t>o</w:t>
      </w:r>
      <w:r w:rsidRPr="00C036B0">
        <w:rPr>
          <w:color w:val="000000"/>
          <w:sz w:val="22"/>
          <w:szCs w:val="22"/>
        </w:rPr>
        <w:t>r</w:t>
      </w:r>
      <w:r w:rsidRPr="00C036B0">
        <w:rPr>
          <w:color w:val="000000"/>
          <w:spacing w:val="1"/>
          <w:sz w:val="22"/>
          <w:szCs w:val="22"/>
        </w:rPr>
        <w:t>ma</w:t>
      </w:r>
      <w:r w:rsidRPr="00C036B0">
        <w:rPr>
          <w:color w:val="000000"/>
          <w:sz w:val="22"/>
          <w:szCs w:val="22"/>
        </w:rPr>
        <w:t>t</w:t>
      </w:r>
      <w:r w:rsidRPr="00C036B0">
        <w:rPr>
          <w:color w:val="000000"/>
          <w:spacing w:val="-2"/>
          <w:sz w:val="22"/>
          <w:szCs w:val="22"/>
        </w:rPr>
        <w:t>i</w:t>
      </w:r>
      <w:r w:rsidRPr="00C036B0">
        <w:rPr>
          <w:color w:val="000000"/>
          <w:spacing w:val="1"/>
          <w:sz w:val="22"/>
          <w:szCs w:val="22"/>
        </w:rPr>
        <w:t>o</w:t>
      </w:r>
      <w:r w:rsidRPr="00C036B0">
        <w:rPr>
          <w:color w:val="000000"/>
          <w:sz w:val="22"/>
          <w:szCs w:val="22"/>
        </w:rPr>
        <w:t>n</w:t>
      </w:r>
      <w:r w:rsidR="00C639DC">
        <w:rPr>
          <w:color w:val="000000"/>
          <w:sz w:val="22"/>
          <w:szCs w:val="22"/>
        </w:rPr>
        <w:t xml:space="preserve"> </w:t>
      </w:r>
      <w:r w:rsidRPr="00C036B0">
        <w:rPr>
          <w:color w:val="000000"/>
          <w:spacing w:val="1"/>
          <w:sz w:val="22"/>
          <w:szCs w:val="22"/>
        </w:rPr>
        <w:t>on</w:t>
      </w:r>
      <w:r w:rsidRPr="00C036B0">
        <w:rPr>
          <w:color w:val="000000"/>
          <w:sz w:val="22"/>
          <w:szCs w:val="22"/>
        </w:rPr>
        <w:t>ly</w:t>
      </w:r>
      <w:r w:rsidR="00C639DC">
        <w:rPr>
          <w:color w:val="000000"/>
          <w:sz w:val="22"/>
          <w:szCs w:val="22"/>
        </w:rPr>
        <w:t xml:space="preserve"> </w:t>
      </w:r>
      <w:r w:rsidRPr="00C036B0">
        <w:rPr>
          <w:color w:val="000000"/>
          <w:spacing w:val="1"/>
          <w:sz w:val="22"/>
          <w:szCs w:val="22"/>
        </w:rPr>
        <w:t>o</w:t>
      </w:r>
      <w:r w:rsidRPr="00C036B0">
        <w:rPr>
          <w:color w:val="000000"/>
          <w:sz w:val="22"/>
          <w:szCs w:val="22"/>
        </w:rPr>
        <w:t>n</w:t>
      </w:r>
      <w:r w:rsidR="00C639DC">
        <w:rPr>
          <w:color w:val="000000"/>
          <w:sz w:val="22"/>
          <w:szCs w:val="22"/>
        </w:rPr>
        <w:t xml:space="preserve"> </w:t>
      </w:r>
      <w:r w:rsidRPr="00C036B0">
        <w:rPr>
          <w:color w:val="000000"/>
          <w:sz w:val="22"/>
          <w:szCs w:val="22"/>
        </w:rPr>
        <w:t>t</w:t>
      </w:r>
      <w:r w:rsidRPr="00C036B0">
        <w:rPr>
          <w:color w:val="000000"/>
          <w:spacing w:val="1"/>
          <w:sz w:val="22"/>
          <w:szCs w:val="22"/>
        </w:rPr>
        <w:t>h</w:t>
      </w:r>
      <w:r w:rsidRPr="00C036B0">
        <w:rPr>
          <w:color w:val="000000"/>
          <w:sz w:val="22"/>
          <w:szCs w:val="22"/>
        </w:rPr>
        <w:t>e</w:t>
      </w:r>
      <w:r w:rsidR="00C639DC">
        <w:rPr>
          <w:color w:val="000000"/>
          <w:sz w:val="22"/>
          <w:szCs w:val="22"/>
        </w:rPr>
        <w:t xml:space="preserve"> </w:t>
      </w:r>
      <w:r w:rsidRPr="00C036B0">
        <w:rPr>
          <w:color w:val="000000"/>
          <w:sz w:val="22"/>
          <w:szCs w:val="22"/>
        </w:rPr>
        <w:t>we</w:t>
      </w:r>
      <w:r w:rsidRPr="00C036B0">
        <w:rPr>
          <w:color w:val="000000"/>
          <w:spacing w:val="1"/>
          <w:sz w:val="22"/>
          <w:szCs w:val="22"/>
        </w:rPr>
        <w:t>b</w:t>
      </w:r>
      <w:r w:rsidRPr="00C036B0">
        <w:rPr>
          <w:color w:val="000000"/>
          <w:sz w:val="22"/>
          <w:szCs w:val="22"/>
        </w:rPr>
        <w:t>sit</w:t>
      </w:r>
      <w:r w:rsidRPr="00C036B0">
        <w:rPr>
          <w:color w:val="000000"/>
          <w:spacing w:val="1"/>
          <w:sz w:val="22"/>
          <w:szCs w:val="22"/>
        </w:rPr>
        <w:t>e</w:t>
      </w:r>
      <w:r w:rsidRPr="00C036B0">
        <w:rPr>
          <w:color w:val="000000"/>
          <w:sz w:val="22"/>
          <w:szCs w:val="22"/>
        </w:rPr>
        <w:t>s</w:t>
      </w:r>
      <w:r w:rsidR="00C639DC">
        <w:rPr>
          <w:color w:val="000000"/>
          <w:sz w:val="22"/>
          <w:szCs w:val="22"/>
        </w:rPr>
        <w:t xml:space="preserve"> </w:t>
      </w:r>
      <w:r w:rsidRPr="00C036B0">
        <w:rPr>
          <w:color w:val="000000"/>
          <w:spacing w:val="-1"/>
          <w:sz w:val="22"/>
          <w:szCs w:val="22"/>
        </w:rPr>
        <w:t>o</w:t>
      </w:r>
      <w:r w:rsidRPr="00C036B0">
        <w:rPr>
          <w:color w:val="000000"/>
          <w:sz w:val="22"/>
          <w:szCs w:val="22"/>
        </w:rPr>
        <w:t>f</w:t>
      </w:r>
      <w:r w:rsidR="00C639DC">
        <w:rPr>
          <w:color w:val="000000"/>
          <w:sz w:val="22"/>
          <w:szCs w:val="22"/>
        </w:rPr>
        <w:t xml:space="preserve"> </w:t>
      </w:r>
      <w:r w:rsidRPr="00C036B0">
        <w:rPr>
          <w:color w:val="000000"/>
          <w:spacing w:val="-2"/>
          <w:sz w:val="22"/>
          <w:szCs w:val="22"/>
        </w:rPr>
        <w:t>P</w:t>
      </w:r>
      <w:r w:rsidRPr="00C036B0">
        <w:rPr>
          <w:color w:val="000000"/>
          <w:spacing w:val="1"/>
          <w:sz w:val="22"/>
          <w:szCs w:val="22"/>
        </w:rPr>
        <w:t>un</w:t>
      </w:r>
      <w:r w:rsidRPr="00C036B0">
        <w:rPr>
          <w:color w:val="000000"/>
          <w:sz w:val="22"/>
          <w:szCs w:val="22"/>
        </w:rPr>
        <w:t>j</w:t>
      </w:r>
      <w:r w:rsidRPr="00C036B0">
        <w:rPr>
          <w:color w:val="000000"/>
          <w:spacing w:val="-2"/>
          <w:sz w:val="22"/>
          <w:szCs w:val="22"/>
        </w:rPr>
        <w:t>a</w:t>
      </w:r>
      <w:r w:rsidRPr="00C036B0">
        <w:rPr>
          <w:color w:val="000000"/>
          <w:sz w:val="22"/>
          <w:szCs w:val="22"/>
        </w:rPr>
        <w:t>b</w:t>
      </w:r>
      <w:r w:rsidR="00C639DC">
        <w:rPr>
          <w:color w:val="000000"/>
          <w:sz w:val="22"/>
          <w:szCs w:val="22"/>
        </w:rPr>
        <w:t xml:space="preserve"> </w:t>
      </w:r>
      <w:r w:rsidRPr="00C036B0">
        <w:rPr>
          <w:color w:val="000000"/>
          <w:sz w:val="22"/>
          <w:szCs w:val="22"/>
        </w:rPr>
        <w:t>Pro</w:t>
      </w:r>
      <w:r w:rsidRPr="00C036B0">
        <w:rPr>
          <w:color w:val="000000"/>
          <w:spacing w:val="-2"/>
          <w:sz w:val="22"/>
          <w:szCs w:val="22"/>
        </w:rPr>
        <w:t>c</w:t>
      </w:r>
      <w:r w:rsidRPr="00C036B0">
        <w:rPr>
          <w:color w:val="000000"/>
          <w:spacing w:val="1"/>
          <w:sz w:val="22"/>
          <w:szCs w:val="22"/>
        </w:rPr>
        <w:t>u</w:t>
      </w:r>
      <w:r w:rsidRPr="00C036B0">
        <w:rPr>
          <w:color w:val="000000"/>
          <w:sz w:val="22"/>
          <w:szCs w:val="22"/>
        </w:rPr>
        <w:t>reme</w:t>
      </w:r>
      <w:r w:rsidRPr="00C036B0">
        <w:rPr>
          <w:color w:val="000000"/>
          <w:spacing w:val="1"/>
          <w:sz w:val="22"/>
          <w:szCs w:val="22"/>
        </w:rPr>
        <w:t>n</w:t>
      </w:r>
      <w:r w:rsidRPr="00C036B0">
        <w:rPr>
          <w:color w:val="000000"/>
          <w:sz w:val="22"/>
          <w:szCs w:val="22"/>
        </w:rPr>
        <w:t>t</w:t>
      </w:r>
      <w:r w:rsidR="00C639DC">
        <w:rPr>
          <w:color w:val="000000"/>
          <w:sz w:val="22"/>
          <w:szCs w:val="22"/>
        </w:rPr>
        <w:t xml:space="preserve"> </w:t>
      </w:r>
      <w:r w:rsidRPr="00C036B0">
        <w:rPr>
          <w:color w:val="000000"/>
          <w:sz w:val="22"/>
          <w:szCs w:val="22"/>
        </w:rPr>
        <w:t>Re</w:t>
      </w:r>
      <w:r w:rsidRPr="00C036B0">
        <w:rPr>
          <w:color w:val="000000"/>
          <w:spacing w:val="-1"/>
          <w:sz w:val="22"/>
          <w:szCs w:val="22"/>
        </w:rPr>
        <w:t>g</w:t>
      </w:r>
      <w:r w:rsidRPr="00C036B0">
        <w:rPr>
          <w:color w:val="000000"/>
          <w:spacing w:val="1"/>
          <w:sz w:val="22"/>
          <w:szCs w:val="22"/>
        </w:rPr>
        <w:t>u</w:t>
      </w:r>
      <w:r w:rsidRPr="00C036B0">
        <w:rPr>
          <w:color w:val="000000"/>
          <w:sz w:val="22"/>
          <w:szCs w:val="22"/>
        </w:rPr>
        <w:t>la</w:t>
      </w:r>
      <w:r w:rsidRPr="00C036B0">
        <w:rPr>
          <w:color w:val="000000"/>
          <w:spacing w:val="1"/>
          <w:sz w:val="22"/>
          <w:szCs w:val="22"/>
        </w:rPr>
        <w:t>to</w:t>
      </w:r>
      <w:r w:rsidRPr="00C036B0">
        <w:rPr>
          <w:color w:val="000000"/>
          <w:sz w:val="22"/>
          <w:szCs w:val="22"/>
        </w:rPr>
        <w:t>ry A</w:t>
      </w:r>
      <w:r w:rsidRPr="00C036B0">
        <w:rPr>
          <w:color w:val="000000"/>
          <w:spacing w:val="1"/>
          <w:sz w:val="22"/>
          <w:szCs w:val="22"/>
        </w:rPr>
        <w:t>u</w:t>
      </w:r>
      <w:r w:rsidRPr="00C036B0">
        <w:rPr>
          <w:color w:val="000000"/>
          <w:sz w:val="22"/>
          <w:szCs w:val="22"/>
        </w:rPr>
        <w:t>t</w:t>
      </w:r>
      <w:r w:rsidRPr="00C036B0">
        <w:rPr>
          <w:color w:val="000000"/>
          <w:spacing w:val="-1"/>
          <w:sz w:val="22"/>
          <w:szCs w:val="22"/>
        </w:rPr>
        <w:t>h</w:t>
      </w:r>
      <w:r w:rsidRPr="00C036B0">
        <w:rPr>
          <w:color w:val="000000"/>
          <w:spacing w:val="1"/>
          <w:sz w:val="22"/>
          <w:szCs w:val="22"/>
        </w:rPr>
        <w:t>o</w:t>
      </w:r>
      <w:r w:rsidRPr="00C036B0">
        <w:rPr>
          <w:color w:val="000000"/>
          <w:sz w:val="22"/>
          <w:szCs w:val="22"/>
        </w:rPr>
        <w:t>r</w:t>
      </w:r>
      <w:r w:rsidRPr="00C036B0">
        <w:rPr>
          <w:color w:val="000000"/>
          <w:spacing w:val="-1"/>
          <w:sz w:val="22"/>
          <w:szCs w:val="22"/>
        </w:rPr>
        <w:t>i</w:t>
      </w:r>
      <w:r w:rsidRPr="00C036B0">
        <w:rPr>
          <w:color w:val="000000"/>
          <w:sz w:val="22"/>
          <w:szCs w:val="22"/>
        </w:rPr>
        <w:t>ty</w:t>
      </w:r>
      <w:r w:rsidR="00C639DC">
        <w:rPr>
          <w:color w:val="000000"/>
          <w:sz w:val="22"/>
          <w:szCs w:val="22"/>
        </w:rPr>
        <w:t xml:space="preserve"> </w:t>
      </w:r>
      <w:r w:rsidRPr="00C036B0">
        <w:rPr>
          <w:color w:val="000000"/>
          <w:spacing w:val="2"/>
          <w:sz w:val="22"/>
          <w:szCs w:val="22"/>
        </w:rPr>
        <w:t>(</w:t>
      </w:r>
      <w:hyperlink r:id="rId10" w:history="1">
        <w:r w:rsidRPr="00C036B0">
          <w:rPr>
            <w:rStyle w:val="Hyperlink"/>
            <w:sz w:val="22"/>
            <w:szCs w:val="22"/>
          </w:rPr>
          <w:t>w</w:t>
        </w:r>
        <w:r w:rsidRPr="00C036B0">
          <w:rPr>
            <w:rStyle w:val="Hyperlink"/>
            <w:spacing w:val="-1"/>
            <w:sz w:val="22"/>
            <w:szCs w:val="22"/>
          </w:rPr>
          <w:t>w</w:t>
        </w:r>
        <w:r w:rsidRPr="00C036B0">
          <w:rPr>
            <w:rStyle w:val="Hyperlink"/>
            <w:sz w:val="22"/>
            <w:szCs w:val="22"/>
          </w:rPr>
          <w:t>w.</w:t>
        </w:r>
        <w:r w:rsidRPr="00C036B0">
          <w:rPr>
            <w:rStyle w:val="Hyperlink"/>
            <w:spacing w:val="1"/>
            <w:sz w:val="22"/>
            <w:szCs w:val="22"/>
          </w:rPr>
          <w:t>pp</w:t>
        </w:r>
        <w:r w:rsidRPr="00C036B0">
          <w:rPr>
            <w:rStyle w:val="Hyperlink"/>
            <w:sz w:val="22"/>
            <w:szCs w:val="22"/>
          </w:rPr>
          <w:t>ra.</w:t>
        </w:r>
        <w:r w:rsidRPr="00C036B0">
          <w:rPr>
            <w:rStyle w:val="Hyperlink"/>
            <w:spacing w:val="-1"/>
            <w:sz w:val="22"/>
            <w:szCs w:val="22"/>
          </w:rPr>
          <w:t>p</w:t>
        </w:r>
        <w:r w:rsidRPr="00C036B0">
          <w:rPr>
            <w:rStyle w:val="Hyperlink"/>
            <w:spacing w:val="1"/>
            <w:sz w:val="22"/>
            <w:szCs w:val="22"/>
          </w:rPr>
          <w:t>un</w:t>
        </w:r>
        <w:r w:rsidRPr="00C036B0">
          <w:rPr>
            <w:rStyle w:val="Hyperlink"/>
            <w:sz w:val="22"/>
            <w:szCs w:val="22"/>
          </w:rPr>
          <w:t>ja</w:t>
        </w:r>
        <w:r w:rsidRPr="00C036B0">
          <w:rPr>
            <w:rStyle w:val="Hyperlink"/>
            <w:spacing w:val="-1"/>
            <w:sz w:val="22"/>
            <w:szCs w:val="22"/>
          </w:rPr>
          <w:t>b</w:t>
        </w:r>
        <w:r w:rsidRPr="00C036B0">
          <w:rPr>
            <w:rStyle w:val="Hyperlink"/>
            <w:sz w:val="22"/>
            <w:szCs w:val="22"/>
          </w:rPr>
          <w:t>.</w:t>
        </w:r>
        <w:r w:rsidRPr="00C036B0">
          <w:rPr>
            <w:rStyle w:val="Hyperlink"/>
            <w:spacing w:val="-1"/>
            <w:sz w:val="22"/>
            <w:szCs w:val="22"/>
          </w:rPr>
          <w:t>g</w:t>
        </w:r>
        <w:r w:rsidRPr="00C036B0">
          <w:rPr>
            <w:rStyle w:val="Hyperlink"/>
            <w:spacing w:val="1"/>
            <w:sz w:val="22"/>
            <w:szCs w:val="22"/>
          </w:rPr>
          <w:t>o</w:t>
        </w:r>
        <w:r w:rsidRPr="00C036B0">
          <w:rPr>
            <w:rStyle w:val="Hyperlink"/>
            <w:spacing w:val="-1"/>
            <w:sz w:val="22"/>
            <w:szCs w:val="22"/>
          </w:rPr>
          <w:t>v.pk</w:t>
        </w:r>
        <w:r w:rsidRPr="00C036B0">
          <w:rPr>
            <w:rStyle w:val="Hyperlink"/>
            <w:sz w:val="22"/>
            <w:szCs w:val="22"/>
          </w:rPr>
          <w:t>)</w:t>
        </w:r>
      </w:hyperlink>
      <w:r w:rsidR="00C639DC">
        <w:t xml:space="preserve"> </w:t>
      </w:r>
      <w:r w:rsidR="00365663">
        <w:rPr>
          <w:color w:val="000000"/>
          <w:spacing w:val="26"/>
          <w:sz w:val="22"/>
          <w:szCs w:val="22"/>
        </w:rPr>
        <w:t>and</w:t>
      </w:r>
      <w:r w:rsidR="00C639DC">
        <w:rPr>
          <w:color w:val="000000"/>
          <w:spacing w:val="26"/>
          <w:sz w:val="22"/>
          <w:szCs w:val="22"/>
        </w:rPr>
        <w:t xml:space="preserve"> </w:t>
      </w:r>
      <w:hyperlink r:id="rId11" w:history="1">
        <w:r w:rsidRPr="00A82FD7">
          <w:rPr>
            <w:rStyle w:val="Hyperlink"/>
            <w:spacing w:val="26"/>
            <w:sz w:val="22"/>
            <w:szCs w:val="22"/>
          </w:rPr>
          <w:t>www.ric.gop.pk</w:t>
        </w:r>
      </w:hyperlink>
      <w:r w:rsidRPr="00C036B0">
        <w:rPr>
          <w:color w:val="000000"/>
          <w:spacing w:val="1"/>
          <w:sz w:val="22"/>
          <w:szCs w:val="22"/>
        </w:rPr>
        <w:t>un</w:t>
      </w:r>
      <w:r w:rsidRPr="00C036B0">
        <w:rPr>
          <w:color w:val="000000"/>
          <w:sz w:val="22"/>
          <w:szCs w:val="22"/>
        </w:rPr>
        <w:t>til t</w:t>
      </w:r>
      <w:r w:rsidRPr="00C036B0">
        <w:rPr>
          <w:color w:val="000000"/>
          <w:spacing w:val="1"/>
          <w:sz w:val="22"/>
          <w:szCs w:val="22"/>
        </w:rPr>
        <w:t>h</w:t>
      </w:r>
      <w:r w:rsidRPr="00C036B0">
        <w:rPr>
          <w:color w:val="000000"/>
          <w:sz w:val="22"/>
          <w:szCs w:val="22"/>
        </w:rPr>
        <w:t>e</w:t>
      </w:r>
      <w:r w:rsidR="00C639DC">
        <w:rPr>
          <w:color w:val="000000"/>
          <w:sz w:val="22"/>
          <w:szCs w:val="22"/>
        </w:rPr>
        <w:t xml:space="preserve"> </w:t>
      </w:r>
      <w:r w:rsidRPr="00C036B0">
        <w:rPr>
          <w:color w:val="000000"/>
          <w:sz w:val="22"/>
          <w:szCs w:val="22"/>
        </w:rPr>
        <w:t>c</w:t>
      </w:r>
      <w:r w:rsidRPr="00C036B0">
        <w:rPr>
          <w:color w:val="000000"/>
          <w:spacing w:val="-2"/>
          <w:sz w:val="22"/>
          <w:szCs w:val="22"/>
        </w:rPr>
        <w:t>l</w:t>
      </w:r>
      <w:r w:rsidRPr="00C036B0">
        <w:rPr>
          <w:color w:val="000000"/>
          <w:spacing w:val="1"/>
          <w:sz w:val="22"/>
          <w:szCs w:val="22"/>
        </w:rPr>
        <w:t>o</w:t>
      </w:r>
      <w:r w:rsidRPr="00C036B0">
        <w:rPr>
          <w:color w:val="000000"/>
          <w:sz w:val="22"/>
          <w:szCs w:val="22"/>
        </w:rPr>
        <w:t>sing</w:t>
      </w:r>
      <w:r w:rsidRPr="00C036B0">
        <w:rPr>
          <w:color w:val="000000"/>
          <w:spacing w:val="-1"/>
          <w:sz w:val="22"/>
          <w:szCs w:val="22"/>
        </w:rPr>
        <w:t xml:space="preserve"> d</w:t>
      </w:r>
      <w:r w:rsidRPr="00C036B0">
        <w:rPr>
          <w:color w:val="000000"/>
          <w:spacing w:val="1"/>
          <w:sz w:val="22"/>
          <w:szCs w:val="22"/>
        </w:rPr>
        <w:t>a</w:t>
      </w:r>
      <w:r w:rsidRPr="00C036B0">
        <w:rPr>
          <w:color w:val="000000"/>
          <w:sz w:val="22"/>
          <w:szCs w:val="22"/>
        </w:rPr>
        <w:t>te f</w:t>
      </w:r>
      <w:r w:rsidRPr="00C036B0">
        <w:rPr>
          <w:color w:val="000000"/>
          <w:spacing w:val="1"/>
          <w:sz w:val="22"/>
          <w:szCs w:val="22"/>
        </w:rPr>
        <w:t>o</w:t>
      </w:r>
      <w:r w:rsidRPr="00C036B0">
        <w:rPr>
          <w:color w:val="000000"/>
          <w:sz w:val="22"/>
          <w:szCs w:val="22"/>
        </w:rPr>
        <w:t>r t</w:t>
      </w:r>
      <w:r w:rsidRPr="00C036B0">
        <w:rPr>
          <w:color w:val="000000"/>
          <w:spacing w:val="-1"/>
          <w:sz w:val="22"/>
          <w:szCs w:val="22"/>
        </w:rPr>
        <w:t>h</w:t>
      </w:r>
      <w:r w:rsidRPr="00C036B0">
        <w:rPr>
          <w:color w:val="000000"/>
          <w:sz w:val="22"/>
          <w:szCs w:val="22"/>
        </w:rPr>
        <w:t>e</w:t>
      </w:r>
      <w:r w:rsidR="00C639DC">
        <w:rPr>
          <w:color w:val="000000"/>
          <w:sz w:val="22"/>
          <w:szCs w:val="22"/>
        </w:rPr>
        <w:t xml:space="preserve"> </w:t>
      </w:r>
      <w:r w:rsidRPr="00C036B0">
        <w:rPr>
          <w:color w:val="000000"/>
          <w:sz w:val="22"/>
          <w:szCs w:val="22"/>
        </w:rPr>
        <w:t>s</w:t>
      </w:r>
      <w:r w:rsidRPr="00C036B0">
        <w:rPr>
          <w:color w:val="000000"/>
          <w:spacing w:val="-1"/>
          <w:sz w:val="22"/>
          <w:szCs w:val="22"/>
        </w:rPr>
        <w:t>u</w:t>
      </w:r>
      <w:r w:rsidRPr="00C036B0">
        <w:rPr>
          <w:color w:val="000000"/>
          <w:spacing w:val="1"/>
          <w:sz w:val="22"/>
          <w:szCs w:val="22"/>
        </w:rPr>
        <w:t>bm</w:t>
      </w:r>
      <w:r w:rsidRPr="00C036B0">
        <w:rPr>
          <w:color w:val="000000"/>
          <w:sz w:val="22"/>
          <w:szCs w:val="22"/>
        </w:rPr>
        <w:t>iss</w:t>
      </w:r>
      <w:r w:rsidRPr="00C036B0">
        <w:rPr>
          <w:color w:val="000000"/>
          <w:spacing w:val="-1"/>
          <w:sz w:val="22"/>
          <w:szCs w:val="22"/>
        </w:rPr>
        <w:t>io</w:t>
      </w:r>
      <w:r w:rsidRPr="00C036B0">
        <w:rPr>
          <w:color w:val="000000"/>
          <w:sz w:val="22"/>
          <w:szCs w:val="22"/>
        </w:rPr>
        <w:t>n</w:t>
      </w:r>
      <w:r w:rsidRPr="00C036B0">
        <w:rPr>
          <w:color w:val="000000"/>
          <w:spacing w:val="-1"/>
          <w:sz w:val="22"/>
          <w:szCs w:val="22"/>
        </w:rPr>
        <w:t xml:space="preserve"> o</w:t>
      </w:r>
      <w:r w:rsidRPr="00C036B0">
        <w:rPr>
          <w:color w:val="000000"/>
          <w:sz w:val="22"/>
          <w:szCs w:val="22"/>
        </w:rPr>
        <w:t>f</w:t>
      </w:r>
      <w:r w:rsidR="00C639DC">
        <w:rPr>
          <w:color w:val="000000"/>
          <w:sz w:val="22"/>
          <w:szCs w:val="22"/>
        </w:rPr>
        <w:t xml:space="preserve"> </w:t>
      </w:r>
      <w:r w:rsidRPr="00C036B0">
        <w:rPr>
          <w:color w:val="000000"/>
          <w:spacing w:val="1"/>
          <w:sz w:val="22"/>
          <w:szCs w:val="22"/>
        </w:rPr>
        <w:t>b</w:t>
      </w:r>
      <w:r w:rsidRPr="00C036B0">
        <w:rPr>
          <w:color w:val="000000"/>
          <w:sz w:val="22"/>
          <w:szCs w:val="22"/>
        </w:rPr>
        <w:t>id</w:t>
      </w:r>
      <w:r w:rsidRPr="00C036B0">
        <w:rPr>
          <w:color w:val="000000"/>
          <w:spacing w:val="-2"/>
          <w:sz w:val="22"/>
          <w:szCs w:val="22"/>
        </w:rPr>
        <w:t>s</w:t>
      </w:r>
      <w:r w:rsidRPr="00C036B0">
        <w:rPr>
          <w:color w:val="000000"/>
          <w:sz w:val="22"/>
          <w:szCs w:val="22"/>
        </w:rPr>
        <w:t>.</w:t>
      </w:r>
    </w:p>
    <w:p w:rsidR="004B543D" w:rsidRPr="00C036B0" w:rsidRDefault="004B543D" w:rsidP="004B543D">
      <w:pPr>
        <w:widowControl w:val="0"/>
        <w:autoSpaceDE w:val="0"/>
        <w:autoSpaceDN w:val="0"/>
        <w:adjustRightInd w:val="0"/>
        <w:spacing w:line="360" w:lineRule="auto"/>
        <w:rPr>
          <w:color w:val="000000"/>
          <w:sz w:val="22"/>
          <w:szCs w:val="22"/>
        </w:rPr>
      </w:pPr>
    </w:p>
    <w:p w:rsidR="004B543D" w:rsidRPr="00C036B0" w:rsidRDefault="004B543D" w:rsidP="004B543D">
      <w:pPr>
        <w:widowControl w:val="0"/>
        <w:tabs>
          <w:tab w:val="left" w:pos="820"/>
        </w:tabs>
        <w:autoSpaceDE w:val="0"/>
        <w:autoSpaceDN w:val="0"/>
        <w:adjustRightInd w:val="0"/>
        <w:spacing w:line="360" w:lineRule="auto"/>
        <w:ind w:left="100" w:right="79"/>
        <w:jc w:val="both"/>
        <w:rPr>
          <w:color w:val="000000"/>
          <w:sz w:val="22"/>
          <w:szCs w:val="22"/>
        </w:rPr>
      </w:pPr>
      <w:r w:rsidRPr="00C036B0">
        <w:rPr>
          <w:color w:val="000000"/>
          <w:sz w:val="22"/>
          <w:szCs w:val="22"/>
        </w:rPr>
        <w:t>Bid</w:t>
      </w:r>
      <w:r w:rsidRPr="00C036B0">
        <w:rPr>
          <w:color w:val="000000"/>
          <w:spacing w:val="1"/>
          <w:sz w:val="22"/>
          <w:szCs w:val="22"/>
        </w:rPr>
        <w:t>d</w:t>
      </w:r>
      <w:r w:rsidRPr="00C036B0">
        <w:rPr>
          <w:color w:val="000000"/>
          <w:sz w:val="22"/>
          <w:szCs w:val="22"/>
        </w:rPr>
        <w:t xml:space="preserve">ing </w:t>
      </w:r>
      <w:r w:rsidRPr="00C036B0">
        <w:rPr>
          <w:color w:val="000000"/>
          <w:spacing w:val="-3"/>
          <w:sz w:val="22"/>
          <w:szCs w:val="22"/>
        </w:rPr>
        <w:t>w</w:t>
      </w:r>
      <w:r w:rsidRPr="00C036B0">
        <w:rPr>
          <w:color w:val="000000"/>
          <w:spacing w:val="2"/>
          <w:sz w:val="22"/>
          <w:szCs w:val="22"/>
        </w:rPr>
        <w:t>i</w:t>
      </w:r>
      <w:r w:rsidRPr="00C036B0">
        <w:rPr>
          <w:color w:val="000000"/>
          <w:sz w:val="22"/>
          <w:szCs w:val="22"/>
        </w:rPr>
        <w:t xml:space="preserve">ll </w:t>
      </w:r>
      <w:r w:rsidRPr="00C036B0">
        <w:rPr>
          <w:color w:val="000000"/>
          <w:spacing w:val="1"/>
          <w:sz w:val="22"/>
          <w:szCs w:val="22"/>
        </w:rPr>
        <w:t>b</w:t>
      </w:r>
      <w:r w:rsidRPr="00C036B0">
        <w:rPr>
          <w:color w:val="000000"/>
          <w:sz w:val="22"/>
          <w:szCs w:val="22"/>
        </w:rPr>
        <w:t>e c</w:t>
      </w:r>
      <w:r w:rsidRPr="00C036B0">
        <w:rPr>
          <w:color w:val="000000"/>
          <w:spacing w:val="1"/>
          <w:sz w:val="22"/>
          <w:szCs w:val="22"/>
        </w:rPr>
        <w:t>on</w:t>
      </w:r>
      <w:r w:rsidRPr="00C036B0">
        <w:rPr>
          <w:color w:val="000000"/>
          <w:spacing w:val="-1"/>
          <w:sz w:val="22"/>
          <w:szCs w:val="22"/>
        </w:rPr>
        <w:t>d</w:t>
      </w:r>
      <w:r w:rsidRPr="00C036B0">
        <w:rPr>
          <w:color w:val="000000"/>
          <w:spacing w:val="1"/>
          <w:sz w:val="22"/>
          <w:szCs w:val="22"/>
        </w:rPr>
        <w:t>u</w:t>
      </w:r>
      <w:r w:rsidRPr="00C036B0">
        <w:rPr>
          <w:color w:val="000000"/>
          <w:sz w:val="22"/>
          <w:szCs w:val="22"/>
        </w:rPr>
        <w:t>ct</w:t>
      </w:r>
      <w:r w:rsidRPr="00C036B0">
        <w:rPr>
          <w:color w:val="000000"/>
          <w:spacing w:val="1"/>
          <w:sz w:val="22"/>
          <w:szCs w:val="22"/>
        </w:rPr>
        <w:t>e</w:t>
      </w:r>
      <w:r w:rsidRPr="00C036B0">
        <w:rPr>
          <w:color w:val="000000"/>
          <w:sz w:val="22"/>
          <w:szCs w:val="22"/>
        </w:rPr>
        <w:t xml:space="preserve">d </w:t>
      </w:r>
      <w:r w:rsidRPr="00C036B0">
        <w:rPr>
          <w:color w:val="000000"/>
          <w:spacing w:val="-2"/>
          <w:sz w:val="22"/>
          <w:szCs w:val="22"/>
        </w:rPr>
        <w:t>t</w:t>
      </w:r>
      <w:r w:rsidRPr="00C036B0">
        <w:rPr>
          <w:color w:val="000000"/>
          <w:spacing w:val="1"/>
          <w:sz w:val="22"/>
          <w:szCs w:val="22"/>
        </w:rPr>
        <w:t>h</w:t>
      </w:r>
      <w:r w:rsidRPr="00C036B0">
        <w:rPr>
          <w:color w:val="000000"/>
          <w:sz w:val="22"/>
          <w:szCs w:val="22"/>
        </w:rPr>
        <w:t>ro</w:t>
      </w:r>
      <w:r w:rsidRPr="00C036B0">
        <w:rPr>
          <w:color w:val="000000"/>
          <w:spacing w:val="1"/>
          <w:sz w:val="22"/>
          <w:szCs w:val="22"/>
        </w:rPr>
        <w:t>u</w:t>
      </w:r>
      <w:r w:rsidRPr="00C036B0">
        <w:rPr>
          <w:color w:val="000000"/>
          <w:spacing w:val="-1"/>
          <w:sz w:val="22"/>
          <w:szCs w:val="22"/>
        </w:rPr>
        <w:t>g</w:t>
      </w:r>
      <w:r w:rsidRPr="00C036B0">
        <w:rPr>
          <w:color w:val="000000"/>
          <w:sz w:val="22"/>
          <w:szCs w:val="22"/>
        </w:rPr>
        <w:t xml:space="preserve">h </w:t>
      </w:r>
      <w:r w:rsidRPr="00C036B0">
        <w:rPr>
          <w:color w:val="000000"/>
          <w:spacing w:val="6"/>
          <w:sz w:val="22"/>
          <w:szCs w:val="22"/>
        </w:rPr>
        <w:t>S</w:t>
      </w:r>
      <w:r w:rsidRPr="00C036B0">
        <w:rPr>
          <w:color w:val="000000"/>
          <w:sz w:val="22"/>
          <w:szCs w:val="22"/>
        </w:rPr>
        <w:t>in</w:t>
      </w:r>
      <w:r w:rsidRPr="00C036B0">
        <w:rPr>
          <w:color w:val="000000"/>
          <w:spacing w:val="-1"/>
          <w:sz w:val="22"/>
          <w:szCs w:val="22"/>
        </w:rPr>
        <w:t>g</w:t>
      </w:r>
      <w:r w:rsidRPr="00C036B0">
        <w:rPr>
          <w:color w:val="000000"/>
          <w:sz w:val="22"/>
          <w:szCs w:val="22"/>
        </w:rPr>
        <w:t>le St</w:t>
      </w:r>
      <w:r w:rsidRPr="00C036B0">
        <w:rPr>
          <w:color w:val="000000"/>
          <w:spacing w:val="1"/>
          <w:sz w:val="22"/>
          <w:szCs w:val="22"/>
        </w:rPr>
        <w:t>a</w:t>
      </w:r>
      <w:r w:rsidRPr="00C036B0">
        <w:rPr>
          <w:color w:val="000000"/>
          <w:spacing w:val="-1"/>
          <w:sz w:val="22"/>
          <w:szCs w:val="22"/>
        </w:rPr>
        <w:t>g</w:t>
      </w:r>
      <w:r w:rsidRPr="00C036B0">
        <w:rPr>
          <w:color w:val="000000"/>
          <w:sz w:val="22"/>
          <w:szCs w:val="22"/>
        </w:rPr>
        <w:t xml:space="preserve">e – </w:t>
      </w:r>
      <w:r w:rsidRPr="00C036B0">
        <w:rPr>
          <w:color w:val="000000"/>
          <w:spacing w:val="2"/>
          <w:sz w:val="22"/>
          <w:szCs w:val="22"/>
        </w:rPr>
        <w:t>T</w:t>
      </w:r>
      <w:r w:rsidRPr="00C036B0">
        <w:rPr>
          <w:color w:val="000000"/>
          <w:spacing w:val="-3"/>
          <w:sz w:val="22"/>
          <w:szCs w:val="22"/>
        </w:rPr>
        <w:t>w</w:t>
      </w:r>
      <w:r w:rsidRPr="00C036B0">
        <w:rPr>
          <w:color w:val="000000"/>
          <w:sz w:val="22"/>
          <w:szCs w:val="22"/>
        </w:rPr>
        <w:t>o E</w:t>
      </w:r>
      <w:r w:rsidRPr="00C036B0">
        <w:rPr>
          <w:color w:val="000000"/>
          <w:spacing w:val="1"/>
          <w:sz w:val="22"/>
          <w:szCs w:val="22"/>
        </w:rPr>
        <w:t>n</w:t>
      </w:r>
      <w:r w:rsidRPr="00C036B0">
        <w:rPr>
          <w:color w:val="000000"/>
          <w:spacing w:val="-2"/>
          <w:sz w:val="22"/>
          <w:szCs w:val="22"/>
        </w:rPr>
        <w:t>v</w:t>
      </w:r>
      <w:r w:rsidRPr="00C036B0">
        <w:rPr>
          <w:color w:val="000000"/>
          <w:spacing w:val="1"/>
          <w:sz w:val="22"/>
          <w:szCs w:val="22"/>
        </w:rPr>
        <w:t>e</w:t>
      </w:r>
      <w:r w:rsidRPr="00C036B0">
        <w:rPr>
          <w:color w:val="000000"/>
          <w:sz w:val="22"/>
          <w:szCs w:val="22"/>
        </w:rPr>
        <w:t>lo</w:t>
      </w:r>
      <w:r w:rsidRPr="00C036B0">
        <w:rPr>
          <w:color w:val="000000"/>
          <w:spacing w:val="1"/>
          <w:sz w:val="22"/>
          <w:szCs w:val="22"/>
        </w:rPr>
        <w:t>pe</w:t>
      </w:r>
      <w:r w:rsidRPr="00C036B0">
        <w:rPr>
          <w:color w:val="000000"/>
          <w:sz w:val="22"/>
          <w:szCs w:val="22"/>
        </w:rPr>
        <w:t xml:space="preserve">s </w:t>
      </w:r>
      <w:r w:rsidRPr="00C036B0">
        <w:rPr>
          <w:color w:val="000000"/>
          <w:spacing w:val="1"/>
          <w:sz w:val="22"/>
          <w:szCs w:val="22"/>
        </w:rPr>
        <w:t>b</w:t>
      </w:r>
      <w:r w:rsidRPr="00C036B0">
        <w:rPr>
          <w:color w:val="000000"/>
          <w:sz w:val="22"/>
          <w:szCs w:val="22"/>
        </w:rPr>
        <w:t>i</w:t>
      </w:r>
      <w:r w:rsidRPr="00C036B0">
        <w:rPr>
          <w:color w:val="000000"/>
          <w:spacing w:val="-2"/>
          <w:sz w:val="22"/>
          <w:szCs w:val="22"/>
        </w:rPr>
        <w:t>d</w:t>
      </w:r>
      <w:r w:rsidRPr="00C036B0">
        <w:rPr>
          <w:color w:val="000000"/>
          <w:spacing w:val="1"/>
          <w:sz w:val="22"/>
          <w:szCs w:val="22"/>
        </w:rPr>
        <w:t>d</w:t>
      </w:r>
      <w:r w:rsidRPr="00C036B0">
        <w:rPr>
          <w:color w:val="000000"/>
          <w:sz w:val="22"/>
          <w:szCs w:val="22"/>
        </w:rPr>
        <w:t xml:space="preserve">ing </w:t>
      </w:r>
      <w:r w:rsidRPr="00C036B0">
        <w:rPr>
          <w:color w:val="000000"/>
          <w:spacing w:val="1"/>
          <w:sz w:val="22"/>
          <w:szCs w:val="22"/>
        </w:rPr>
        <w:t>p</w:t>
      </w:r>
      <w:r w:rsidRPr="00C036B0">
        <w:rPr>
          <w:color w:val="000000"/>
          <w:sz w:val="22"/>
          <w:szCs w:val="22"/>
        </w:rPr>
        <w:t>roc</w:t>
      </w:r>
      <w:r w:rsidRPr="00C036B0">
        <w:rPr>
          <w:color w:val="000000"/>
          <w:spacing w:val="1"/>
          <w:sz w:val="22"/>
          <w:szCs w:val="22"/>
        </w:rPr>
        <w:t>e</w:t>
      </w:r>
      <w:r w:rsidRPr="00C036B0">
        <w:rPr>
          <w:color w:val="000000"/>
          <w:spacing w:val="-1"/>
          <w:sz w:val="22"/>
          <w:szCs w:val="22"/>
        </w:rPr>
        <w:t>d</w:t>
      </w:r>
      <w:r w:rsidRPr="00C036B0">
        <w:rPr>
          <w:color w:val="000000"/>
          <w:spacing w:val="1"/>
          <w:sz w:val="22"/>
          <w:szCs w:val="22"/>
        </w:rPr>
        <w:t>u</w:t>
      </w:r>
      <w:r w:rsidRPr="00C036B0">
        <w:rPr>
          <w:color w:val="000000"/>
          <w:sz w:val="22"/>
          <w:szCs w:val="22"/>
        </w:rPr>
        <w:t>re</w:t>
      </w:r>
      <w:r w:rsidR="007C1762">
        <w:rPr>
          <w:color w:val="000000"/>
          <w:sz w:val="22"/>
          <w:szCs w:val="22"/>
        </w:rPr>
        <w:t xml:space="preserve"> </w:t>
      </w:r>
      <w:r w:rsidRPr="00C036B0">
        <w:rPr>
          <w:color w:val="000000"/>
          <w:spacing w:val="1"/>
          <w:sz w:val="22"/>
          <w:szCs w:val="22"/>
        </w:rPr>
        <w:t>a</w:t>
      </w:r>
      <w:r w:rsidRPr="00C036B0">
        <w:rPr>
          <w:color w:val="000000"/>
          <w:sz w:val="22"/>
          <w:szCs w:val="22"/>
        </w:rPr>
        <w:t>s</w:t>
      </w:r>
      <w:r w:rsidR="007C1762">
        <w:rPr>
          <w:color w:val="000000"/>
          <w:sz w:val="22"/>
          <w:szCs w:val="22"/>
        </w:rPr>
        <w:t xml:space="preserve"> </w:t>
      </w:r>
      <w:r w:rsidRPr="00C036B0">
        <w:rPr>
          <w:color w:val="000000"/>
          <w:spacing w:val="1"/>
          <w:sz w:val="22"/>
          <w:szCs w:val="22"/>
        </w:rPr>
        <w:t>pe</w:t>
      </w:r>
      <w:r w:rsidRPr="00C036B0">
        <w:rPr>
          <w:color w:val="000000"/>
          <w:sz w:val="22"/>
          <w:szCs w:val="22"/>
        </w:rPr>
        <w:t xml:space="preserve">r </w:t>
      </w:r>
      <w:r>
        <w:rPr>
          <w:color w:val="000000"/>
          <w:sz w:val="22"/>
          <w:szCs w:val="22"/>
        </w:rPr>
        <w:t>PPRA Rule 2014</w:t>
      </w:r>
      <w:r w:rsidR="002444AD">
        <w:rPr>
          <w:color w:val="000000"/>
          <w:sz w:val="22"/>
          <w:szCs w:val="22"/>
        </w:rPr>
        <w:t xml:space="preserve"> (amended 2016)</w:t>
      </w:r>
    </w:p>
    <w:p w:rsidR="004B543D" w:rsidRPr="00C036B0" w:rsidRDefault="004B543D" w:rsidP="004B543D">
      <w:pPr>
        <w:widowControl w:val="0"/>
        <w:autoSpaceDE w:val="0"/>
        <w:autoSpaceDN w:val="0"/>
        <w:adjustRightInd w:val="0"/>
        <w:spacing w:before="19" w:line="360" w:lineRule="auto"/>
        <w:rPr>
          <w:color w:val="000000"/>
          <w:sz w:val="22"/>
          <w:szCs w:val="22"/>
        </w:rPr>
      </w:pPr>
    </w:p>
    <w:p w:rsidR="004B543D" w:rsidRPr="00D01D0B" w:rsidRDefault="004B543D" w:rsidP="006A70C1">
      <w:pPr>
        <w:widowControl w:val="0"/>
        <w:autoSpaceDE w:val="0"/>
        <w:autoSpaceDN w:val="0"/>
        <w:adjustRightInd w:val="0"/>
        <w:spacing w:line="360" w:lineRule="auto"/>
        <w:jc w:val="both"/>
        <w:rPr>
          <w:sz w:val="22"/>
          <w:szCs w:val="22"/>
        </w:rPr>
      </w:pPr>
      <w:r w:rsidRPr="00FC7C12">
        <w:rPr>
          <w:color w:val="000000"/>
          <w:spacing w:val="-2"/>
          <w:sz w:val="22"/>
          <w:szCs w:val="22"/>
        </w:rPr>
        <w:t>B</w:t>
      </w:r>
      <w:r w:rsidRPr="00FC7C12">
        <w:rPr>
          <w:color w:val="000000"/>
          <w:spacing w:val="-3"/>
          <w:sz w:val="22"/>
          <w:szCs w:val="22"/>
        </w:rPr>
        <w:t>i</w:t>
      </w:r>
      <w:r w:rsidRPr="00FC7C12">
        <w:rPr>
          <w:color w:val="000000"/>
          <w:spacing w:val="-1"/>
          <w:sz w:val="22"/>
          <w:szCs w:val="22"/>
        </w:rPr>
        <w:t>d</w:t>
      </w:r>
      <w:r w:rsidRPr="00FC7C12">
        <w:rPr>
          <w:color w:val="000000"/>
          <w:sz w:val="22"/>
          <w:szCs w:val="22"/>
        </w:rPr>
        <w:t>s</w:t>
      </w:r>
      <w:r w:rsidRPr="00FC7C12">
        <w:rPr>
          <w:color w:val="000000"/>
          <w:spacing w:val="-1"/>
          <w:sz w:val="22"/>
          <w:szCs w:val="22"/>
        </w:rPr>
        <w:t>mu</w:t>
      </w:r>
      <w:r w:rsidRPr="00FC7C12">
        <w:rPr>
          <w:color w:val="000000"/>
          <w:spacing w:val="-2"/>
          <w:sz w:val="22"/>
          <w:szCs w:val="22"/>
        </w:rPr>
        <w:t>s</w:t>
      </w:r>
      <w:r w:rsidRPr="00FC7C12">
        <w:rPr>
          <w:color w:val="000000"/>
          <w:sz w:val="22"/>
          <w:szCs w:val="22"/>
        </w:rPr>
        <w:t>t</w:t>
      </w:r>
      <w:r w:rsidRPr="00FC7C12">
        <w:rPr>
          <w:color w:val="000000"/>
          <w:spacing w:val="-1"/>
          <w:sz w:val="22"/>
          <w:szCs w:val="22"/>
        </w:rPr>
        <w:t>b</w:t>
      </w:r>
      <w:r w:rsidRPr="00FC7C12">
        <w:rPr>
          <w:color w:val="000000"/>
          <w:sz w:val="22"/>
          <w:szCs w:val="22"/>
        </w:rPr>
        <w:t>e</w:t>
      </w:r>
      <w:r w:rsidRPr="00FC7C12">
        <w:rPr>
          <w:color w:val="000000"/>
          <w:spacing w:val="-1"/>
          <w:sz w:val="22"/>
          <w:szCs w:val="22"/>
        </w:rPr>
        <w:t>de</w:t>
      </w:r>
      <w:r w:rsidRPr="00FC7C12">
        <w:rPr>
          <w:color w:val="000000"/>
          <w:spacing w:val="-3"/>
          <w:sz w:val="22"/>
          <w:szCs w:val="22"/>
        </w:rPr>
        <w:t>li</w:t>
      </w:r>
      <w:r w:rsidRPr="00FC7C12">
        <w:rPr>
          <w:color w:val="000000"/>
          <w:spacing w:val="-5"/>
          <w:sz w:val="22"/>
          <w:szCs w:val="22"/>
        </w:rPr>
        <w:t>v</w:t>
      </w:r>
      <w:r w:rsidRPr="00FC7C12">
        <w:rPr>
          <w:color w:val="000000"/>
          <w:spacing w:val="-1"/>
          <w:sz w:val="22"/>
          <w:szCs w:val="22"/>
        </w:rPr>
        <w:t>e</w:t>
      </w:r>
      <w:r w:rsidRPr="00FC7C12">
        <w:rPr>
          <w:color w:val="000000"/>
          <w:spacing w:val="-3"/>
          <w:sz w:val="22"/>
          <w:szCs w:val="22"/>
        </w:rPr>
        <w:t>r</w:t>
      </w:r>
      <w:r w:rsidRPr="00FC7C12">
        <w:rPr>
          <w:color w:val="000000"/>
          <w:spacing w:val="-1"/>
          <w:sz w:val="22"/>
          <w:szCs w:val="22"/>
        </w:rPr>
        <w:t>e</w:t>
      </w:r>
      <w:r w:rsidRPr="00FC7C12">
        <w:rPr>
          <w:color w:val="000000"/>
          <w:sz w:val="22"/>
          <w:szCs w:val="22"/>
        </w:rPr>
        <w:t>d</w:t>
      </w:r>
      <w:r w:rsidRPr="00FC7C12">
        <w:rPr>
          <w:color w:val="000000"/>
          <w:spacing w:val="-2"/>
          <w:sz w:val="22"/>
          <w:szCs w:val="22"/>
        </w:rPr>
        <w:t>t</w:t>
      </w:r>
      <w:r w:rsidRPr="00FC7C12">
        <w:rPr>
          <w:color w:val="000000"/>
          <w:sz w:val="22"/>
          <w:szCs w:val="22"/>
        </w:rPr>
        <w:t>o</w:t>
      </w:r>
      <w:r w:rsidRPr="00FC7C12">
        <w:rPr>
          <w:color w:val="000000"/>
          <w:spacing w:val="-2"/>
          <w:sz w:val="22"/>
          <w:szCs w:val="22"/>
        </w:rPr>
        <w:t>t</w:t>
      </w:r>
      <w:r w:rsidRPr="00FC7C12">
        <w:rPr>
          <w:color w:val="000000"/>
          <w:spacing w:val="-1"/>
          <w:sz w:val="22"/>
          <w:szCs w:val="22"/>
        </w:rPr>
        <w:t>h</w:t>
      </w:r>
      <w:r w:rsidRPr="00FC7C12">
        <w:rPr>
          <w:color w:val="000000"/>
          <w:sz w:val="22"/>
          <w:szCs w:val="22"/>
        </w:rPr>
        <w:t>e</w:t>
      </w:r>
      <w:r w:rsidRPr="00FC7C12">
        <w:rPr>
          <w:color w:val="000000"/>
          <w:spacing w:val="-1"/>
          <w:sz w:val="22"/>
          <w:szCs w:val="22"/>
        </w:rPr>
        <w:t>add</w:t>
      </w:r>
      <w:r w:rsidRPr="00FC7C12">
        <w:rPr>
          <w:color w:val="000000"/>
          <w:spacing w:val="-3"/>
          <w:sz w:val="22"/>
          <w:szCs w:val="22"/>
        </w:rPr>
        <w:t>r</w:t>
      </w:r>
      <w:r w:rsidRPr="00FC7C12">
        <w:rPr>
          <w:color w:val="000000"/>
          <w:spacing w:val="-1"/>
          <w:sz w:val="22"/>
          <w:szCs w:val="22"/>
        </w:rPr>
        <w:t>e</w:t>
      </w:r>
      <w:r w:rsidRPr="00FC7C12">
        <w:rPr>
          <w:color w:val="000000"/>
          <w:spacing w:val="-2"/>
          <w:sz w:val="22"/>
          <w:szCs w:val="22"/>
        </w:rPr>
        <w:t>s</w:t>
      </w:r>
      <w:r w:rsidRPr="00FC7C12">
        <w:rPr>
          <w:color w:val="000000"/>
          <w:sz w:val="22"/>
          <w:szCs w:val="22"/>
        </w:rPr>
        <w:t>s</w:t>
      </w:r>
      <w:r w:rsidRPr="00FC7C12">
        <w:rPr>
          <w:color w:val="000000"/>
          <w:spacing w:val="-1"/>
          <w:sz w:val="22"/>
          <w:szCs w:val="22"/>
        </w:rPr>
        <w:t>be</w:t>
      </w:r>
      <w:r w:rsidRPr="00FC7C12">
        <w:rPr>
          <w:color w:val="000000"/>
          <w:spacing w:val="-3"/>
          <w:sz w:val="22"/>
          <w:szCs w:val="22"/>
        </w:rPr>
        <w:t>l</w:t>
      </w:r>
      <w:r w:rsidRPr="00FC7C12">
        <w:rPr>
          <w:color w:val="000000"/>
          <w:spacing w:val="-1"/>
          <w:sz w:val="22"/>
          <w:szCs w:val="22"/>
        </w:rPr>
        <w:t>o</w:t>
      </w:r>
      <w:r w:rsidRPr="00FC7C12">
        <w:rPr>
          <w:color w:val="000000"/>
          <w:sz w:val="22"/>
          <w:szCs w:val="22"/>
        </w:rPr>
        <w:t>w</w:t>
      </w:r>
      <w:r w:rsidRPr="00FC7C12">
        <w:rPr>
          <w:color w:val="000000"/>
          <w:spacing w:val="-1"/>
          <w:sz w:val="22"/>
          <w:szCs w:val="22"/>
        </w:rPr>
        <w:t>a</w:t>
      </w:r>
      <w:r w:rsidRPr="00FC7C12">
        <w:rPr>
          <w:color w:val="000000"/>
          <w:sz w:val="22"/>
          <w:szCs w:val="22"/>
        </w:rPr>
        <w:t>t</w:t>
      </w:r>
      <w:r w:rsidRPr="00FC7C12">
        <w:rPr>
          <w:color w:val="000000"/>
          <w:spacing w:val="-1"/>
          <w:sz w:val="22"/>
          <w:szCs w:val="22"/>
        </w:rPr>
        <w:t>o</w:t>
      </w:r>
      <w:r w:rsidRPr="00FC7C12">
        <w:rPr>
          <w:color w:val="000000"/>
          <w:sz w:val="22"/>
          <w:szCs w:val="22"/>
        </w:rPr>
        <w:t>r</w:t>
      </w:r>
      <w:r w:rsidRPr="00FC7C12">
        <w:rPr>
          <w:color w:val="000000"/>
          <w:spacing w:val="-1"/>
          <w:sz w:val="22"/>
          <w:szCs w:val="22"/>
        </w:rPr>
        <w:t>be</w:t>
      </w:r>
      <w:r w:rsidRPr="00FC7C12">
        <w:rPr>
          <w:color w:val="000000"/>
          <w:spacing w:val="-2"/>
          <w:sz w:val="22"/>
          <w:szCs w:val="22"/>
        </w:rPr>
        <w:t>f</w:t>
      </w:r>
      <w:r w:rsidRPr="00FC7C12">
        <w:rPr>
          <w:color w:val="000000"/>
          <w:spacing w:val="-1"/>
          <w:sz w:val="22"/>
          <w:szCs w:val="22"/>
        </w:rPr>
        <w:t>o</w:t>
      </w:r>
      <w:r w:rsidRPr="00FC7C12">
        <w:rPr>
          <w:color w:val="000000"/>
          <w:spacing w:val="-3"/>
          <w:sz w:val="22"/>
          <w:szCs w:val="22"/>
        </w:rPr>
        <w:t>r</w:t>
      </w:r>
      <w:r w:rsidRPr="00FC7C12">
        <w:rPr>
          <w:color w:val="000000"/>
          <w:sz w:val="22"/>
          <w:szCs w:val="22"/>
        </w:rPr>
        <w:t>e</w:t>
      </w:r>
      <w:r w:rsidRPr="00FC7C12">
        <w:rPr>
          <w:b/>
          <w:spacing w:val="-1"/>
          <w:sz w:val="22"/>
          <w:szCs w:val="22"/>
        </w:rPr>
        <w:t xml:space="preserve">11:00 am on </w:t>
      </w:r>
      <w:r w:rsidR="006A70C1">
        <w:rPr>
          <w:b/>
          <w:spacing w:val="-1"/>
          <w:sz w:val="22"/>
          <w:szCs w:val="22"/>
        </w:rPr>
        <w:t>08-06-2024</w:t>
      </w:r>
      <w:r w:rsidR="008F3533">
        <w:rPr>
          <w:b/>
          <w:spacing w:val="-1"/>
          <w:sz w:val="22"/>
          <w:szCs w:val="22"/>
        </w:rPr>
        <w:t xml:space="preserve"> </w:t>
      </w:r>
      <w:r w:rsidRPr="00FC7C12">
        <w:rPr>
          <w:spacing w:val="-2"/>
          <w:sz w:val="22"/>
          <w:szCs w:val="22"/>
        </w:rPr>
        <w:t>B</w:t>
      </w:r>
      <w:r w:rsidRPr="00FC7C12">
        <w:rPr>
          <w:spacing w:val="-3"/>
          <w:sz w:val="22"/>
          <w:szCs w:val="22"/>
        </w:rPr>
        <w:t>i</w:t>
      </w:r>
      <w:r w:rsidRPr="00FC7C12">
        <w:rPr>
          <w:sz w:val="22"/>
          <w:szCs w:val="22"/>
        </w:rPr>
        <w:t>d</w:t>
      </w:r>
      <w:r w:rsidR="000E221C">
        <w:rPr>
          <w:sz w:val="22"/>
          <w:szCs w:val="22"/>
        </w:rPr>
        <w:t xml:space="preserve"> </w:t>
      </w:r>
      <w:r w:rsidRPr="00FC7C12">
        <w:rPr>
          <w:spacing w:val="-2"/>
          <w:sz w:val="22"/>
          <w:szCs w:val="22"/>
        </w:rPr>
        <w:t>s</w:t>
      </w:r>
      <w:r w:rsidRPr="00FC7C12">
        <w:rPr>
          <w:spacing w:val="-1"/>
          <w:sz w:val="22"/>
          <w:szCs w:val="22"/>
        </w:rPr>
        <w:t>e</w:t>
      </w:r>
      <w:r w:rsidRPr="00FC7C12">
        <w:rPr>
          <w:spacing w:val="-2"/>
          <w:sz w:val="22"/>
          <w:szCs w:val="22"/>
        </w:rPr>
        <w:t>c</w:t>
      </w:r>
      <w:r w:rsidRPr="00FC7C12">
        <w:rPr>
          <w:spacing w:val="-1"/>
          <w:sz w:val="22"/>
          <w:szCs w:val="22"/>
        </w:rPr>
        <w:t>u</w:t>
      </w:r>
      <w:r w:rsidRPr="00FC7C12">
        <w:rPr>
          <w:spacing w:val="-3"/>
          <w:sz w:val="22"/>
          <w:szCs w:val="22"/>
        </w:rPr>
        <w:t>ri</w:t>
      </w:r>
      <w:r w:rsidRPr="00FC7C12">
        <w:rPr>
          <w:sz w:val="22"/>
          <w:szCs w:val="22"/>
        </w:rPr>
        <w:t>ty</w:t>
      </w:r>
      <w:r w:rsidRPr="00FC7C12">
        <w:rPr>
          <w:spacing w:val="-1"/>
          <w:sz w:val="22"/>
          <w:szCs w:val="22"/>
        </w:rPr>
        <w:t xml:space="preserve"> o</w:t>
      </w:r>
      <w:r w:rsidRPr="00FC7C12">
        <w:rPr>
          <w:sz w:val="22"/>
          <w:szCs w:val="22"/>
        </w:rPr>
        <w:t>f</w:t>
      </w:r>
      <w:r w:rsidR="008F3533">
        <w:rPr>
          <w:sz w:val="22"/>
          <w:szCs w:val="22"/>
        </w:rPr>
        <w:t xml:space="preserve"> </w:t>
      </w:r>
      <w:r w:rsidRPr="00FC7C12">
        <w:rPr>
          <w:spacing w:val="-1"/>
          <w:sz w:val="22"/>
          <w:szCs w:val="22"/>
        </w:rPr>
        <w:t>2</w:t>
      </w:r>
      <w:r w:rsidRPr="00FC7C12">
        <w:rPr>
          <w:sz w:val="22"/>
          <w:szCs w:val="22"/>
        </w:rPr>
        <w:t>%</w:t>
      </w:r>
      <w:r w:rsidR="008F3533">
        <w:rPr>
          <w:sz w:val="22"/>
          <w:szCs w:val="22"/>
        </w:rPr>
        <w:t xml:space="preserve"> </w:t>
      </w:r>
      <w:r w:rsidRPr="00FC7C12">
        <w:rPr>
          <w:spacing w:val="-4"/>
          <w:sz w:val="22"/>
          <w:szCs w:val="22"/>
        </w:rPr>
        <w:t>o</w:t>
      </w:r>
      <w:r w:rsidRPr="00FC7C12">
        <w:rPr>
          <w:sz w:val="22"/>
          <w:szCs w:val="22"/>
        </w:rPr>
        <w:t>f</w:t>
      </w:r>
      <w:r w:rsidR="008F3533">
        <w:rPr>
          <w:sz w:val="22"/>
          <w:szCs w:val="22"/>
        </w:rPr>
        <w:t xml:space="preserve"> </w:t>
      </w:r>
      <w:r w:rsidRPr="00FC7C12">
        <w:rPr>
          <w:spacing w:val="-2"/>
          <w:sz w:val="22"/>
          <w:szCs w:val="22"/>
        </w:rPr>
        <w:t>t</w:t>
      </w:r>
      <w:r w:rsidRPr="00FC7C12">
        <w:rPr>
          <w:spacing w:val="-4"/>
          <w:sz w:val="22"/>
          <w:szCs w:val="22"/>
        </w:rPr>
        <w:t>h</w:t>
      </w:r>
      <w:r w:rsidRPr="00FC7C12">
        <w:rPr>
          <w:sz w:val="22"/>
          <w:szCs w:val="22"/>
        </w:rPr>
        <w:t>e</w:t>
      </w:r>
      <w:r w:rsidR="008F3533">
        <w:rPr>
          <w:sz w:val="22"/>
          <w:szCs w:val="22"/>
        </w:rPr>
        <w:t xml:space="preserve"> </w:t>
      </w:r>
      <w:r w:rsidR="003447D4" w:rsidRPr="00FC7C12">
        <w:rPr>
          <w:spacing w:val="-2"/>
          <w:sz w:val="22"/>
          <w:szCs w:val="22"/>
        </w:rPr>
        <w:t xml:space="preserve">estimated price </w:t>
      </w:r>
      <w:r w:rsidRPr="005A5334">
        <w:rPr>
          <w:spacing w:val="-3"/>
          <w:sz w:val="22"/>
          <w:szCs w:val="22"/>
        </w:rPr>
        <w:t>i</w:t>
      </w:r>
      <w:r w:rsidRPr="005A5334">
        <w:rPr>
          <w:sz w:val="22"/>
          <w:szCs w:val="22"/>
        </w:rPr>
        <w:t>n</w:t>
      </w:r>
      <w:r w:rsidR="007C1762">
        <w:rPr>
          <w:sz w:val="22"/>
          <w:szCs w:val="22"/>
        </w:rPr>
        <w:t xml:space="preserve"> </w:t>
      </w:r>
      <w:r w:rsidRPr="005A5334">
        <w:rPr>
          <w:spacing w:val="-2"/>
          <w:sz w:val="22"/>
          <w:szCs w:val="22"/>
        </w:rPr>
        <w:t>t</w:t>
      </w:r>
      <w:r w:rsidRPr="005A5334">
        <w:rPr>
          <w:spacing w:val="-1"/>
          <w:sz w:val="22"/>
          <w:szCs w:val="22"/>
        </w:rPr>
        <w:t>h</w:t>
      </w:r>
      <w:r w:rsidRPr="005A5334">
        <w:rPr>
          <w:sz w:val="22"/>
          <w:szCs w:val="22"/>
        </w:rPr>
        <w:t>e</w:t>
      </w:r>
      <w:r w:rsidR="007C1762">
        <w:rPr>
          <w:sz w:val="22"/>
          <w:szCs w:val="22"/>
        </w:rPr>
        <w:t xml:space="preserve"> </w:t>
      </w:r>
      <w:r w:rsidRPr="005A5334">
        <w:rPr>
          <w:spacing w:val="-2"/>
          <w:sz w:val="22"/>
          <w:szCs w:val="22"/>
        </w:rPr>
        <w:t>s</w:t>
      </w:r>
      <w:r w:rsidRPr="005A5334">
        <w:rPr>
          <w:spacing w:val="-1"/>
          <w:sz w:val="22"/>
          <w:szCs w:val="22"/>
        </w:rPr>
        <w:t>hap</w:t>
      </w:r>
      <w:r w:rsidRPr="005A5334">
        <w:rPr>
          <w:sz w:val="22"/>
          <w:szCs w:val="22"/>
        </w:rPr>
        <w:t>e</w:t>
      </w:r>
      <w:r w:rsidR="007C1762">
        <w:rPr>
          <w:sz w:val="22"/>
          <w:szCs w:val="22"/>
        </w:rPr>
        <w:t xml:space="preserve"> </w:t>
      </w:r>
      <w:r w:rsidRPr="005A5334">
        <w:rPr>
          <w:spacing w:val="-4"/>
          <w:sz w:val="22"/>
          <w:szCs w:val="22"/>
        </w:rPr>
        <w:t>o</w:t>
      </w:r>
      <w:r w:rsidRPr="005A5334">
        <w:rPr>
          <w:sz w:val="22"/>
          <w:szCs w:val="22"/>
        </w:rPr>
        <w:t>f</w:t>
      </w:r>
      <w:r w:rsidRPr="005A5334">
        <w:rPr>
          <w:spacing w:val="4"/>
          <w:sz w:val="22"/>
          <w:szCs w:val="22"/>
        </w:rPr>
        <w:t xml:space="preserve"> CDR / Bank Guarantee</w:t>
      </w:r>
      <w:r w:rsidRPr="005A5334">
        <w:rPr>
          <w:sz w:val="22"/>
          <w:szCs w:val="22"/>
        </w:rPr>
        <w:t xml:space="preserve"> should</w:t>
      </w:r>
      <w:r w:rsidR="007C1762">
        <w:rPr>
          <w:sz w:val="22"/>
          <w:szCs w:val="22"/>
        </w:rPr>
        <w:t xml:space="preserve"> </w:t>
      </w:r>
      <w:r w:rsidRPr="005A5334">
        <w:rPr>
          <w:spacing w:val="-1"/>
          <w:sz w:val="22"/>
          <w:szCs w:val="22"/>
        </w:rPr>
        <w:t>b</w:t>
      </w:r>
      <w:r w:rsidRPr="005A5334">
        <w:rPr>
          <w:sz w:val="22"/>
          <w:szCs w:val="22"/>
        </w:rPr>
        <w:t>e</w:t>
      </w:r>
      <w:r w:rsidR="007C1762">
        <w:rPr>
          <w:sz w:val="22"/>
          <w:szCs w:val="22"/>
        </w:rPr>
        <w:t xml:space="preserve"> </w:t>
      </w:r>
      <w:r w:rsidRPr="005A5334">
        <w:rPr>
          <w:b/>
          <w:sz w:val="22"/>
          <w:szCs w:val="22"/>
          <w:u w:val="single"/>
        </w:rPr>
        <w:t>attached</w:t>
      </w:r>
      <w:r w:rsidR="007C1762">
        <w:rPr>
          <w:b/>
          <w:sz w:val="22"/>
          <w:szCs w:val="22"/>
          <w:u w:val="single"/>
        </w:rPr>
        <w:t xml:space="preserve"> </w:t>
      </w:r>
      <w:r w:rsidRPr="005A5334">
        <w:rPr>
          <w:b/>
          <w:spacing w:val="-3"/>
          <w:sz w:val="22"/>
          <w:szCs w:val="22"/>
          <w:u w:val="single"/>
        </w:rPr>
        <w:t>w</w:t>
      </w:r>
      <w:r w:rsidRPr="005A5334">
        <w:rPr>
          <w:b/>
          <w:sz w:val="22"/>
          <w:szCs w:val="22"/>
          <w:u w:val="single"/>
        </w:rPr>
        <w:t>ith</w:t>
      </w:r>
      <w:r w:rsidR="007C1762">
        <w:rPr>
          <w:b/>
          <w:sz w:val="22"/>
          <w:szCs w:val="22"/>
          <w:u w:val="single"/>
        </w:rPr>
        <w:t xml:space="preserve"> </w:t>
      </w:r>
      <w:r w:rsidRPr="005A5334">
        <w:rPr>
          <w:b/>
          <w:sz w:val="22"/>
          <w:szCs w:val="22"/>
          <w:u w:val="single"/>
        </w:rPr>
        <w:t>t</w:t>
      </w:r>
      <w:r w:rsidRPr="005A5334">
        <w:rPr>
          <w:b/>
          <w:spacing w:val="1"/>
          <w:sz w:val="22"/>
          <w:szCs w:val="22"/>
          <w:u w:val="single"/>
        </w:rPr>
        <w:t>h</w:t>
      </w:r>
      <w:r w:rsidRPr="005A5334">
        <w:rPr>
          <w:b/>
          <w:sz w:val="22"/>
          <w:szCs w:val="22"/>
          <w:u w:val="single"/>
        </w:rPr>
        <w:t>e</w:t>
      </w:r>
      <w:r w:rsidR="007C1762">
        <w:rPr>
          <w:b/>
          <w:sz w:val="22"/>
          <w:szCs w:val="22"/>
          <w:u w:val="single"/>
        </w:rPr>
        <w:t xml:space="preserve"> </w:t>
      </w:r>
      <w:r w:rsidRPr="005A5334">
        <w:rPr>
          <w:b/>
          <w:spacing w:val="3"/>
          <w:sz w:val="22"/>
          <w:szCs w:val="22"/>
          <w:u w:val="single"/>
        </w:rPr>
        <w:t>f</w:t>
      </w:r>
      <w:r w:rsidRPr="005A5334">
        <w:rPr>
          <w:b/>
          <w:sz w:val="22"/>
          <w:szCs w:val="22"/>
          <w:u w:val="single"/>
        </w:rPr>
        <w:t>i</w:t>
      </w:r>
      <w:r w:rsidRPr="005A5334">
        <w:rPr>
          <w:b/>
          <w:spacing w:val="-2"/>
          <w:sz w:val="22"/>
          <w:szCs w:val="22"/>
          <w:u w:val="single"/>
        </w:rPr>
        <w:t>n</w:t>
      </w:r>
      <w:r w:rsidRPr="005A5334">
        <w:rPr>
          <w:b/>
          <w:spacing w:val="1"/>
          <w:sz w:val="22"/>
          <w:szCs w:val="22"/>
          <w:u w:val="single"/>
        </w:rPr>
        <w:t>an</w:t>
      </w:r>
      <w:r w:rsidRPr="005A5334">
        <w:rPr>
          <w:b/>
          <w:sz w:val="22"/>
          <w:szCs w:val="22"/>
          <w:u w:val="single"/>
        </w:rPr>
        <w:t>cial</w:t>
      </w:r>
      <w:r w:rsidR="007C1762">
        <w:rPr>
          <w:b/>
          <w:sz w:val="22"/>
          <w:szCs w:val="22"/>
          <w:u w:val="single"/>
        </w:rPr>
        <w:t xml:space="preserve"> </w:t>
      </w:r>
      <w:r w:rsidRPr="005A5334">
        <w:rPr>
          <w:b/>
          <w:spacing w:val="1"/>
          <w:sz w:val="22"/>
          <w:szCs w:val="22"/>
          <w:u w:val="single"/>
        </w:rPr>
        <w:t>b</w:t>
      </w:r>
      <w:r w:rsidRPr="005A5334">
        <w:rPr>
          <w:b/>
          <w:sz w:val="22"/>
          <w:szCs w:val="22"/>
          <w:u w:val="single"/>
        </w:rPr>
        <w:t>id</w:t>
      </w:r>
      <w:r w:rsidRPr="005A5334">
        <w:rPr>
          <w:sz w:val="22"/>
          <w:szCs w:val="22"/>
        </w:rPr>
        <w:t xml:space="preserve">. </w:t>
      </w:r>
      <w:r w:rsidRPr="005A5334">
        <w:rPr>
          <w:spacing w:val="-1"/>
          <w:sz w:val="22"/>
          <w:szCs w:val="22"/>
        </w:rPr>
        <w:t>La</w:t>
      </w:r>
      <w:r w:rsidRPr="005A5334">
        <w:rPr>
          <w:spacing w:val="-2"/>
          <w:sz w:val="22"/>
          <w:szCs w:val="22"/>
        </w:rPr>
        <w:t>t</w:t>
      </w:r>
      <w:r w:rsidRPr="005A5334">
        <w:rPr>
          <w:sz w:val="22"/>
          <w:szCs w:val="22"/>
        </w:rPr>
        <w:t>e</w:t>
      </w:r>
      <w:r w:rsidR="007C1762">
        <w:rPr>
          <w:sz w:val="22"/>
          <w:szCs w:val="22"/>
        </w:rPr>
        <w:t xml:space="preserve"> </w:t>
      </w:r>
      <w:r w:rsidRPr="005A5334">
        <w:rPr>
          <w:spacing w:val="-1"/>
          <w:sz w:val="22"/>
          <w:szCs w:val="22"/>
        </w:rPr>
        <w:t>b</w:t>
      </w:r>
      <w:r w:rsidRPr="005A5334">
        <w:rPr>
          <w:spacing w:val="-3"/>
          <w:sz w:val="22"/>
          <w:szCs w:val="22"/>
        </w:rPr>
        <w:t>i</w:t>
      </w:r>
      <w:r w:rsidRPr="005A5334">
        <w:rPr>
          <w:spacing w:val="-1"/>
          <w:sz w:val="22"/>
          <w:szCs w:val="22"/>
        </w:rPr>
        <w:t>d</w:t>
      </w:r>
      <w:r w:rsidRPr="005A5334">
        <w:rPr>
          <w:sz w:val="22"/>
          <w:szCs w:val="22"/>
        </w:rPr>
        <w:t>s</w:t>
      </w:r>
      <w:r w:rsidR="007C1762">
        <w:rPr>
          <w:sz w:val="22"/>
          <w:szCs w:val="22"/>
        </w:rPr>
        <w:t xml:space="preserve"> </w:t>
      </w:r>
      <w:r w:rsidRPr="005A5334">
        <w:rPr>
          <w:spacing w:val="-5"/>
          <w:sz w:val="22"/>
          <w:szCs w:val="22"/>
        </w:rPr>
        <w:t>w</w:t>
      </w:r>
      <w:r w:rsidRPr="005A5334">
        <w:rPr>
          <w:spacing w:val="-3"/>
          <w:sz w:val="22"/>
          <w:szCs w:val="22"/>
        </w:rPr>
        <w:t>i</w:t>
      </w:r>
      <w:r w:rsidRPr="005A5334">
        <w:rPr>
          <w:sz w:val="22"/>
          <w:szCs w:val="22"/>
        </w:rPr>
        <w:t>ll</w:t>
      </w:r>
      <w:r w:rsidR="007C1762">
        <w:rPr>
          <w:sz w:val="22"/>
          <w:szCs w:val="22"/>
        </w:rPr>
        <w:t xml:space="preserve"> </w:t>
      </w:r>
      <w:r w:rsidRPr="005A5334">
        <w:rPr>
          <w:spacing w:val="-1"/>
          <w:sz w:val="22"/>
          <w:szCs w:val="22"/>
        </w:rPr>
        <w:t>b</w:t>
      </w:r>
      <w:r w:rsidRPr="005A5334">
        <w:rPr>
          <w:sz w:val="22"/>
          <w:szCs w:val="22"/>
        </w:rPr>
        <w:t>e</w:t>
      </w:r>
      <w:r w:rsidR="007C1762">
        <w:rPr>
          <w:sz w:val="22"/>
          <w:szCs w:val="22"/>
        </w:rPr>
        <w:t xml:space="preserve"> </w:t>
      </w:r>
      <w:r w:rsidRPr="005A5334">
        <w:rPr>
          <w:spacing w:val="-3"/>
          <w:sz w:val="22"/>
          <w:szCs w:val="22"/>
        </w:rPr>
        <w:t>r</w:t>
      </w:r>
      <w:r w:rsidRPr="005A5334">
        <w:rPr>
          <w:spacing w:val="1"/>
          <w:sz w:val="22"/>
          <w:szCs w:val="22"/>
        </w:rPr>
        <w:t>e</w:t>
      </w:r>
      <w:r w:rsidRPr="005A5334">
        <w:rPr>
          <w:spacing w:val="-3"/>
          <w:sz w:val="22"/>
          <w:szCs w:val="22"/>
        </w:rPr>
        <w:t>j</w:t>
      </w:r>
      <w:r w:rsidRPr="005A5334">
        <w:rPr>
          <w:spacing w:val="-1"/>
          <w:sz w:val="22"/>
          <w:szCs w:val="22"/>
        </w:rPr>
        <w:t>e</w:t>
      </w:r>
      <w:r w:rsidRPr="005A5334">
        <w:rPr>
          <w:spacing w:val="-2"/>
          <w:sz w:val="22"/>
          <w:szCs w:val="22"/>
        </w:rPr>
        <w:t>ct</w:t>
      </w:r>
      <w:r w:rsidRPr="005A5334">
        <w:rPr>
          <w:spacing w:val="-1"/>
          <w:sz w:val="22"/>
          <w:szCs w:val="22"/>
        </w:rPr>
        <w:t>ed</w:t>
      </w:r>
      <w:r w:rsidRPr="005A5334">
        <w:rPr>
          <w:sz w:val="22"/>
          <w:szCs w:val="22"/>
        </w:rPr>
        <w:t xml:space="preserve">. </w:t>
      </w:r>
      <w:r w:rsidR="007C1762">
        <w:rPr>
          <w:sz w:val="22"/>
          <w:szCs w:val="22"/>
        </w:rPr>
        <w:t xml:space="preserve"> </w:t>
      </w:r>
      <w:r w:rsidRPr="005A5334">
        <w:rPr>
          <w:spacing w:val="-2"/>
          <w:sz w:val="22"/>
          <w:szCs w:val="22"/>
        </w:rPr>
        <w:t>B</w:t>
      </w:r>
      <w:r w:rsidRPr="005A5334">
        <w:rPr>
          <w:spacing w:val="-3"/>
          <w:sz w:val="22"/>
          <w:szCs w:val="22"/>
        </w:rPr>
        <w:t>i</w:t>
      </w:r>
      <w:r w:rsidRPr="005A5334">
        <w:rPr>
          <w:spacing w:val="-1"/>
          <w:sz w:val="22"/>
          <w:szCs w:val="22"/>
        </w:rPr>
        <w:t>d</w:t>
      </w:r>
      <w:r w:rsidRPr="005A5334">
        <w:rPr>
          <w:sz w:val="22"/>
          <w:szCs w:val="22"/>
        </w:rPr>
        <w:t>s</w:t>
      </w:r>
      <w:r w:rsidR="007C1762">
        <w:rPr>
          <w:sz w:val="22"/>
          <w:szCs w:val="22"/>
        </w:rPr>
        <w:t xml:space="preserve"> </w:t>
      </w:r>
      <w:r w:rsidRPr="005A5334">
        <w:rPr>
          <w:spacing w:val="-5"/>
          <w:sz w:val="22"/>
          <w:szCs w:val="22"/>
        </w:rPr>
        <w:t>w</w:t>
      </w:r>
      <w:r w:rsidRPr="005A5334">
        <w:rPr>
          <w:sz w:val="22"/>
          <w:szCs w:val="22"/>
        </w:rPr>
        <w:t>i</w:t>
      </w:r>
      <w:r w:rsidRPr="005A5334">
        <w:rPr>
          <w:spacing w:val="-3"/>
          <w:sz w:val="22"/>
          <w:szCs w:val="22"/>
        </w:rPr>
        <w:t>l</w:t>
      </w:r>
      <w:r w:rsidRPr="005A5334">
        <w:rPr>
          <w:sz w:val="22"/>
          <w:szCs w:val="22"/>
        </w:rPr>
        <w:t>l</w:t>
      </w:r>
      <w:r w:rsidR="007C1762">
        <w:rPr>
          <w:sz w:val="22"/>
          <w:szCs w:val="22"/>
        </w:rPr>
        <w:t xml:space="preserve"> </w:t>
      </w:r>
      <w:r w:rsidRPr="005A5334">
        <w:rPr>
          <w:spacing w:val="-1"/>
          <w:sz w:val="22"/>
          <w:szCs w:val="22"/>
        </w:rPr>
        <w:t>b</w:t>
      </w:r>
      <w:r w:rsidRPr="005A5334">
        <w:rPr>
          <w:sz w:val="22"/>
          <w:szCs w:val="22"/>
        </w:rPr>
        <w:t xml:space="preserve">e </w:t>
      </w:r>
      <w:r w:rsidRPr="005A5334">
        <w:rPr>
          <w:spacing w:val="-1"/>
          <w:sz w:val="22"/>
          <w:szCs w:val="22"/>
        </w:rPr>
        <w:t>opene</w:t>
      </w:r>
      <w:r w:rsidRPr="005A5334">
        <w:rPr>
          <w:sz w:val="22"/>
          <w:szCs w:val="22"/>
        </w:rPr>
        <w:t>d</w:t>
      </w:r>
      <w:r w:rsidR="007C1762">
        <w:rPr>
          <w:sz w:val="22"/>
          <w:szCs w:val="22"/>
        </w:rPr>
        <w:t xml:space="preserve"> </w:t>
      </w:r>
      <w:r w:rsidRPr="005A5334">
        <w:rPr>
          <w:spacing w:val="-3"/>
          <w:sz w:val="22"/>
          <w:szCs w:val="22"/>
        </w:rPr>
        <w:t>i</w:t>
      </w:r>
      <w:r w:rsidRPr="005A5334">
        <w:rPr>
          <w:sz w:val="22"/>
          <w:szCs w:val="22"/>
        </w:rPr>
        <w:t>n</w:t>
      </w:r>
      <w:r w:rsidR="007C1762">
        <w:rPr>
          <w:sz w:val="22"/>
          <w:szCs w:val="22"/>
        </w:rPr>
        <w:t xml:space="preserve"> </w:t>
      </w:r>
      <w:r w:rsidRPr="005A5334">
        <w:rPr>
          <w:spacing w:val="-2"/>
          <w:sz w:val="22"/>
          <w:szCs w:val="22"/>
        </w:rPr>
        <w:t>t</w:t>
      </w:r>
      <w:r w:rsidRPr="005A5334">
        <w:rPr>
          <w:spacing w:val="-4"/>
          <w:sz w:val="22"/>
          <w:szCs w:val="22"/>
        </w:rPr>
        <w:t>h</w:t>
      </w:r>
      <w:r w:rsidRPr="005A5334">
        <w:rPr>
          <w:sz w:val="22"/>
          <w:szCs w:val="22"/>
        </w:rPr>
        <w:t>e</w:t>
      </w:r>
      <w:r w:rsidR="007C1762">
        <w:rPr>
          <w:sz w:val="22"/>
          <w:szCs w:val="22"/>
        </w:rPr>
        <w:t xml:space="preserve"> </w:t>
      </w:r>
      <w:r w:rsidRPr="005A5334">
        <w:rPr>
          <w:spacing w:val="-1"/>
          <w:sz w:val="22"/>
          <w:szCs w:val="22"/>
        </w:rPr>
        <w:t>p</w:t>
      </w:r>
      <w:r w:rsidRPr="005A5334">
        <w:rPr>
          <w:spacing w:val="-3"/>
          <w:sz w:val="22"/>
          <w:szCs w:val="22"/>
        </w:rPr>
        <w:t>r</w:t>
      </w:r>
      <w:r w:rsidRPr="005A5334">
        <w:rPr>
          <w:spacing w:val="-1"/>
          <w:sz w:val="22"/>
          <w:szCs w:val="22"/>
        </w:rPr>
        <w:t>e</w:t>
      </w:r>
      <w:r w:rsidRPr="005A5334">
        <w:rPr>
          <w:spacing w:val="-2"/>
          <w:sz w:val="22"/>
          <w:szCs w:val="22"/>
        </w:rPr>
        <w:t>s</w:t>
      </w:r>
      <w:r w:rsidRPr="005A5334">
        <w:rPr>
          <w:spacing w:val="-1"/>
          <w:sz w:val="22"/>
          <w:szCs w:val="22"/>
        </w:rPr>
        <w:t>e</w:t>
      </w:r>
      <w:r w:rsidRPr="005A5334">
        <w:rPr>
          <w:spacing w:val="-4"/>
          <w:sz w:val="22"/>
          <w:szCs w:val="22"/>
        </w:rPr>
        <w:t>n</w:t>
      </w:r>
      <w:r w:rsidRPr="005A5334">
        <w:rPr>
          <w:spacing w:val="-2"/>
          <w:sz w:val="22"/>
          <w:szCs w:val="22"/>
        </w:rPr>
        <w:t>c</w:t>
      </w:r>
      <w:r w:rsidRPr="005A5334">
        <w:rPr>
          <w:sz w:val="22"/>
          <w:szCs w:val="22"/>
        </w:rPr>
        <w:t>e</w:t>
      </w:r>
      <w:r w:rsidR="007C1762">
        <w:rPr>
          <w:sz w:val="22"/>
          <w:szCs w:val="22"/>
        </w:rPr>
        <w:t xml:space="preserve"> </w:t>
      </w:r>
      <w:r w:rsidRPr="005A5334">
        <w:rPr>
          <w:spacing w:val="-1"/>
          <w:sz w:val="22"/>
          <w:szCs w:val="22"/>
        </w:rPr>
        <w:t>o</w:t>
      </w:r>
      <w:r w:rsidRPr="005A5334">
        <w:rPr>
          <w:sz w:val="22"/>
          <w:szCs w:val="22"/>
        </w:rPr>
        <w:t>f</w:t>
      </w:r>
      <w:r w:rsidR="007C1762">
        <w:rPr>
          <w:sz w:val="22"/>
          <w:szCs w:val="22"/>
        </w:rPr>
        <w:t xml:space="preserve"> </w:t>
      </w:r>
      <w:r w:rsidRPr="005A5334">
        <w:rPr>
          <w:spacing w:val="-4"/>
          <w:sz w:val="22"/>
          <w:szCs w:val="22"/>
        </w:rPr>
        <w:t>t</w:t>
      </w:r>
      <w:r w:rsidRPr="005A5334">
        <w:rPr>
          <w:spacing w:val="-1"/>
          <w:sz w:val="22"/>
          <w:szCs w:val="22"/>
        </w:rPr>
        <w:t>h</w:t>
      </w:r>
      <w:r w:rsidRPr="005A5334">
        <w:rPr>
          <w:sz w:val="22"/>
          <w:szCs w:val="22"/>
        </w:rPr>
        <w:t>e</w:t>
      </w:r>
      <w:r w:rsidR="007C1762">
        <w:rPr>
          <w:sz w:val="22"/>
          <w:szCs w:val="22"/>
        </w:rPr>
        <w:t xml:space="preserve"> </w:t>
      </w:r>
      <w:r w:rsidRPr="005A5334">
        <w:rPr>
          <w:spacing w:val="-1"/>
          <w:sz w:val="22"/>
          <w:szCs w:val="22"/>
        </w:rPr>
        <w:t>b</w:t>
      </w:r>
      <w:r w:rsidRPr="005A5334">
        <w:rPr>
          <w:spacing w:val="-3"/>
          <w:sz w:val="22"/>
          <w:szCs w:val="22"/>
        </w:rPr>
        <w:t>i</w:t>
      </w:r>
      <w:r w:rsidRPr="005A5334">
        <w:rPr>
          <w:spacing w:val="-1"/>
          <w:sz w:val="22"/>
          <w:szCs w:val="22"/>
        </w:rPr>
        <w:t>dde</w:t>
      </w:r>
      <w:r w:rsidRPr="005A5334">
        <w:rPr>
          <w:spacing w:val="-3"/>
          <w:sz w:val="22"/>
          <w:szCs w:val="22"/>
        </w:rPr>
        <w:t>r</w:t>
      </w:r>
      <w:r w:rsidRPr="005A5334">
        <w:rPr>
          <w:spacing w:val="-2"/>
          <w:sz w:val="22"/>
          <w:szCs w:val="22"/>
        </w:rPr>
        <w:t>s</w:t>
      </w:r>
      <w:r w:rsidRPr="005A5334">
        <w:rPr>
          <w:sz w:val="22"/>
          <w:szCs w:val="22"/>
        </w:rPr>
        <w:t xml:space="preserve">’ </w:t>
      </w:r>
      <w:r w:rsidRPr="005A5334">
        <w:rPr>
          <w:spacing w:val="-16"/>
          <w:sz w:val="22"/>
          <w:szCs w:val="22"/>
        </w:rPr>
        <w:t>representatives</w:t>
      </w:r>
      <w:r w:rsidR="007C1762">
        <w:rPr>
          <w:spacing w:val="-16"/>
          <w:sz w:val="22"/>
          <w:szCs w:val="22"/>
        </w:rPr>
        <w:t xml:space="preserve"> </w:t>
      </w:r>
      <w:r w:rsidRPr="005A5334">
        <w:rPr>
          <w:spacing w:val="-5"/>
          <w:sz w:val="22"/>
          <w:szCs w:val="22"/>
        </w:rPr>
        <w:t>w</w:t>
      </w:r>
      <w:r w:rsidRPr="005A5334">
        <w:rPr>
          <w:spacing w:val="-1"/>
          <w:sz w:val="22"/>
          <w:szCs w:val="22"/>
        </w:rPr>
        <w:t>h</w:t>
      </w:r>
      <w:r w:rsidRPr="005A5334">
        <w:rPr>
          <w:sz w:val="22"/>
          <w:szCs w:val="22"/>
        </w:rPr>
        <w:t>o</w:t>
      </w:r>
      <w:r w:rsidR="007C1762">
        <w:rPr>
          <w:sz w:val="22"/>
          <w:szCs w:val="22"/>
        </w:rPr>
        <w:t xml:space="preserve"> </w:t>
      </w:r>
      <w:r w:rsidRPr="005A5334">
        <w:rPr>
          <w:spacing w:val="-2"/>
          <w:sz w:val="22"/>
          <w:szCs w:val="22"/>
        </w:rPr>
        <w:t>c</w:t>
      </w:r>
      <w:r w:rsidRPr="005A5334">
        <w:rPr>
          <w:spacing w:val="-1"/>
          <w:sz w:val="22"/>
          <w:szCs w:val="22"/>
        </w:rPr>
        <w:t>h</w:t>
      </w:r>
      <w:r w:rsidRPr="005A5334">
        <w:rPr>
          <w:spacing w:val="1"/>
          <w:sz w:val="22"/>
          <w:szCs w:val="22"/>
        </w:rPr>
        <w:t>o</w:t>
      </w:r>
      <w:r w:rsidRPr="005A5334">
        <w:rPr>
          <w:spacing w:val="-1"/>
          <w:sz w:val="22"/>
          <w:szCs w:val="22"/>
        </w:rPr>
        <w:t>o</w:t>
      </w:r>
      <w:r w:rsidRPr="005A5334">
        <w:rPr>
          <w:spacing w:val="-2"/>
          <w:sz w:val="22"/>
          <w:szCs w:val="22"/>
        </w:rPr>
        <w:t>s</w:t>
      </w:r>
      <w:r w:rsidRPr="005A5334">
        <w:rPr>
          <w:sz w:val="22"/>
          <w:szCs w:val="22"/>
        </w:rPr>
        <w:t>e</w:t>
      </w:r>
      <w:r w:rsidR="007C1762">
        <w:rPr>
          <w:sz w:val="22"/>
          <w:szCs w:val="22"/>
        </w:rPr>
        <w:t xml:space="preserve"> </w:t>
      </w:r>
      <w:r w:rsidRPr="005A5334">
        <w:rPr>
          <w:spacing w:val="-2"/>
          <w:sz w:val="22"/>
          <w:szCs w:val="22"/>
        </w:rPr>
        <w:t>t</w:t>
      </w:r>
      <w:r w:rsidRPr="005A5334">
        <w:rPr>
          <w:sz w:val="22"/>
          <w:szCs w:val="22"/>
        </w:rPr>
        <w:t>o</w:t>
      </w:r>
      <w:r w:rsidR="007C1762">
        <w:rPr>
          <w:sz w:val="22"/>
          <w:szCs w:val="22"/>
        </w:rPr>
        <w:t xml:space="preserve"> </w:t>
      </w:r>
      <w:r w:rsidRPr="005A5334">
        <w:rPr>
          <w:spacing w:val="-1"/>
          <w:sz w:val="22"/>
          <w:szCs w:val="22"/>
        </w:rPr>
        <w:t>a</w:t>
      </w:r>
      <w:r w:rsidRPr="005A5334">
        <w:rPr>
          <w:spacing w:val="-2"/>
          <w:sz w:val="22"/>
          <w:szCs w:val="22"/>
        </w:rPr>
        <w:t>tt</w:t>
      </w:r>
      <w:r w:rsidRPr="005A5334">
        <w:rPr>
          <w:spacing w:val="-1"/>
          <w:sz w:val="22"/>
          <w:szCs w:val="22"/>
        </w:rPr>
        <w:t>e</w:t>
      </w:r>
      <w:r w:rsidRPr="005A5334">
        <w:rPr>
          <w:spacing w:val="-4"/>
          <w:sz w:val="22"/>
          <w:szCs w:val="22"/>
        </w:rPr>
        <w:t>n</w:t>
      </w:r>
      <w:r w:rsidRPr="005A5334">
        <w:rPr>
          <w:sz w:val="22"/>
          <w:szCs w:val="22"/>
        </w:rPr>
        <w:t>d</w:t>
      </w:r>
      <w:r w:rsidR="007C1762">
        <w:rPr>
          <w:sz w:val="22"/>
          <w:szCs w:val="22"/>
        </w:rPr>
        <w:t xml:space="preserve"> </w:t>
      </w:r>
      <w:r w:rsidRPr="005A5334">
        <w:rPr>
          <w:spacing w:val="-1"/>
          <w:sz w:val="22"/>
          <w:szCs w:val="22"/>
        </w:rPr>
        <w:t>a</w:t>
      </w:r>
      <w:r w:rsidRPr="005A5334">
        <w:rPr>
          <w:sz w:val="22"/>
          <w:szCs w:val="22"/>
        </w:rPr>
        <w:t>t</w:t>
      </w:r>
      <w:r w:rsidR="007C1762">
        <w:rPr>
          <w:sz w:val="22"/>
          <w:szCs w:val="22"/>
        </w:rPr>
        <w:t xml:space="preserve"> </w:t>
      </w:r>
      <w:r w:rsidRPr="005A5334">
        <w:rPr>
          <w:spacing w:val="-2"/>
          <w:sz w:val="22"/>
          <w:szCs w:val="22"/>
        </w:rPr>
        <w:t>t</w:t>
      </w:r>
      <w:r w:rsidRPr="005A5334">
        <w:rPr>
          <w:spacing w:val="-4"/>
          <w:sz w:val="22"/>
          <w:szCs w:val="22"/>
        </w:rPr>
        <w:t>h</w:t>
      </w:r>
      <w:r w:rsidRPr="005A5334">
        <w:rPr>
          <w:sz w:val="22"/>
          <w:szCs w:val="22"/>
        </w:rPr>
        <w:t>e</w:t>
      </w:r>
      <w:r w:rsidR="007C1762">
        <w:rPr>
          <w:sz w:val="22"/>
          <w:szCs w:val="22"/>
        </w:rPr>
        <w:t xml:space="preserve"> </w:t>
      </w:r>
      <w:r w:rsidRPr="005A5334">
        <w:rPr>
          <w:sz w:val="22"/>
          <w:szCs w:val="22"/>
        </w:rPr>
        <w:t xml:space="preserve"> </w:t>
      </w:r>
      <w:r w:rsidRPr="005A5334">
        <w:rPr>
          <w:spacing w:val="-1"/>
          <w:sz w:val="22"/>
          <w:szCs w:val="22"/>
        </w:rPr>
        <w:t>add</w:t>
      </w:r>
      <w:r w:rsidRPr="005A5334">
        <w:rPr>
          <w:spacing w:val="-3"/>
          <w:sz w:val="22"/>
          <w:szCs w:val="22"/>
        </w:rPr>
        <w:t>r</w:t>
      </w:r>
      <w:r w:rsidRPr="005A5334">
        <w:rPr>
          <w:spacing w:val="-1"/>
          <w:sz w:val="22"/>
          <w:szCs w:val="22"/>
        </w:rPr>
        <w:t>e</w:t>
      </w:r>
      <w:r w:rsidRPr="005A5334">
        <w:rPr>
          <w:spacing w:val="-2"/>
          <w:sz w:val="22"/>
          <w:szCs w:val="22"/>
        </w:rPr>
        <w:t>s</w:t>
      </w:r>
      <w:r w:rsidRPr="005A5334">
        <w:rPr>
          <w:sz w:val="22"/>
          <w:szCs w:val="22"/>
        </w:rPr>
        <w:t>s</w:t>
      </w:r>
      <w:r w:rsidR="007C1762">
        <w:rPr>
          <w:sz w:val="22"/>
          <w:szCs w:val="22"/>
        </w:rPr>
        <w:t xml:space="preserve"> </w:t>
      </w:r>
      <w:r w:rsidRPr="005A5334">
        <w:rPr>
          <w:spacing w:val="-1"/>
          <w:sz w:val="22"/>
          <w:szCs w:val="22"/>
        </w:rPr>
        <w:t>be</w:t>
      </w:r>
      <w:r w:rsidRPr="005A5334">
        <w:rPr>
          <w:spacing w:val="-3"/>
          <w:sz w:val="22"/>
          <w:szCs w:val="22"/>
        </w:rPr>
        <w:t>l</w:t>
      </w:r>
      <w:r w:rsidRPr="005A5334">
        <w:rPr>
          <w:spacing w:val="-1"/>
          <w:sz w:val="22"/>
          <w:szCs w:val="22"/>
        </w:rPr>
        <w:t>o</w:t>
      </w:r>
      <w:r w:rsidRPr="005A5334">
        <w:rPr>
          <w:sz w:val="22"/>
          <w:szCs w:val="22"/>
        </w:rPr>
        <w:t>w</w:t>
      </w:r>
      <w:r w:rsidR="008F3533">
        <w:rPr>
          <w:sz w:val="22"/>
          <w:szCs w:val="22"/>
        </w:rPr>
        <w:t xml:space="preserve"> </w:t>
      </w:r>
      <w:r w:rsidRPr="005A5334">
        <w:rPr>
          <w:spacing w:val="-1"/>
          <w:sz w:val="22"/>
          <w:szCs w:val="22"/>
        </w:rPr>
        <w:t>a</w:t>
      </w:r>
      <w:r w:rsidRPr="005A5334">
        <w:rPr>
          <w:sz w:val="22"/>
          <w:szCs w:val="22"/>
        </w:rPr>
        <w:t>t</w:t>
      </w:r>
      <w:r w:rsidR="007C1762">
        <w:rPr>
          <w:sz w:val="22"/>
          <w:szCs w:val="22"/>
        </w:rPr>
        <w:t xml:space="preserve"> </w:t>
      </w:r>
      <w:r w:rsidRPr="002F40D2">
        <w:rPr>
          <w:b/>
          <w:spacing w:val="-1"/>
          <w:sz w:val="22"/>
          <w:szCs w:val="22"/>
        </w:rPr>
        <w:t>11:30</w:t>
      </w:r>
      <w:r w:rsidRPr="005A5334">
        <w:rPr>
          <w:b/>
          <w:spacing w:val="-1"/>
          <w:sz w:val="22"/>
          <w:szCs w:val="22"/>
        </w:rPr>
        <w:t xml:space="preserve"> am on </w:t>
      </w:r>
      <w:r w:rsidR="006A70C1">
        <w:rPr>
          <w:b/>
          <w:spacing w:val="-1"/>
          <w:sz w:val="22"/>
          <w:szCs w:val="22"/>
        </w:rPr>
        <w:t>08-06-2024</w:t>
      </w:r>
      <w:r w:rsidR="007C1762">
        <w:rPr>
          <w:b/>
          <w:spacing w:val="-1"/>
          <w:sz w:val="22"/>
          <w:szCs w:val="22"/>
        </w:rPr>
        <w:t xml:space="preserve"> </w:t>
      </w:r>
      <w:r w:rsidRPr="005A5334">
        <w:rPr>
          <w:color w:val="000000"/>
          <w:spacing w:val="2"/>
          <w:sz w:val="22"/>
          <w:szCs w:val="22"/>
        </w:rPr>
        <w:t>T</w:t>
      </w:r>
      <w:r w:rsidRPr="005A5334">
        <w:rPr>
          <w:color w:val="000000"/>
          <w:spacing w:val="-1"/>
          <w:sz w:val="22"/>
          <w:szCs w:val="22"/>
        </w:rPr>
        <w:t>h</w:t>
      </w:r>
      <w:r w:rsidRPr="005A5334">
        <w:rPr>
          <w:color w:val="000000"/>
          <w:sz w:val="22"/>
          <w:szCs w:val="22"/>
        </w:rPr>
        <w:t>e</w:t>
      </w:r>
      <w:r w:rsidR="007C1762">
        <w:rPr>
          <w:color w:val="000000"/>
          <w:sz w:val="22"/>
          <w:szCs w:val="22"/>
        </w:rPr>
        <w:t xml:space="preserve"> </w:t>
      </w:r>
      <w:r w:rsidRPr="00C036B0">
        <w:rPr>
          <w:color w:val="000000"/>
          <w:sz w:val="22"/>
          <w:szCs w:val="22"/>
        </w:rPr>
        <w:t>B</w:t>
      </w:r>
      <w:r w:rsidRPr="00C036B0">
        <w:rPr>
          <w:color w:val="000000"/>
          <w:spacing w:val="-3"/>
          <w:sz w:val="22"/>
          <w:szCs w:val="22"/>
        </w:rPr>
        <w:t>i</w:t>
      </w:r>
      <w:r w:rsidRPr="00C036B0">
        <w:rPr>
          <w:color w:val="000000"/>
          <w:spacing w:val="1"/>
          <w:sz w:val="22"/>
          <w:szCs w:val="22"/>
        </w:rPr>
        <w:t>dde</w:t>
      </w:r>
      <w:r w:rsidRPr="00C036B0">
        <w:rPr>
          <w:color w:val="000000"/>
          <w:sz w:val="22"/>
          <w:szCs w:val="22"/>
        </w:rPr>
        <w:t>rs</w:t>
      </w:r>
      <w:r w:rsidR="007C1762">
        <w:rPr>
          <w:color w:val="000000"/>
          <w:sz w:val="22"/>
          <w:szCs w:val="22"/>
        </w:rPr>
        <w:t xml:space="preserve"> </w:t>
      </w:r>
      <w:r w:rsidRPr="00C036B0">
        <w:rPr>
          <w:color w:val="000000"/>
          <w:spacing w:val="1"/>
          <w:sz w:val="22"/>
          <w:szCs w:val="22"/>
        </w:rPr>
        <w:t>a</w:t>
      </w:r>
      <w:r w:rsidRPr="00C036B0">
        <w:rPr>
          <w:color w:val="000000"/>
          <w:sz w:val="22"/>
          <w:szCs w:val="22"/>
        </w:rPr>
        <w:t>re</w:t>
      </w:r>
      <w:r w:rsidR="007C1762">
        <w:rPr>
          <w:color w:val="000000"/>
          <w:sz w:val="22"/>
          <w:szCs w:val="22"/>
        </w:rPr>
        <w:t xml:space="preserve"> </w:t>
      </w:r>
      <w:r w:rsidRPr="00C036B0">
        <w:rPr>
          <w:color w:val="000000"/>
          <w:sz w:val="22"/>
          <w:szCs w:val="22"/>
        </w:rPr>
        <w:t>re</w:t>
      </w:r>
      <w:r w:rsidRPr="00C036B0">
        <w:rPr>
          <w:color w:val="000000"/>
          <w:spacing w:val="-1"/>
          <w:sz w:val="22"/>
          <w:szCs w:val="22"/>
        </w:rPr>
        <w:t>q</w:t>
      </w:r>
      <w:r w:rsidRPr="00C036B0">
        <w:rPr>
          <w:color w:val="000000"/>
          <w:spacing w:val="1"/>
          <w:sz w:val="22"/>
          <w:szCs w:val="22"/>
        </w:rPr>
        <w:t>u</w:t>
      </w:r>
      <w:r w:rsidRPr="00C036B0">
        <w:rPr>
          <w:color w:val="000000"/>
          <w:spacing w:val="-1"/>
          <w:sz w:val="22"/>
          <w:szCs w:val="22"/>
        </w:rPr>
        <w:t>e</w:t>
      </w:r>
      <w:r w:rsidRPr="00C036B0">
        <w:rPr>
          <w:color w:val="000000"/>
          <w:sz w:val="22"/>
          <w:szCs w:val="22"/>
        </w:rPr>
        <w:t>st</w:t>
      </w:r>
      <w:r w:rsidRPr="00C036B0">
        <w:rPr>
          <w:color w:val="000000"/>
          <w:spacing w:val="1"/>
          <w:sz w:val="22"/>
          <w:szCs w:val="22"/>
        </w:rPr>
        <w:t>e</w:t>
      </w:r>
      <w:r w:rsidRPr="00C036B0">
        <w:rPr>
          <w:color w:val="000000"/>
          <w:sz w:val="22"/>
          <w:szCs w:val="22"/>
        </w:rPr>
        <w:t>d</w:t>
      </w:r>
      <w:r w:rsidR="007C1762">
        <w:rPr>
          <w:color w:val="000000"/>
          <w:sz w:val="22"/>
          <w:szCs w:val="22"/>
        </w:rPr>
        <w:t xml:space="preserve"> </w:t>
      </w:r>
      <w:r w:rsidRPr="00C036B0">
        <w:rPr>
          <w:color w:val="000000"/>
          <w:sz w:val="22"/>
          <w:szCs w:val="22"/>
        </w:rPr>
        <w:t>to</w:t>
      </w:r>
      <w:r w:rsidR="007C1762">
        <w:rPr>
          <w:color w:val="000000"/>
          <w:sz w:val="22"/>
          <w:szCs w:val="22"/>
        </w:rPr>
        <w:t xml:space="preserve"> </w:t>
      </w:r>
      <w:r w:rsidRPr="00C036B0">
        <w:rPr>
          <w:color w:val="000000"/>
          <w:spacing w:val="-1"/>
          <w:sz w:val="22"/>
          <w:szCs w:val="22"/>
        </w:rPr>
        <w:t>g</w:t>
      </w:r>
      <w:r w:rsidRPr="00C036B0">
        <w:rPr>
          <w:color w:val="000000"/>
          <w:sz w:val="22"/>
          <w:szCs w:val="22"/>
        </w:rPr>
        <w:t>i</w:t>
      </w:r>
      <w:r w:rsidRPr="00C036B0">
        <w:rPr>
          <w:color w:val="000000"/>
          <w:spacing w:val="-3"/>
          <w:sz w:val="22"/>
          <w:szCs w:val="22"/>
        </w:rPr>
        <w:t>v</w:t>
      </w:r>
      <w:r w:rsidRPr="00C036B0">
        <w:rPr>
          <w:color w:val="000000"/>
          <w:sz w:val="22"/>
          <w:szCs w:val="22"/>
        </w:rPr>
        <w:t>e</w:t>
      </w:r>
      <w:r w:rsidR="007C1762">
        <w:rPr>
          <w:color w:val="000000"/>
          <w:sz w:val="22"/>
          <w:szCs w:val="22"/>
        </w:rPr>
        <w:t xml:space="preserve"> </w:t>
      </w:r>
      <w:r w:rsidRPr="00C036B0">
        <w:rPr>
          <w:color w:val="000000"/>
          <w:sz w:val="22"/>
          <w:szCs w:val="22"/>
        </w:rPr>
        <w:t>t</w:t>
      </w:r>
      <w:r w:rsidRPr="00C036B0">
        <w:rPr>
          <w:color w:val="000000"/>
          <w:spacing w:val="1"/>
          <w:sz w:val="22"/>
          <w:szCs w:val="22"/>
        </w:rPr>
        <w:t>he</w:t>
      </w:r>
      <w:r w:rsidRPr="00C036B0">
        <w:rPr>
          <w:color w:val="000000"/>
          <w:sz w:val="22"/>
          <w:szCs w:val="22"/>
        </w:rPr>
        <w:t>ir</w:t>
      </w:r>
      <w:r w:rsidR="007C1762">
        <w:rPr>
          <w:color w:val="000000"/>
          <w:sz w:val="22"/>
          <w:szCs w:val="22"/>
        </w:rPr>
        <w:t xml:space="preserve"> </w:t>
      </w:r>
      <w:r w:rsidRPr="00C036B0">
        <w:rPr>
          <w:color w:val="000000"/>
          <w:spacing w:val="1"/>
          <w:sz w:val="22"/>
          <w:szCs w:val="22"/>
        </w:rPr>
        <w:t>be</w:t>
      </w:r>
      <w:r w:rsidRPr="00C036B0">
        <w:rPr>
          <w:color w:val="000000"/>
          <w:sz w:val="22"/>
          <w:szCs w:val="22"/>
        </w:rPr>
        <w:t>st</w:t>
      </w:r>
      <w:r w:rsidR="007C1762">
        <w:rPr>
          <w:color w:val="000000"/>
          <w:sz w:val="22"/>
          <w:szCs w:val="22"/>
        </w:rPr>
        <w:t xml:space="preserve"> </w:t>
      </w:r>
      <w:r w:rsidRPr="00C036B0">
        <w:rPr>
          <w:color w:val="000000"/>
          <w:spacing w:val="1"/>
          <w:sz w:val="22"/>
          <w:szCs w:val="22"/>
        </w:rPr>
        <w:t>an</w:t>
      </w:r>
      <w:r w:rsidRPr="00C036B0">
        <w:rPr>
          <w:color w:val="000000"/>
          <w:sz w:val="22"/>
          <w:szCs w:val="22"/>
        </w:rPr>
        <w:t>d</w:t>
      </w:r>
      <w:r w:rsidR="007C1762">
        <w:rPr>
          <w:color w:val="000000"/>
          <w:sz w:val="22"/>
          <w:szCs w:val="22"/>
        </w:rPr>
        <w:t xml:space="preserve"> </w:t>
      </w:r>
      <w:r w:rsidRPr="00C036B0">
        <w:rPr>
          <w:color w:val="000000"/>
          <w:spacing w:val="3"/>
          <w:sz w:val="22"/>
          <w:szCs w:val="22"/>
        </w:rPr>
        <w:t>f</w:t>
      </w:r>
      <w:r w:rsidRPr="00C036B0">
        <w:rPr>
          <w:color w:val="000000"/>
          <w:sz w:val="22"/>
          <w:szCs w:val="22"/>
        </w:rPr>
        <w:t>in</w:t>
      </w:r>
      <w:r w:rsidRPr="00C036B0">
        <w:rPr>
          <w:color w:val="000000"/>
          <w:spacing w:val="1"/>
          <w:sz w:val="22"/>
          <w:szCs w:val="22"/>
        </w:rPr>
        <w:t>a</w:t>
      </w:r>
      <w:r w:rsidRPr="00C036B0">
        <w:rPr>
          <w:color w:val="000000"/>
          <w:sz w:val="22"/>
          <w:szCs w:val="22"/>
        </w:rPr>
        <w:t>l</w:t>
      </w:r>
      <w:r w:rsidR="007C1762">
        <w:rPr>
          <w:color w:val="000000"/>
          <w:sz w:val="22"/>
          <w:szCs w:val="22"/>
        </w:rPr>
        <w:t xml:space="preserve"> </w:t>
      </w:r>
      <w:r w:rsidRPr="00C036B0">
        <w:rPr>
          <w:color w:val="000000"/>
          <w:spacing w:val="1"/>
          <w:sz w:val="22"/>
          <w:szCs w:val="22"/>
        </w:rPr>
        <w:t>p</w:t>
      </w:r>
      <w:r w:rsidRPr="00C036B0">
        <w:rPr>
          <w:color w:val="000000"/>
          <w:sz w:val="22"/>
          <w:szCs w:val="22"/>
        </w:rPr>
        <w:t>r</w:t>
      </w:r>
      <w:r w:rsidRPr="00C036B0">
        <w:rPr>
          <w:color w:val="000000"/>
          <w:spacing w:val="-1"/>
          <w:sz w:val="22"/>
          <w:szCs w:val="22"/>
        </w:rPr>
        <w:t>i</w:t>
      </w:r>
      <w:r w:rsidRPr="00C036B0">
        <w:rPr>
          <w:color w:val="000000"/>
          <w:sz w:val="22"/>
          <w:szCs w:val="22"/>
        </w:rPr>
        <w:t>c</w:t>
      </w:r>
      <w:r w:rsidRPr="00C036B0">
        <w:rPr>
          <w:color w:val="000000"/>
          <w:spacing w:val="1"/>
          <w:sz w:val="22"/>
          <w:szCs w:val="22"/>
        </w:rPr>
        <w:t>e</w:t>
      </w:r>
      <w:r w:rsidRPr="00C036B0">
        <w:rPr>
          <w:color w:val="000000"/>
          <w:sz w:val="22"/>
          <w:szCs w:val="22"/>
        </w:rPr>
        <w:t>s</w:t>
      </w:r>
      <w:r w:rsidRPr="00C036B0">
        <w:rPr>
          <w:color w:val="000000"/>
          <w:spacing w:val="22"/>
          <w:sz w:val="22"/>
          <w:szCs w:val="22"/>
        </w:rPr>
        <w:t>.</w:t>
      </w:r>
    </w:p>
    <w:p w:rsidR="004B543D" w:rsidRPr="00C036B0" w:rsidRDefault="004B543D" w:rsidP="004B543D">
      <w:pPr>
        <w:widowControl w:val="0"/>
        <w:autoSpaceDE w:val="0"/>
        <w:autoSpaceDN w:val="0"/>
        <w:adjustRightInd w:val="0"/>
        <w:spacing w:before="9" w:line="360" w:lineRule="auto"/>
        <w:rPr>
          <w:color w:val="000000"/>
          <w:sz w:val="22"/>
          <w:szCs w:val="22"/>
        </w:rPr>
      </w:pPr>
    </w:p>
    <w:p w:rsidR="004B543D" w:rsidRDefault="004B543D" w:rsidP="004B543D">
      <w:pPr>
        <w:pStyle w:val="NoSpacing"/>
        <w:spacing w:line="360" w:lineRule="auto"/>
        <w:rPr>
          <w:rFonts w:ascii="Times New Roman" w:hAnsi="Times New Roman"/>
          <w:b/>
          <w:spacing w:val="-2"/>
        </w:rPr>
      </w:pPr>
    </w:p>
    <w:p w:rsidR="004B543D" w:rsidRPr="00C036B0" w:rsidRDefault="002F40D2" w:rsidP="00017C91">
      <w:pPr>
        <w:pStyle w:val="NoSpacing"/>
        <w:rPr>
          <w:rFonts w:ascii="Times New Roman" w:hAnsi="Times New Roman"/>
          <w:b/>
          <w:spacing w:val="-3"/>
        </w:rPr>
      </w:pPr>
      <w:r>
        <w:rPr>
          <w:rFonts w:ascii="Times New Roman" w:hAnsi="Times New Roman"/>
          <w:b/>
          <w:spacing w:val="-2"/>
        </w:rPr>
        <w:t>Medical Superintendent</w:t>
      </w:r>
    </w:p>
    <w:p w:rsidR="004B543D" w:rsidRPr="00C036B0" w:rsidRDefault="004B543D" w:rsidP="00017C91">
      <w:pPr>
        <w:pStyle w:val="NoSpacing"/>
        <w:rPr>
          <w:rFonts w:ascii="Times New Roman" w:hAnsi="Times New Roman"/>
          <w:b/>
        </w:rPr>
      </w:pPr>
      <w:r w:rsidRPr="00C036B0">
        <w:rPr>
          <w:rFonts w:ascii="Times New Roman" w:hAnsi="Times New Roman"/>
          <w:b/>
          <w:spacing w:val="-3"/>
        </w:rPr>
        <w:t>Rawalpindi Institute of Cardiology</w:t>
      </w:r>
    </w:p>
    <w:p w:rsidR="004B543D" w:rsidRPr="00C036B0" w:rsidRDefault="004B543D" w:rsidP="004B543D">
      <w:pPr>
        <w:pStyle w:val="NoSpacing"/>
        <w:spacing w:line="360" w:lineRule="auto"/>
        <w:rPr>
          <w:rFonts w:ascii="Times New Roman" w:hAnsi="Times New Roman"/>
          <w:b/>
          <w:color w:val="000000"/>
        </w:rPr>
      </w:pPr>
      <w:r w:rsidRPr="00C036B0">
        <w:rPr>
          <w:rFonts w:ascii="Times New Roman" w:hAnsi="Times New Roman"/>
          <w:b/>
          <w:noProof/>
        </w:rPr>
        <w:t>Rawal Road, Rawalpindi</w:t>
      </w:r>
    </w:p>
    <w:p w:rsidR="004B543D" w:rsidRDefault="004B543D">
      <w:pPr>
        <w:rPr>
          <w:b/>
          <w:bCs/>
          <w:spacing w:val="-1"/>
          <w:position w:val="-1"/>
          <w:sz w:val="22"/>
          <w:szCs w:val="22"/>
        </w:rPr>
      </w:pPr>
      <w:r>
        <w:rPr>
          <w:b/>
          <w:bCs/>
          <w:spacing w:val="-1"/>
          <w:position w:val="-1"/>
          <w:sz w:val="22"/>
          <w:szCs w:val="22"/>
        </w:rPr>
        <w:br w:type="page"/>
      </w:r>
    </w:p>
    <w:p w:rsidR="00435BD7" w:rsidRDefault="00435BD7" w:rsidP="00D85EB9">
      <w:pPr>
        <w:widowControl w:val="0"/>
        <w:autoSpaceDE w:val="0"/>
        <w:autoSpaceDN w:val="0"/>
        <w:adjustRightInd w:val="0"/>
        <w:spacing w:line="316" w:lineRule="exact"/>
        <w:ind w:left="3871" w:right="3179"/>
        <w:jc w:val="center"/>
        <w:rPr>
          <w:b/>
          <w:bCs/>
          <w:spacing w:val="-1"/>
          <w:position w:val="-1"/>
          <w:sz w:val="22"/>
          <w:szCs w:val="22"/>
        </w:rPr>
      </w:pPr>
    </w:p>
    <w:p w:rsidR="00D85EB9" w:rsidRDefault="003016A7" w:rsidP="00D85EB9">
      <w:pPr>
        <w:widowControl w:val="0"/>
        <w:autoSpaceDE w:val="0"/>
        <w:autoSpaceDN w:val="0"/>
        <w:adjustRightInd w:val="0"/>
        <w:spacing w:line="316" w:lineRule="exact"/>
        <w:ind w:left="3871" w:right="3179"/>
        <w:jc w:val="center"/>
        <w:rPr>
          <w:b/>
          <w:bCs/>
          <w:position w:val="-1"/>
          <w:sz w:val="30"/>
          <w:szCs w:val="30"/>
          <w:u w:val="single"/>
        </w:rPr>
      </w:pPr>
      <w:r w:rsidRPr="003016A7">
        <w:rPr>
          <w:b/>
          <w:bCs/>
          <w:spacing w:val="-1"/>
          <w:position w:val="-1"/>
          <w:sz w:val="30"/>
          <w:szCs w:val="30"/>
          <w:u w:val="single"/>
        </w:rPr>
        <w:t>B</w:t>
      </w:r>
      <w:r w:rsidRPr="003016A7">
        <w:rPr>
          <w:b/>
          <w:bCs/>
          <w:spacing w:val="1"/>
          <w:position w:val="-1"/>
          <w:sz w:val="30"/>
          <w:szCs w:val="30"/>
          <w:u w:val="single"/>
        </w:rPr>
        <w:t>I</w:t>
      </w:r>
      <w:r w:rsidRPr="003016A7">
        <w:rPr>
          <w:b/>
          <w:bCs/>
          <w:position w:val="-1"/>
          <w:sz w:val="30"/>
          <w:szCs w:val="30"/>
          <w:u w:val="single"/>
        </w:rPr>
        <w:t xml:space="preserve">D </w:t>
      </w:r>
      <w:r w:rsidRPr="003016A7">
        <w:rPr>
          <w:b/>
          <w:bCs/>
          <w:spacing w:val="-1"/>
          <w:position w:val="-1"/>
          <w:sz w:val="30"/>
          <w:szCs w:val="30"/>
          <w:u w:val="single"/>
        </w:rPr>
        <w:t>D</w:t>
      </w:r>
      <w:r w:rsidRPr="003016A7">
        <w:rPr>
          <w:b/>
          <w:bCs/>
          <w:position w:val="-1"/>
          <w:sz w:val="30"/>
          <w:szCs w:val="30"/>
          <w:u w:val="single"/>
        </w:rPr>
        <w:t>ATA S</w:t>
      </w:r>
      <w:r w:rsidRPr="003016A7">
        <w:rPr>
          <w:b/>
          <w:bCs/>
          <w:spacing w:val="-1"/>
          <w:position w:val="-1"/>
          <w:sz w:val="30"/>
          <w:szCs w:val="30"/>
          <w:u w:val="single"/>
        </w:rPr>
        <w:t>H</w:t>
      </w:r>
      <w:r w:rsidRPr="003016A7">
        <w:rPr>
          <w:b/>
          <w:bCs/>
          <w:position w:val="-1"/>
          <w:sz w:val="30"/>
          <w:szCs w:val="30"/>
          <w:u w:val="single"/>
        </w:rPr>
        <w:t>EET</w:t>
      </w:r>
    </w:p>
    <w:p w:rsidR="003016A7" w:rsidRPr="003016A7" w:rsidRDefault="003016A7" w:rsidP="00D85EB9">
      <w:pPr>
        <w:widowControl w:val="0"/>
        <w:autoSpaceDE w:val="0"/>
        <w:autoSpaceDN w:val="0"/>
        <w:adjustRightInd w:val="0"/>
        <w:spacing w:line="316" w:lineRule="exact"/>
        <w:ind w:left="3871" w:right="3179"/>
        <w:jc w:val="center"/>
        <w:rPr>
          <w:sz w:val="30"/>
          <w:szCs w:val="30"/>
          <w:u w:val="single"/>
        </w:rPr>
      </w:pPr>
    </w:p>
    <w:p w:rsidR="00D85EB9" w:rsidRPr="00C036B0" w:rsidRDefault="00D85EB9" w:rsidP="00D85EB9">
      <w:pPr>
        <w:widowControl w:val="0"/>
        <w:autoSpaceDE w:val="0"/>
        <w:autoSpaceDN w:val="0"/>
        <w:adjustRightInd w:val="0"/>
        <w:spacing w:before="4" w:line="280" w:lineRule="exact"/>
        <w:rPr>
          <w:color w:val="000000"/>
          <w:sz w:val="22"/>
          <w:szCs w:val="22"/>
        </w:rPr>
      </w:pPr>
    </w:p>
    <w:tbl>
      <w:tblPr>
        <w:tblW w:w="9888" w:type="dxa"/>
        <w:tblInd w:w="107" w:type="dxa"/>
        <w:tblLayout w:type="fixed"/>
        <w:tblCellMar>
          <w:left w:w="0" w:type="dxa"/>
          <w:right w:w="0" w:type="dxa"/>
        </w:tblCellMar>
        <w:tblLook w:val="04A0"/>
      </w:tblPr>
      <w:tblGrid>
        <w:gridCol w:w="1518"/>
        <w:gridCol w:w="4410"/>
        <w:gridCol w:w="3960"/>
      </w:tblGrid>
      <w:tr w:rsidR="00D85EB9" w:rsidRPr="003016A7" w:rsidTr="003016A7">
        <w:trPr>
          <w:trHeight w:val="576"/>
        </w:trPr>
        <w:tc>
          <w:tcPr>
            <w:tcW w:w="1518" w:type="dxa"/>
            <w:tcBorders>
              <w:top w:val="single" w:sz="4" w:space="0" w:color="000000"/>
              <w:left w:val="single" w:sz="4" w:space="0" w:color="000000"/>
              <w:bottom w:val="single" w:sz="4" w:space="0" w:color="000000"/>
              <w:right w:val="single" w:sz="4" w:space="0" w:color="000000"/>
            </w:tcBorders>
            <w:vAlign w:val="center"/>
            <w:hideMark/>
          </w:tcPr>
          <w:p w:rsidR="00D85EB9" w:rsidRPr="003016A7" w:rsidRDefault="00D85EB9" w:rsidP="003016A7">
            <w:pPr>
              <w:widowControl w:val="0"/>
              <w:autoSpaceDE w:val="0"/>
              <w:autoSpaceDN w:val="0"/>
              <w:adjustRightInd w:val="0"/>
              <w:ind w:left="78"/>
              <w:jc w:val="center"/>
              <w:rPr>
                <w:rFonts w:asciiTheme="majorBidi" w:hAnsiTheme="majorBidi" w:cstheme="majorBidi"/>
                <w:sz w:val="22"/>
                <w:szCs w:val="22"/>
              </w:rPr>
            </w:pPr>
            <w:r w:rsidRPr="003016A7">
              <w:rPr>
                <w:rFonts w:asciiTheme="majorBidi" w:hAnsiTheme="majorBidi" w:cstheme="majorBidi"/>
                <w:b/>
                <w:bCs/>
                <w:sz w:val="22"/>
                <w:szCs w:val="22"/>
              </w:rPr>
              <w:t>ITB</w:t>
            </w:r>
            <w:r w:rsidR="003016A7" w:rsidRPr="003016A7">
              <w:rPr>
                <w:rFonts w:asciiTheme="majorBidi" w:hAnsiTheme="majorBidi" w:cstheme="majorBidi"/>
                <w:b/>
                <w:bCs/>
                <w:sz w:val="22"/>
                <w:szCs w:val="22"/>
              </w:rPr>
              <w:t xml:space="preserve"> </w:t>
            </w:r>
            <w:r w:rsidRPr="003016A7">
              <w:rPr>
                <w:rFonts w:asciiTheme="majorBidi" w:hAnsiTheme="majorBidi" w:cstheme="majorBidi"/>
                <w:b/>
                <w:bCs/>
                <w:sz w:val="22"/>
                <w:szCs w:val="22"/>
              </w:rPr>
              <w:t>Ref</w:t>
            </w:r>
          </w:p>
        </w:tc>
        <w:tc>
          <w:tcPr>
            <w:tcW w:w="4410" w:type="dxa"/>
            <w:tcBorders>
              <w:top w:val="single" w:sz="4" w:space="0" w:color="000000"/>
              <w:left w:val="single" w:sz="4" w:space="0" w:color="000000"/>
              <w:bottom w:val="single" w:sz="4" w:space="0" w:color="000000"/>
              <w:right w:val="single" w:sz="4" w:space="0" w:color="000000"/>
            </w:tcBorders>
            <w:vAlign w:val="center"/>
            <w:hideMark/>
          </w:tcPr>
          <w:p w:rsidR="00D85EB9" w:rsidRPr="003016A7" w:rsidRDefault="00D85EB9" w:rsidP="003016A7">
            <w:pPr>
              <w:widowControl w:val="0"/>
              <w:autoSpaceDE w:val="0"/>
              <w:autoSpaceDN w:val="0"/>
              <w:adjustRightInd w:val="0"/>
              <w:ind w:left="180" w:right="90"/>
              <w:jc w:val="center"/>
              <w:rPr>
                <w:rFonts w:asciiTheme="majorBidi" w:hAnsiTheme="majorBidi" w:cstheme="majorBidi"/>
                <w:sz w:val="22"/>
                <w:szCs w:val="22"/>
              </w:rPr>
            </w:pPr>
            <w:r w:rsidRPr="003016A7">
              <w:rPr>
                <w:rFonts w:asciiTheme="majorBidi" w:hAnsiTheme="majorBidi" w:cstheme="majorBidi"/>
                <w:b/>
                <w:bCs/>
                <w:sz w:val="22"/>
                <w:szCs w:val="22"/>
              </w:rPr>
              <w:t>De</w:t>
            </w:r>
            <w:r w:rsidRPr="003016A7">
              <w:rPr>
                <w:rFonts w:asciiTheme="majorBidi" w:hAnsiTheme="majorBidi" w:cstheme="majorBidi"/>
                <w:b/>
                <w:bCs/>
                <w:spacing w:val="1"/>
                <w:sz w:val="22"/>
                <w:szCs w:val="22"/>
              </w:rPr>
              <w:t>sc</w:t>
            </w:r>
            <w:r w:rsidRPr="003016A7">
              <w:rPr>
                <w:rFonts w:asciiTheme="majorBidi" w:hAnsiTheme="majorBidi" w:cstheme="majorBidi"/>
                <w:b/>
                <w:bCs/>
                <w:sz w:val="22"/>
                <w:szCs w:val="22"/>
              </w:rPr>
              <w:t>ripti</w:t>
            </w:r>
            <w:r w:rsidR="003016A7" w:rsidRPr="003016A7">
              <w:rPr>
                <w:rFonts w:asciiTheme="majorBidi" w:hAnsiTheme="majorBidi" w:cstheme="majorBidi"/>
                <w:b/>
                <w:bCs/>
                <w:sz w:val="22"/>
                <w:szCs w:val="22"/>
              </w:rPr>
              <w:t>on</w:t>
            </w:r>
          </w:p>
        </w:tc>
        <w:tc>
          <w:tcPr>
            <w:tcW w:w="3960" w:type="dxa"/>
            <w:tcBorders>
              <w:top w:val="single" w:sz="4" w:space="0" w:color="000000"/>
              <w:left w:val="single" w:sz="4" w:space="0" w:color="000000"/>
              <w:bottom w:val="single" w:sz="4" w:space="0" w:color="000000"/>
              <w:right w:val="single" w:sz="4" w:space="0" w:color="000000"/>
            </w:tcBorders>
            <w:vAlign w:val="center"/>
            <w:hideMark/>
          </w:tcPr>
          <w:p w:rsidR="00D85EB9" w:rsidRPr="003016A7" w:rsidRDefault="00D85EB9" w:rsidP="003016A7">
            <w:pPr>
              <w:widowControl w:val="0"/>
              <w:autoSpaceDE w:val="0"/>
              <w:autoSpaceDN w:val="0"/>
              <w:adjustRightInd w:val="0"/>
              <w:ind w:left="854" w:right="853"/>
              <w:jc w:val="center"/>
              <w:rPr>
                <w:rFonts w:asciiTheme="majorBidi" w:hAnsiTheme="majorBidi" w:cstheme="majorBidi"/>
                <w:sz w:val="22"/>
                <w:szCs w:val="22"/>
              </w:rPr>
            </w:pPr>
            <w:r w:rsidRPr="003016A7">
              <w:rPr>
                <w:rFonts w:asciiTheme="majorBidi" w:hAnsiTheme="majorBidi" w:cstheme="majorBidi"/>
                <w:b/>
                <w:bCs/>
                <w:sz w:val="22"/>
                <w:szCs w:val="22"/>
              </w:rPr>
              <w:t>Detail</w:t>
            </w:r>
          </w:p>
        </w:tc>
      </w:tr>
      <w:tr w:rsidR="00D85EB9" w:rsidRPr="003016A7" w:rsidTr="003016A7">
        <w:trPr>
          <w:trHeight w:val="576"/>
        </w:trPr>
        <w:tc>
          <w:tcPr>
            <w:tcW w:w="1518" w:type="dxa"/>
            <w:tcBorders>
              <w:top w:val="single" w:sz="4" w:space="0" w:color="000000"/>
              <w:left w:val="single" w:sz="4" w:space="0" w:color="000000"/>
              <w:bottom w:val="single" w:sz="4" w:space="0" w:color="000000"/>
              <w:right w:val="single" w:sz="4" w:space="0" w:color="000000"/>
            </w:tcBorders>
            <w:vAlign w:val="center"/>
            <w:hideMark/>
          </w:tcPr>
          <w:p w:rsidR="00D85EB9" w:rsidRPr="003016A7" w:rsidRDefault="00D85EB9" w:rsidP="00C43659">
            <w:pPr>
              <w:widowControl w:val="0"/>
              <w:autoSpaceDE w:val="0"/>
              <w:autoSpaceDN w:val="0"/>
              <w:adjustRightInd w:val="0"/>
              <w:ind w:left="78"/>
              <w:jc w:val="center"/>
              <w:rPr>
                <w:rFonts w:asciiTheme="majorBidi" w:hAnsiTheme="majorBidi" w:cstheme="majorBidi"/>
                <w:sz w:val="22"/>
                <w:szCs w:val="22"/>
              </w:rPr>
            </w:pPr>
            <w:r w:rsidRPr="003016A7">
              <w:rPr>
                <w:rFonts w:asciiTheme="majorBidi" w:hAnsiTheme="majorBidi" w:cstheme="majorBidi"/>
                <w:sz w:val="22"/>
                <w:szCs w:val="22"/>
              </w:rPr>
              <w:t>N/A</w:t>
            </w:r>
          </w:p>
        </w:tc>
        <w:tc>
          <w:tcPr>
            <w:tcW w:w="4410" w:type="dxa"/>
            <w:tcBorders>
              <w:top w:val="single" w:sz="4" w:space="0" w:color="000000"/>
              <w:left w:val="single" w:sz="4" w:space="0" w:color="000000"/>
              <w:bottom w:val="single" w:sz="4" w:space="0" w:color="000000"/>
              <w:right w:val="single" w:sz="4" w:space="0" w:color="000000"/>
            </w:tcBorders>
            <w:vAlign w:val="center"/>
            <w:hideMark/>
          </w:tcPr>
          <w:p w:rsidR="00D85EB9" w:rsidRPr="003016A7" w:rsidRDefault="00D85EB9" w:rsidP="00EA7E03">
            <w:pPr>
              <w:widowControl w:val="0"/>
              <w:autoSpaceDE w:val="0"/>
              <w:autoSpaceDN w:val="0"/>
              <w:adjustRightInd w:val="0"/>
              <w:ind w:left="100"/>
              <w:rPr>
                <w:rFonts w:asciiTheme="majorBidi" w:hAnsiTheme="majorBidi" w:cstheme="majorBidi"/>
                <w:sz w:val="22"/>
                <w:szCs w:val="22"/>
              </w:rPr>
            </w:pPr>
            <w:r w:rsidRPr="003016A7">
              <w:rPr>
                <w:rFonts w:asciiTheme="majorBidi" w:hAnsiTheme="majorBidi" w:cstheme="majorBidi"/>
                <w:sz w:val="22"/>
                <w:szCs w:val="22"/>
              </w:rPr>
              <w:t>Bid</w:t>
            </w:r>
            <w:r w:rsidR="008F3533" w:rsidRPr="003016A7">
              <w:rPr>
                <w:rFonts w:asciiTheme="majorBidi" w:hAnsiTheme="majorBidi" w:cstheme="majorBidi"/>
                <w:sz w:val="22"/>
                <w:szCs w:val="22"/>
              </w:rPr>
              <w:t xml:space="preserve"> </w:t>
            </w:r>
            <w:r w:rsidRPr="003016A7">
              <w:rPr>
                <w:rFonts w:asciiTheme="majorBidi" w:hAnsiTheme="majorBidi" w:cstheme="majorBidi"/>
                <w:sz w:val="22"/>
                <w:szCs w:val="22"/>
              </w:rPr>
              <w:t>r</w:t>
            </w:r>
            <w:r w:rsidRPr="003016A7">
              <w:rPr>
                <w:rFonts w:asciiTheme="majorBidi" w:hAnsiTheme="majorBidi" w:cstheme="majorBidi"/>
                <w:spacing w:val="-2"/>
                <w:sz w:val="22"/>
                <w:szCs w:val="22"/>
              </w:rPr>
              <w:t>e</w:t>
            </w:r>
            <w:r w:rsidRPr="003016A7">
              <w:rPr>
                <w:rFonts w:asciiTheme="majorBidi" w:hAnsiTheme="majorBidi" w:cstheme="majorBidi"/>
                <w:spacing w:val="3"/>
                <w:sz w:val="22"/>
                <w:szCs w:val="22"/>
              </w:rPr>
              <w:t>f</w:t>
            </w:r>
            <w:r w:rsidRPr="003016A7">
              <w:rPr>
                <w:rFonts w:asciiTheme="majorBidi" w:hAnsiTheme="majorBidi" w:cstheme="majorBidi"/>
                <w:spacing w:val="1"/>
                <w:sz w:val="22"/>
                <w:szCs w:val="22"/>
              </w:rPr>
              <w:t>e</w:t>
            </w:r>
            <w:r w:rsidRPr="003016A7">
              <w:rPr>
                <w:rFonts w:asciiTheme="majorBidi" w:hAnsiTheme="majorBidi" w:cstheme="majorBidi"/>
                <w:sz w:val="22"/>
                <w:szCs w:val="22"/>
              </w:rPr>
              <w:t>r</w:t>
            </w:r>
            <w:r w:rsidRPr="003016A7">
              <w:rPr>
                <w:rFonts w:asciiTheme="majorBidi" w:hAnsiTheme="majorBidi" w:cstheme="majorBidi"/>
                <w:spacing w:val="-2"/>
                <w:sz w:val="22"/>
                <w:szCs w:val="22"/>
              </w:rPr>
              <w:t>e</w:t>
            </w:r>
            <w:r w:rsidRPr="003016A7">
              <w:rPr>
                <w:rFonts w:asciiTheme="majorBidi" w:hAnsiTheme="majorBidi" w:cstheme="majorBidi"/>
                <w:spacing w:val="1"/>
                <w:sz w:val="22"/>
                <w:szCs w:val="22"/>
              </w:rPr>
              <w:t>n</w:t>
            </w:r>
            <w:r w:rsidRPr="003016A7">
              <w:rPr>
                <w:rFonts w:asciiTheme="majorBidi" w:hAnsiTheme="majorBidi" w:cstheme="majorBidi"/>
                <w:sz w:val="22"/>
                <w:szCs w:val="22"/>
              </w:rPr>
              <w:t>ce</w:t>
            </w:r>
            <w:r w:rsidR="008F3533" w:rsidRPr="003016A7">
              <w:rPr>
                <w:rFonts w:asciiTheme="majorBidi" w:hAnsiTheme="majorBidi" w:cstheme="majorBidi"/>
                <w:sz w:val="22"/>
                <w:szCs w:val="22"/>
              </w:rPr>
              <w:t xml:space="preserve"> </w:t>
            </w:r>
            <w:r w:rsidRPr="003016A7">
              <w:rPr>
                <w:rFonts w:asciiTheme="majorBidi" w:hAnsiTheme="majorBidi" w:cstheme="majorBidi"/>
                <w:spacing w:val="1"/>
                <w:sz w:val="22"/>
                <w:szCs w:val="22"/>
              </w:rPr>
              <w:t>n</w:t>
            </w:r>
            <w:r w:rsidRPr="003016A7">
              <w:rPr>
                <w:rFonts w:asciiTheme="majorBidi" w:hAnsiTheme="majorBidi" w:cstheme="majorBidi"/>
                <w:spacing w:val="-1"/>
                <w:sz w:val="22"/>
                <w:szCs w:val="22"/>
              </w:rPr>
              <w:t>u</w:t>
            </w:r>
            <w:r w:rsidRPr="003016A7">
              <w:rPr>
                <w:rFonts w:asciiTheme="majorBidi" w:hAnsiTheme="majorBidi" w:cstheme="majorBidi"/>
                <w:spacing w:val="1"/>
                <w:sz w:val="22"/>
                <w:szCs w:val="22"/>
              </w:rPr>
              <w:t>m</w:t>
            </w:r>
            <w:r w:rsidRPr="003016A7">
              <w:rPr>
                <w:rFonts w:asciiTheme="majorBidi" w:hAnsiTheme="majorBidi" w:cstheme="majorBidi"/>
                <w:spacing w:val="-1"/>
                <w:sz w:val="22"/>
                <w:szCs w:val="22"/>
              </w:rPr>
              <w:t>b</w:t>
            </w:r>
            <w:r w:rsidRPr="003016A7">
              <w:rPr>
                <w:rFonts w:asciiTheme="majorBidi" w:hAnsiTheme="majorBidi" w:cstheme="majorBidi"/>
                <w:spacing w:val="1"/>
                <w:sz w:val="22"/>
                <w:szCs w:val="22"/>
              </w:rPr>
              <w:t>e</w:t>
            </w:r>
            <w:r w:rsidRPr="003016A7">
              <w:rPr>
                <w:rFonts w:asciiTheme="majorBidi" w:hAnsiTheme="majorBidi" w:cstheme="majorBidi"/>
                <w:sz w:val="22"/>
                <w:szCs w:val="22"/>
              </w:rPr>
              <w:t>r</w:t>
            </w:r>
          </w:p>
        </w:tc>
        <w:tc>
          <w:tcPr>
            <w:tcW w:w="3960" w:type="dxa"/>
            <w:tcBorders>
              <w:top w:val="single" w:sz="4" w:space="0" w:color="000000"/>
              <w:left w:val="single" w:sz="4" w:space="0" w:color="000000"/>
              <w:bottom w:val="single" w:sz="4" w:space="0" w:color="000000"/>
              <w:right w:val="single" w:sz="4" w:space="0" w:color="000000"/>
            </w:tcBorders>
            <w:vAlign w:val="center"/>
            <w:hideMark/>
          </w:tcPr>
          <w:p w:rsidR="00097F5F" w:rsidRPr="003016A7" w:rsidRDefault="00A21AF0" w:rsidP="006A70C1">
            <w:pPr>
              <w:widowControl w:val="0"/>
              <w:autoSpaceDE w:val="0"/>
              <w:autoSpaceDN w:val="0"/>
              <w:adjustRightInd w:val="0"/>
              <w:ind w:left="102"/>
              <w:rPr>
                <w:rFonts w:asciiTheme="majorBidi" w:hAnsiTheme="majorBidi" w:cstheme="majorBidi"/>
                <w:color w:val="000000"/>
                <w:sz w:val="22"/>
                <w:szCs w:val="22"/>
                <w:highlight w:val="yellow"/>
              </w:rPr>
            </w:pPr>
            <w:r w:rsidRPr="003016A7">
              <w:rPr>
                <w:rFonts w:asciiTheme="majorBidi" w:hAnsiTheme="majorBidi" w:cstheme="majorBidi"/>
                <w:b/>
                <w:color w:val="FF0000"/>
                <w:sz w:val="22"/>
                <w:szCs w:val="22"/>
              </w:rPr>
              <w:t>RIC/PO/</w:t>
            </w:r>
            <w:r w:rsidR="006A70C1" w:rsidRPr="003016A7">
              <w:rPr>
                <w:rFonts w:asciiTheme="majorBidi" w:hAnsiTheme="majorBidi" w:cstheme="majorBidi"/>
                <w:b/>
                <w:color w:val="FF0000"/>
                <w:sz w:val="22"/>
                <w:szCs w:val="22"/>
              </w:rPr>
              <w:t>9101</w:t>
            </w:r>
            <w:r w:rsidRPr="003016A7">
              <w:rPr>
                <w:rFonts w:asciiTheme="majorBidi" w:hAnsiTheme="majorBidi" w:cstheme="majorBidi"/>
                <w:b/>
                <w:color w:val="FF0000"/>
                <w:sz w:val="22"/>
                <w:szCs w:val="22"/>
              </w:rPr>
              <w:t>/2</w:t>
            </w:r>
            <w:r w:rsidR="006A70C1" w:rsidRPr="003016A7">
              <w:rPr>
                <w:rFonts w:asciiTheme="majorBidi" w:hAnsiTheme="majorBidi" w:cstheme="majorBidi"/>
                <w:b/>
                <w:color w:val="FF0000"/>
                <w:sz w:val="22"/>
                <w:szCs w:val="22"/>
              </w:rPr>
              <w:t>4</w:t>
            </w:r>
            <w:r w:rsidRPr="003016A7">
              <w:rPr>
                <w:rFonts w:asciiTheme="majorBidi" w:hAnsiTheme="majorBidi" w:cstheme="majorBidi"/>
                <w:b/>
                <w:color w:val="FF0000"/>
                <w:sz w:val="22"/>
                <w:szCs w:val="22"/>
              </w:rPr>
              <w:t xml:space="preserve">, Dated: </w:t>
            </w:r>
            <w:r w:rsidR="006A70C1" w:rsidRPr="003016A7">
              <w:rPr>
                <w:rFonts w:asciiTheme="majorBidi" w:hAnsiTheme="majorBidi" w:cstheme="majorBidi"/>
                <w:b/>
                <w:color w:val="FF0000"/>
                <w:sz w:val="22"/>
                <w:szCs w:val="22"/>
              </w:rPr>
              <w:t>25-05-2024</w:t>
            </w:r>
          </w:p>
        </w:tc>
      </w:tr>
      <w:tr w:rsidR="009562B0" w:rsidRPr="003016A7" w:rsidTr="003016A7">
        <w:trPr>
          <w:trHeight w:val="576"/>
        </w:trPr>
        <w:tc>
          <w:tcPr>
            <w:tcW w:w="1518" w:type="dxa"/>
            <w:tcBorders>
              <w:top w:val="single" w:sz="4" w:space="0" w:color="000000"/>
              <w:left w:val="single" w:sz="4" w:space="0" w:color="000000"/>
              <w:bottom w:val="single" w:sz="4" w:space="0" w:color="000000"/>
              <w:right w:val="single" w:sz="4" w:space="0" w:color="000000"/>
            </w:tcBorders>
            <w:vAlign w:val="center"/>
            <w:hideMark/>
          </w:tcPr>
          <w:p w:rsidR="009562B0" w:rsidRPr="003016A7" w:rsidRDefault="009562B0" w:rsidP="00C43659">
            <w:pPr>
              <w:widowControl w:val="0"/>
              <w:autoSpaceDE w:val="0"/>
              <w:autoSpaceDN w:val="0"/>
              <w:adjustRightInd w:val="0"/>
              <w:ind w:left="78"/>
              <w:jc w:val="center"/>
              <w:rPr>
                <w:rFonts w:asciiTheme="majorBidi" w:hAnsiTheme="majorBidi" w:cstheme="majorBidi"/>
                <w:sz w:val="22"/>
                <w:szCs w:val="22"/>
              </w:rPr>
            </w:pPr>
            <w:r w:rsidRPr="003016A7">
              <w:rPr>
                <w:rFonts w:asciiTheme="majorBidi" w:hAnsiTheme="majorBidi" w:cstheme="majorBidi"/>
                <w:sz w:val="22"/>
                <w:szCs w:val="22"/>
              </w:rPr>
              <w:t>N/A</w:t>
            </w:r>
          </w:p>
        </w:tc>
        <w:tc>
          <w:tcPr>
            <w:tcW w:w="4410" w:type="dxa"/>
            <w:tcBorders>
              <w:top w:val="single" w:sz="4" w:space="0" w:color="000000"/>
              <w:left w:val="single" w:sz="4" w:space="0" w:color="000000"/>
              <w:bottom w:val="single" w:sz="4" w:space="0" w:color="000000"/>
              <w:right w:val="single" w:sz="4" w:space="0" w:color="000000"/>
            </w:tcBorders>
            <w:vAlign w:val="center"/>
            <w:hideMark/>
          </w:tcPr>
          <w:p w:rsidR="009562B0" w:rsidRPr="003016A7" w:rsidRDefault="009562B0" w:rsidP="00EA7E03">
            <w:pPr>
              <w:widowControl w:val="0"/>
              <w:autoSpaceDE w:val="0"/>
              <w:autoSpaceDN w:val="0"/>
              <w:adjustRightInd w:val="0"/>
              <w:ind w:left="100"/>
              <w:rPr>
                <w:rFonts w:asciiTheme="majorBidi" w:hAnsiTheme="majorBidi" w:cstheme="majorBidi"/>
                <w:sz w:val="22"/>
                <w:szCs w:val="22"/>
              </w:rPr>
            </w:pPr>
            <w:r w:rsidRPr="003016A7">
              <w:rPr>
                <w:rFonts w:asciiTheme="majorBidi" w:hAnsiTheme="majorBidi" w:cstheme="majorBidi"/>
                <w:sz w:val="22"/>
                <w:szCs w:val="22"/>
              </w:rPr>
              <w:t>Com</w:t>
            </w:r>
            <w:r w:rsidRPr="003016A7">
              <w:rPr>
                <w:rFonts w:asciiTheme="majorBidi" w:hAnsiTheme="majorBidi" w:cstheme="majorBidi"/>
                <w:spacing w:val="1"/>
                <w:sz w:val="22"/>
                <w:szCs w:val="22"/>
              </w:rPr>
              <w:t>men</w:t>
            </w:r>
            <w:r w:rsidRPr="003016A7">
              <w:rPr>
                <w:rFonts w:asciiTheme="majorBidi" w:hAnsiTheme="majorBidi" w:cstheme="majorBidi"/>
                <w:spacing w:val="-2"/>
                <w:sz w:val="22"/>
                <w:szCs w:val="22"/>
              </w:rPr>
              <w:t>c</w:t>
            </w:r>
            <w:r w:rsidRPr="003016A7">
              <w:rPr>
                <w:rFonts w:asciiTheme="majorBidi" w:hAnsiTheme="majorBidi" w:cstheme="majorBidi"/>
                <w:spacing w:val="1"/>
                <w:sz w:val="22"/>
                <w:szCs w:val="22"/>
              </w:rPr>
              <w:t>e</w:t>
            </w:r>
            <w:r w:rsidRPr="003016A7">
              <w:rPr>
                <w:rFonts w:asciiTheme="majorBidi" w:hAnsiTheme="majorBidi" w:cstheme="majorBidi"/>
                <w:spacing w:val="-1"/>
                <w:sz w:val="22"/>
                <w:szCs w:val="22"/>
              </w:rPr>
              <w:t>m</w:t>
            </w:r>
            <w:r w:rsidRPr="003016A7">
              <w:rPr>
                <w:rFonts w:asciiTheme="majorBidi" w:hAnsiTheme="majorBidi" w:cstheme="majorBidi"/>
                <w:spacing w:val="1"/>
                <w:sz w:val="22"/>
                <w:szCs w:val="22"/>
              </w:rPr>
              <w:t>en</w:t>
            </w:r>
            <w:r w:rsidRPr="003016A7">
              <w:rPr>
                <w:rFonts w:asciiTheme="majorBidi" w:hAnsiTheme="majorBidi" w:cstheme="majorBidi"/>
                <w:sz w:val="22"/>
                <w:szCs w:val="22"/>
              </w:rPr>
              <w:t>t</w:t>
            </w:r>
            <w:r w:rsidR="008F3533" w:rsidRPr="003016A7">
              <w:rPr>
                <w:rFonts w:asciiTheme="majorBidi" w:hAnsiTheme="majorBidi" w:cstheme="majorBidi"/>
                <w:sz w:val="22"/>
                <w:szCs w:val="22"/>
              </w:rPr>
              <w:t xml:space="preserve"> </w:t>
            </w:r>
            <w:r w:rsidRPr="003016A7">
              <w:rPr>
                <w:rFonts w:asciiTheme="majorBidi" w:hAnsiTheme="majorBidi" w:cstheme="majorBidi"/>
                <w:spacing w:val="-1"/>
                <w:sz w:val="22"/>
                <w:szCs w:val="22"/>
              </w:rPr>
              <w:t>o</w:t>
            </w:r>
            <w:r w:rsidRPr="003016A7">
              <w:rPr>
                <w:rFonts w:asciiTheme="majorBidi" w:hAnsiTheme="majorBidi" w:cstheme="majorBidi"/>
                <w:sz w:val="22"/>
                <w:szCs w:val="22"/>
              </w:rPr>
              <w:t>f</w:t>
            </w:r>
            <w:r w:rsidR="008F3533" w:rsidRPr="003016A7">
              <w:rPr>
                <w:rFonts w:asciiTheme="majorBidi" w:hAnsiTheme="majorBidi" w:cstheme="majorBidi"/>
                <w:sz w:val="22"/>
                <w:szCs w:val="22"/>
              </w:rPr>
              <w:t xml:space="preserve"> </w:t>
            </w:r>
            <w:r w:rsidRPr="003016A7">
              <w:rPr>
                <w:rFonts w:asciiTheme="majorBidi" w:hAnsiTheme="majorBidi" w:cstheme="majorBidi"/>
                <w:spacing w:val="-2"/>
                <w:sz w:val="22"/>
                <w:szCs w:val="22"/>
              </w:rPr>
              <w:t>s</w:t>
            </w:r>
            <w:r w:rsidRPr="003016A7">
              <w:rPr>
                <w:rFonts w:asciiTheme="majorBidi" w:hAnsiTheme="majorBidi" w:cstheme="majorBidi"/>
                <w:spacing w:val="1"/>
                <w:sz w:val="22"/>
                <w:szCs w:val="22"/>
              </w:rPr>
              <w:t>a</w:t>
            </w:r>
            <w:r w:rsidRPr="003016A7">
              <w:rPr>
                <w:rFonts w:asciiTheme="majorBidi" w:hAnsiTheme="majorBidi" w:cstheme="majorBidi"/>
                <w:spacing w:val="-3"/>
                <w:sz w:val="22"/>
                <w:szCs w:val="22"/>
              </w:rPr>
              <w:t>l</w:t>
            </w:r>
            <w:r w:rsidRPr="003016A7">
              <w:rPr>
                <w:rFonts w:asciiTheme="majorBidi" w:hAnsiTheme="majorBidi" w:cstheme="majorBidi"/>
                <w:sz w:val="22"/>
                <w:szCs w:val="22"/>
              </w:rPr>
              <w:t>e</w:t>
            </w:r>
            <w:r w:rsidR="008F3533" w:rsidRPr="003016A7">
              <w:rPr>
                <w:rFonts w:asciiTheme="majorBidi" w:hAnsiTheme="majorBidi" w:cstheme="majorBidi"/>
                <w:sz w:val="22"/>
                <w:szCs w:val="22"/>
              </w:rPr>
              <w:t xml:space="preserve"> </w:t>
            </w:r>
            <w:r w:rsidRPr="003016A7">
              <w:rPr>
                <w:rFonts w:asciiTheme="majorBidi" w:hAnsiTheme="majorBidi" w:cstheme="majorBidi"/>
                <w:spacing w:val="-1"/>
                <w:sz w:val="22"/>
                <w:szCs w:val="22"/>
              </w:rPr>
              <w:t>o</w:t>
            </w:r>
            <w:r w:rsidRPr="003016A7">
              <w:rPr>
                <w:rFonts w:asciiTheme="majorBidi" w:hAnsiTheme="majorBidi" w:cstheme="majorBidi"/>
                <w:sz w:val="22"/>
                <w:szCs w:val="22"/>
              </w:rPr>
              <w:t>f</w:t>
            </w:r>
            <w:r w:rsidR="008F3533" w:rsidRPr="003016A7">
              <w:rPr>
                <w:rFonts w:asciiTheme="majorBidi" w:hAnsiTheme="majorBidi" w:cstheme="majorBidi"/>
                <w:sz w:val="22"/>
                <w:szCs w:val="22"/>
              </w:rPr>
              <w:t xml:space="preserve"> </w:t>
            </w:r>
            <w:r w:rsidRPr="003016A7">
              <w:rPr>
                <w:rFonts w:asciiTheme="majorBidi" w:hAnsiTheme="majorBidi" w:cstheme="majorBidi"/>
                <w:sz w:val="22"/>
                <w:szCs w:val="22"/>
              </w:rPr>
              <w:t>Bid</w:t>
            </w:r>
            <w:r w:rsidRPr="003016A7">
              <w:rPr>
                <w:rFonts w:asciiTheme="majorBidi" w:hAnsiTheme="majorBidi" w:cstheme="majorBidi"/>
                <w:spacing w:val="1"/>
                <w:sz w:val="22"/>
                <w:szCs w:val="22"/>
              </w:rPr>
              <w:t>d</w:t>
            </w:r>
            <w:r w:rsidRPr="003016A7">
              <w:rPr>
                <w:rFonts w:asciiTheme="majorBidi" w:hAnsiTheme="majorBidi" w:cstheme="majorBidi"/>
                <w:sz w:val="22"/>
                <w:szCs w:val="22"/>
              </w:rPr>
              <w:t>ing</w:t>
            </w:r>
            <w:r w:rsidR="008F3533" w:rsidRPr="003016A7">
              <w:rPr>
                <w:rFonts w:asciiTheme="majorBidi" w:hAnsiTheme="majorBidi" w:cstheme="majorBidi"/>
                <w:sz w:val="22"/>
                <w:szCs w:val="22"/>
              </w:rPr>
              <w:t xml:space="preserve"> </w:t>
            </w:r>
            <w:r w:rsidRPr="003016A7">
              <w:rPr>
                <w:rFonts w:asciiTheme="majorBidi" w:hAnsiTheme="majorBidi" w:cstheme="majorBidi"/>
                <w:sz w:val="22"/>
                <w:szCs w:val="22"/>
              </w:rPr>
              <w:t>Do</w:t>
            </w:r>
            <w:r w:rsidRPr="003016A7">
              <w:rPr>
                <w:rFonts w:asciiTheme="majorBidi" w:hAnsiTheme="majorBidi" w:cstheme="majorBidi"/>
                <w:spacing w:val="-2"/>
                <w:sz w:val="22"/>
                <w:szCs w:val="22"/>
              </w:rPr>
              <w:t>c</w:t>
            </w:r>
            <w:r w:rsidRPr="003016A7">
              <w:rPr>
                <w:rFonts w:asciiTheme="majorBidi" w:hAnsiTheme="majorBidi" w:cstheme="majorBidi"/>
                <w:spacing w:val="1"/>
                <w:sz w:val="22"/>
                <w:szCs w:val="22"/>
              </w:rPr>
              <w:t>u</w:t>
            </w:r>
            <w:r w:rsidRPr="003016A7">
              <w:rPr>
                <w:rFonts w:asciiTheme="majorBidi" w:hAnsiTheme="majorBidi" w:cstheme="majorBidi"/>
                <w:spacing w:val="-1"/>
                <w:sz w:val="22"/>
                <w:szCs w:val="22"/>
              </w:rPr>
              <w:t>m</w:t>
            </w:r>
            <w:r w:rsidRPr="003016A7">
              <w:rPr>
                <w:rFonts w:asciiTheme="majorBidi" w:hAnsiTheme="majorBidi" w:cstheme="majorBidi"/>
                <w:spacing w:val="1"/>
                <w:sz w:val="22"/>
                <w:szCs w:val="22"/>
              </w:rPr>
              <w:t>en</w:t>
            </w:r>
            <w:r w:rsidRPr="003016A7">
              <w:rPr>
                <w:rFonts w:asciiTheme="majorBidi" w:hAnsiTheme="majorBidi" w:cstheme="majorBidi"/>
                <w:sz w:val="22"/>
                <w:szCs w:val="22"/>
              </w:rPr>
              <w:t>t</w:t>
            </w:r>
            <w:r w:rsidRPr="003016A7">
              <w:rPr>
                <w:rFonts w:asciiTheme="majorBidi" w:hAnsiTheme="majorBidi" w:cstheme="majorBidi"/>
                <w:sz w:val="22"/>
                <w:szCs w:val="22"/>
              </w:rPr>
              <w:tab/>
            </w:r>
          </w:p>
        </w:tc>
        <w:tc>
          <w:tcPr>
            <w:tcW w:w="3960" w:type="dxa"/>
            <w:tcBorders>
              <w:top w:val="single" w:sz="4" w:space="0" w:color="000000"/>
              <w:left w:val="single" w:sz="4" w:space="0" w:color="000000"/>
              <w:bottom w:val="single" w:sz="4" w:space="0" w:color="000000"/>
              <w:right w:val="single" w:sz="4" w:space="0" w:color="000000"/>
            </w:tcBorders>
            <w:hideMark/>
          </w:tcPr>
          <w:p w:rsidR="009562B0" w:rsidRPr="003016A7" w:rsidRDefault="009562B0" w:rsidP="00F20D55">
            <w:pPr>
              <w:widowControl w:val="0"/>
              <w:autoSpaceDE w:val="0"/>
              <w:autoSpaceDN w:val="0"/>
              <w:adjustRightInd w:val="0"/>
              <w:ind w:left="102"/>
              <w:rPr>
                <w:rFonts w:asciiTheme="majorBidi" w:hAnsiTheme="majorBidi" w:cstheme="majorBidi"/>
                <w:sz w:val="22"/>
                <w:szCs w:val="22"/>
              </w:rPr>
            </w:pPr>
            <w:r w:rsidRPr="003016A7">
              <w:rPr>
                <w:rFonts w:asciiTheme="majorBidi" w:hAnsiTheme="majorBidi" w:cstheme="majorBidi"/>
                <w:spacing w:val="-1"/>
                <w:sz w:val="22"/>
                <w:szCs w:val="22"/>
              </w:rPr>
              <w:t xml:space="preserve">After one days of publishing of advertisement in newspaper. </w:t>
            </w:r>
          </w:p>
        </w:tc>
      </w:tr>
      <w:tr w:rsidR="009562B0" w:rsidRPr="003016A7" w:rsidTr="003016A7">
        <w:trPr>
          <w:trHeight w:val="576"/>
        </w:trPr>
        <w:tc>
          <w:tcPr>
            <w:tcW w:w="1518" w:type="dxa"/>
            <w:tcBorders>
              <w:top w:val="single" w:sz="4" w:space="0" w:color="000000"/>
              <w:left w:val="single" w:sz="4" w:space="0" w:color="000000"/>
              <w:bottom w:val="single" w:sz="4" w:space="0" w:color="000000"/>
              <w:right w:val="single" w:sz="4" w:space="0" w:color="000000"/>
            </w:tcBorders>
            <w:vAlign w:val="center"/>
            <w:hideMark/>
          </w:tcPr>
          <w:p w:rsidR="009562B0" w:rsidRPr="003016A7" w:rsidRDefault="009562B0" w:rsidP="00C43659">
            <w:pPr>
              <w:widowControl w:val="0"/>
              <w:autoSpaceDE w:val="0"/>
              <w:autoSpaceDN w:val="0"/>
              <w:adjustRightInd w:val="0"/>
              <w:ind w:left="78"/>
              <w:jc w:val="center"/>
              <w:rPr>
                <w:rFonts w:asciiTheme="majorBidi" w:hAnsiTheme="majorBidi" w:cstheme="majorBidi"/>
                <w:sz w:val="22"/>
                <w:szCs w:val="22"/>
              </w:rPr>
            </w:pPr>
            <w:r w:rsidRPr="003016A7">
              <w:rPr>
                <w:rFonts w:asciiTheme="majorBidi" w:hAnsiTheme="majorBidi" w:cstheme="majorBidi"/>
                <w:sz w:val="22"/>
                <w:szCs w:val="22"/>
              </w:rPr>
              <w:t>N/A</w:t>
            </w:r>
          </w:p>
        </w:tc>
        <w:tc>
          <w:tcPr>
            <w:tcW w:w="4410" w:type="dxa"/>
            <w:tcBorders>
              <w:top w:val="single" w:sz="4" w:space="0" w:color="000000"/>
              <w:left w:val="single" w:sz="4" w:space="0" w:color="000000"/>
              <w:bottom w:val="single" w:sz="4" w:space="0" w:color="000000"/>
              <w:right w:val="single" w:sz="4" w:space="0" w:color="000000"/>
            </w:tcBorders>
            <w:vAlign w:val="center"/>
            <w:hideMark/>
          </w:tcPr>
          <w:p w:rsidR="009562B0" w:rsidRPr="003016A7" w:rsidRDefault="009562B0" w:rsidP="00EA7E03">
            <w:pPr>
              <w:widowControl w:val="0"/>
              <w:autoSpaceDE w:val="0"/>
              <w:autoSpaceDN w:val="0"/>
              <w:adjustRightInd w:val="0"/>
              <w:ind w:left="100"/>
              <w:rPr>
                <w:rFonts w:asciiTheme="majorBidi" w:hAnsiTheme="majorBidi" w:cstheme="majorBidi"/>
                <w:sz w:val="22"/>
                <w:szCs w:val="22"/>
              </w:rPr>
            </w:pPr>
            <w:r w:rsidRPr="003016A7">
              <w:rPr>
                <w:rFonts w:asciiTheme="majorBidi" w:hAnsiTheme="majorBidi" w:cstheme="majorBidi"/>
                <w:spacing w:val="1"/>
                <w:sz w:val="22"/>
                <w:szCs w:val="22"/>
              </w:rPr>
              <w:t>La</w:t>
            </w:r>
            <w:r w:rsidRPr="003016A7">
              <w:rPr>
                <w:rFonts w:asciiTheme="majorBidi" w:hAnsiTheme="majorBidi" w:cstheme="majorBidi"/>
                <w:sz w:val="22"/>
                <w:szCs w:val="22"/>
              </w:rPr>
              <w:t>st</w:t>
            </w:r>
            <w:r w:rsidR="008F3533" w:rsidRPr="003016A7">
              <w:rPr>
                <w:rFonts w:asciiTheme="majorBidi" w:hAnsiTheme="majorBidi" w:cstheme="majorBidi"/>
                <w:sz w:val="22"/>
                <w:szCs w:val="22"/>
              </w:rPr>
              <w:t xml:space="preserve"> </w:t>
            </w:r>
            <w:r w:rsidRPr="003016A7">
              <w:rPr>
                <w:rFonts w:asciiTheme="majorBidi" w:hAnsiTheme="majorBidi" w:cstheme="majorBidi"/>
                <w:spacing w:val="1"/>
                <w:sz w:val="22"/>
                <w:szCs w:val="22"/>
              </w:rPr>
              <w:t>da</w:t>
            </w:r>
            <w:r w:rsidRPr="003016A7">
              <w:rPr>
                <w:rFonts w:asciiTheme="majorBidi" w:hAnsiTheme="majorBidi" w:cstheme="majorBidi"/>
                <w:spacing w:val="-2"/>
                <w:sz w:val="22"/>
                <w:szCs w:val="22"/>
              </w:rPr>
              <w:t>t</w:t>
            </w:r>
            <w:r w:rsidRPr="003016A7">
              <w:rPr>
                <w:rFonts w:asciiTheme="majorBidi" w:hAnsiTheme="majorBidi" w:cstheme="majorBidi"/>
                <w:sz w:val="22"/>
                <w:szCs w:val="22"/>
              </w:rPr>
              <w:t>e</w:t>
            </w:r>
            <w:r w:rsidR="008F3533" w:rsidRPr="003016A7">
              <w:rPr>
                <w:rFonts w:asciiTheme="majorBidi" w:hAnsiTheme="majorBidi" w:cstheme="majorBidi"/>
                <w:sz w:val="22"/>
                <w:szCs w:val="22"/>
              </w:rPr>
              <w:t xml:space="preserve"> </w:t>
            </w:r>
            <w:r w:rsidRPr="003016A7">
              <w:rPr>
                <w:rFonts w:asciiTheme="majorBidi" w:hAnsiTheme="majorBidi" w:cstheme="majorBidi"/>
                <w:spacing w:val="-1"/>
                <w:sz w:val="22"/>
                <w:szCs w:val="22"/>
              </w:rPr>
              <w:t>o</w:t>
            </w:r>
            <w:r w:rsidRPr="003016A7">
              <w:rPr>
                <w:rFonts w:asciiTheme="majorBidi" w:hAnsiTheme="majorBidi" w:cstheme="majorBidi"/>
                <w:sz w:val="22"/>
                <w:szCs w:val="22"/>
              </w:rPr>
              <w:t>f</w:t>
            </w:r>
            <w:r w:rsidR="008F3533" w:rsidRPr="003016A7">
              <w:rPr>
                <w:rFonts w:asciiTheme="majorBidi" w:hAnsiTheme="majorBidi" w:cstheme="majorBidi"/>
                <w:sz w:val="22"/>
                <w:szCs w:val="22"/>
              </w:rPr>
              <w:t xml:space="preserve"> </w:t>
            </w:r>
            <w:r w:rsidRPr="003016A7">
              <w:rPr>
                <w:rFonts w:asciiTheme="majorBidi" w:hAnsiTheme="majorBidi" w:cstheme="majorBidi"/>
                <w:sz w:val="22"/>
                <w:szCs w:val="22"/>
              </w:rPr>
              <w:t>s</w:t>
            </w:r>
            <w:r w:rsidRPr="003016A7">
              <w:rPr>
                <w:rFonts w:asciiTheme="majorBidi" w:hAnsiTheme="majorBidi" w:cstheme="majorBidi"/>
                <w:spacing w:val="1"/>
                <w:sz w:val="22"/>
                <w:szCs w:val="22"/>
              </w:rPr>
              <w:t>a</w:t>
            </w:r>
            <w:r w:rsidRPr="003016A7">
              <w:rPr>
                <w:rFonts w:asciiTheme="majorBidi" w:hAnsiTheme="majorBidi" w:cstheme="majorBidi"/>
                <w:sz w:val="22"/>
                <w:szCs w:val="22"/>
              </w:rPr>
              <w:t>le</w:t>
            </w:r>
            <w:r w:rsidRPr="003016A7">
              <w:rPr>
                <w:rFonts w:asciiTheme="majorBidi" w:hAnsiTheme="majorBidi" w:cstheme="majorBidi"/>
                <w:spacing w:val="-1"/>
                <w:sz w:val="22"/>
                <w:szCs w:val="22"/>
              </w:rPr>
              <w:t xml:space="preserve"> o</w:t>
            </w:r>
            <w:r w:rsidRPr="003016A7">
              <w:rPr>
                <w:rFonts w:asciiTheme="majorBidi" w:hAnsiTheme="majorBidi" w:cstheme="majorBidi"/>
                <w:sz w:val="22"/>
                <w:szCs w:val="22"/>
              </w:rPr>
              <w:t>f</w:t>
            </w:r>
            <w:r w:rsidR="008F3533" w:rsidRPr="003016A7">
              <w:rPr>
                <w:rFonts w:asciiTheme="majorBidi" w:hAnsiTheme="majorBidi" w:cstheme="majorBidi"/>
                <w:sz w:val="22"/>
                <w:szCs w:val="22"/>
              </w:rPr>
              <w:t xml:space="preserve"> </w:t>
            </w:r>
            <w:r w:rsidRPr="003016A7">
              <w:rPr>
                <w:rFonts w:asciiTheme="majorBidi" w:hAnsiTheme="majorBidi" w:cstheme="majorBidi"/>
                <w:spacing w:val="1"/>
                <w:sz w:val="22"/>
                <w:szCs w:val="22"/>
              </w:rPr>
              <w:t>B</w:t>
            </w:r>
            <w:r w:rsidRPr="003016A7">
              <w:rPr>
                <w:rFonts w:asciiTheme="majorBidi" w:hAnsiTheme="majorBidi" w:cstheme="majorBidi"/>
                <w:spacing w:val="-3"/>
                <w:sz w:val="22"/>
                <w:szCs w:val="22"/>
              </w:rPr>
              <w:t>i</w:t>
            </w:r>
            <w:r w:rsidRPr="003016A7">
              <w:rPr>
                <w:rFonts w:asciiTheme="majorBidi" w:hAnsiTheme="majorBidi" w:cstheme="majorBidi"/>
                <w:spacing w:val="-1"/>
                <w:sz w:val="22"/>
                <w:szCs w:val="22"/>
              </w:rPr>
              <w:t>d</w:t>
            </w:r>
            <w:r w:rsidRPr="003016A7">
              <w:rPr>
                <w:rFonts w:asciiTheme="majorBidi" w:hAnsiTheme="majorBidi" w:cstheme="majorBidi"/>
                <w:spacing w:val="1"/>
                <w:sz w:val="22"/>
                <w:szCs w:val="22"/>
              </w:rPr>
              <w:t>d</w:t>
            </w:r>
            <w:r w:rsidRPr="003016A7">
              <w:rPr>
                <w:rFonts w:asciiTheme="majorBidi" w:hAnsiTheme="majorBidi" w:cstheme="majorBidi"/>
                <w:sz w:val="22"/>
                <w:szCs w:val="22"/>
              </w:rPr>
              <w:t>ing</w:t>
            </w:r>
            <w:r w:rsidR="008F3533" w:rsidRPr="003016A7">
              <w:rPr>
                <w:rFonts w:asciiTheme="majorBidi" w:hAnsiTheme="majorBidi" w:cstheme="majorBidi"/>
                <w:sz w:val="22"/>
                <w:szCs w:val="22"/>
              </w:rPr>
              <w:t xml:space="preserve"> </w:t>
            </w:r>
            <w:r w:rsidRPr="003016A7">
              <w:rPr>
                <w:rFonts w:asciiTheme="majorBidi" w:hAnsiTheme="majorBidi" w:cstheme="majorBidi"/>
                <w:sz w:val="22"/>
                <w:szCs w:val="22"/>
              </w:rPr>
              <w:t>D</w:t>
            </w:r>
            <w:r w:rsidRPr="003016A7">
              <w:rPr>
                <w:rFonts w:asciiTheme="majorBidi" w:hAnsiTheme="majorBidi" w:cstheme="majorBidi"/>
                <w:spacing w:val="1"/>
                <w:sz w:val="22"/>
                <w:szCs w:val="22"/>
              </w:rPr>
              <w:t>o</w:t>
            </w:r>
            <w:r w:rsidRPr="003016A7">
              <w:rPr>
                <w:rFonts w:asciiTheme="majorBidi" w:hAnsiTheme="majorBidi" w:cstheme="majorBidi"/>
                <w:sz w:val="22"/>
                <w:szCs w:val="22"/>
              </w:rPr>
              <w:t>c</w:t>
            </w:r>
            <w:r w:rsidRPr="003016A7">
              <w:rPr>
                <w:rFonts w:asciiTheme="majorBidi" w:hAnsiTheme="majorBidi" w:cstheme="majorBidi"/>
                <w:spacing w:val="1"/>
                <w:sz w:val="22"/>
                <w:szCs w:val="22"/>
              </w:rPr>
              <w:t>u</w:t>
            </w:r>
            <w:r w:rsidRPr="003016A7">
              <w:rPr>
                <w:rFonts w:asciiTheme="majorBidi" w:hAnsiTheme="majorBidi" w:cstheme="majorBidi"/>
                <w:spacing w:val="-1"/>
                <w:sz w:val="22"/>
                <w:szCs w:val="22"/>
              </w:rPr>
              <w:t>m</w:t>
            </w:r>
            <w:r w:rsidRPr="003016A7">
              <w:rPr>
                <w:rFonts w:asciiTheme="majorBidi" w:hAnsiTheme="majorBidi" w:cstheme="majorBidi"/>
                <w:spacing w:val="1"/>
                <w:sz w:val="22"/>
                <w:szCs w:val="22"/>
              </w:rPr>
              <w:t>en</w:t>
            </w:r>
            <w:r w:rsidRPr="003016A7">
              <w:rPr>
                <w:rFonts w:asciiTheme="majorBidi" w:hAnsiTheme="majorBidi" w:cstheme="majorBidi"/>
                <w:sz w:val="22"/>
                <w:szCs w:val="22"/>
              </w:rPr>
              <w:t>t</w:t>
            </w:r>
          </w:p>
        </w:tc>
        <w:tc>
          <w:tcPr>
            <w:tcW w:w="3960" w:type="dxa"/>
            <w:tcBorders>
              <w:top w:val="single" w:sz="4" w:space="0" w:color="000000"/>
              <w:left w:val="single" w:sz="4" w:space="0" w:color="000000"/>
              <w:bottom w:val="single" w:sz="4" w:space="0" w:color="000000"/>
              <w:right w:val="single" w:sz="4" w:space="0" w:color="000000"/>
            </w:tcBorders>
            <w:hideMark/>
          </w:tcPr>
          <w:p w:rsidR="009562B0" w:rsidRPr="003016A7" w:rsidRDefault="006A70C1" w:rsidP="00334BB5">
            <w:pPr>
              <w:widowControl w:val="0"/>
              <w:autoSpaceDE w:val="0"/>
              <w:autoSpaceDN w:val="0"/>
              <w:adjustRightInd w:val="0"/>
              <w:ind w:left="90"/>
              <w:rPr>
                <w:rFonts w:asciiTheme="majorBidi" w:hAnsiTheme="majorBidi" w:cstheme="majorBidi"/>
                <w:b/>
                <w:sz w:val="22"/>
                <w:szCs w:val="22"/>
              </w:rPr>
            </w:pPr>
            <w:r w:rsidRPr="003016A7">
              <w:rPr>
                <w:rFonts w:asciiTheme="majorBidi" w:hAnsiTheme="majorBidi" w:cstheme="majorBidi"/>
                <w:b/>
                <w:spacing w:val="-1"/>
                <w:sz w:val="22"/>
                <w:szCs w:val="22"/>
              </w:rPr>
              <w:t>06-06-2024</w:t>
            </w:r>
            <w:r w:rsidR="009562B0" w:rsidRPr="003016A7">
              <w:rPr>
                <w:rFonts w:asciiTheme="majorBidi" w:hAnsiTheme="majorBidi" w:cstheme="majorBidi"/>
                <w:b/>
                <w:spacing w:val="-1"/>
                <w:sz w:val="22"/>
                <w:szCs w:val="22"/>
              </w:rPr>
              <w:t>, 02:00 pm</w:t>
            </w:r>
          </w:p>
        </w:tc>
      </w:tr>
      <w:tr w:rsidR="009562B0" w:rsidRPr="003016A7" w:rsidTr="003016A7">
        <w:trPr>
          <w:trHeight w:val="576"/>
        </w:trPr>
        <w:tc>
          <w:tcPr>
            <w:tcW w:w="1518" w:type="dxa"/>
            <w:tcBorders>
              <w:top w:val="single" w:sz="4" w:space="0" w:color="000000"/>
              <w:left w:val="single" w:sz="4" w:space="0" w:color="000000"/>
              <w:bottom w:val="single" w:sz="4" w:space="0" w:color="000000"/>
              <w:right w:val="single" w:sz="4" w:space="0" w:color="000000"/>
            </w:tcBorders>
            <w:vAlign w:val="center"/>
            <w:hideMark/>
          </w:tcPr>
          <w:p w:rsidR="009562B0" w:rsidRPr="003016A7" w:rsidRDefault="009562B0" w:rsidP="00C43659">
            <w:pPr>
              <w:widowControl w:val="0"/>
              <w:autoSpaceDE w:val="0"/>
              <w:autoSpaceDN w:val="0"/>
              <w:adjustRightInd w:val="0"/>
              <w:ind w:left="78"/>
              <w:jc w:val="center"/>
              <w:rPr>
                <w:rFonts w:asciiTheme="majorBidi" w:hAnsiTheme="majorBidi" w:cstheme="majorBidi"/>
                <w:sz w:val="22"/>
                <w:szCs w:val="22"/>
              </w:rPr>
            </w:pPr>
            <w:r w:rsidRPr="003016A7">
              <w:rPr>
                <w:rFonts w:asciiTheme="majorBidi" w:hAnsiTheme="majorBidi" w:cstheme="majorBidi"/>
                <w:sz w:val="22"/>
                <w:szCs w:val="22"/>
              </w:rPr>
              <w:t>I</w:t>
            </w:r>
            <w:r w:rsidRPr="003016A7">
              <w:rPr>
                <w:rFonts w:asciiTheme="majorBidi" w:hAnsiTheme="majorBidi" w:cstheme="majorBidi"/>
                <w:spacing w:val="2"/>
                <w:sz w:val="22"/>
                <w:szCs w:val="22"/>
              </w:rPr>
              <w:t>T</w:t>
            </w:r>
            <w:r w:rsidRPr="003016A7">
              <w:rPr>
                <w:rFonts w:asciiTheme="majorBidi" w:hAnsiTheme="majorBidi" w:cstheme="majorBidi"/>
                <w:sz w:val="22"/>
                <w:szCs w:val="22"/>
              </w:rPr>
              <w:t>B</w:t>
            </w:r>
            <w:r w:rsidR="00C43659" w:rsidRPr="003016A7">
              <w:rPr>
                <w:rFonts w:asciiTheme="majorBidi" w:hAnsiTheme="majorBidi" w:cstheme="majorBidi"/>
                <w:sz w:val="22"/>
                <w:szCs w:val="22"/>
              </w:rPr>
              <w:t xml:space="preserve"> </w:t>
            </w:r>
            <w:r w:rsidRPr="003016A7">
              <w:rPr>
                <w:rFonts w:asciiTheme="majorBidi" w:hAnsiTheme="majorBidi" w:cstheme="majorBidi"/>
                <w:sz w:val="22"/>
                <w:szCs w:val="22"/>
              </w:rPr>
              <w:t>C</w:t>
            </w:r>
            <w:r w:rsidRPr="003016A7">
              <w:rPr>
                <w:rFonts w:asciiTheme="majorBidi" w:hAnsiTheme="majorBidi" w:cstheme="majorBidi"/>
                <w:spacing w:val="-1"/>
                <w:sz w:val="22"/>
                <w:szCs w:val="22"/>
              </w:rPr>
              <w:t>l</w:t>
            </w:r>
            <w:r w:rsidRPr="003016A7">
              <w:rPr>
                <w:rFonts w:asciiTheme="majorBidi" w:hAnsiTheme="majorBidi" w:cstheme="majorBidi"/>
                <w:spacing w:val="1"/>
                <w:sz w:val="22"/>
                <w:szCs w:val="22"/>
              </w:rPr>
              <w:t>au</w:t>
            </w:r>
            <w:r w:rsidRPr="003016A7">
              <w:rPr>
                <w:rFonts w:asciiTheme="majorBidi" w:hAnsiTheme="majorBidi" w:cstheme="majorBidi"/>
                <w:sz w:val="22"/>
                <w:szCs w:val="22"/>
              </w:rPr>
              <w:t>se</w:t>
            </w:r>
            <w:r w:rsidR="00C43659" w:rsidRPr="003016A7">
              <w:rPr>
                <w:rFonts w:asciiTheme="majorBidi" w:hAnsiTheme="majorBidi" w:cstheme="majorBidi"/>
                <w:sz w:val="22"/>
                <w:szCs w:val="22"/>
              </w:rPr>
              <w:t xml:space="preserve"> </w:t>
            </w:r>
            <w:r w:rsidRPr="003016A7">
              <w:rPr>
                <w:rFonts w:asciiTheme="majorBidi" w:hAnsiTheme="majorBidi" w:cstheme="majorBidi"/>
                <w:spacing w:val="1"/>
                <w:sz w:val="22"/>
                <w:szCs w:val="22"/>
              </w:rPr>
              <w:t>2</w:t>
            </w:r>
            <w:r w:rsidRPr="003016A7">
              <w:rPr>
                <w:rFonts w:asciiTheme="majorBidi" w:hAnsiTheme="majorBidi" w:cstheme="majorBidi"/>
                <w:sz w:val="22"/>
                <w:szCs w:val="22"/>
              </w:rPr>
              <w:t>4</w:t>
            </w:r>
          </w:p>
        </w:tc>
        <w:tc>
          <w:tcPr>
            <w:tcW w:w="4410" w:type="dxa"/>
            <w:tcBorders>
              <w:top w:val="single" w:sz="4" w:space="0" w:color="000000"/>
              <w:left w:val="single" w:sz="4" w:space="0" w:color="000000"/>
              <w:bottom w:val="single" w:sz="4" w:space="0" w:color="000000"/>
              <w:right w:val="single" w:sz="4" w:space="0" w:color="000000"/>
            </w:tcBorders>
            <w:vAlign w:val="center"/>
            <w:hideMark/>
          </w:tcPr>
          <w:p w:rsidR="009562B0" w:rsidRPr="003016A7" w:rsidRDefault="009562B0" w:rsidP="00EA7E03">
            <w:pPr>
              <w:widowControl w:val="0"/>
              <w:autoSpaceDE w:val="0"/>
              <w:autoSpaceDN w:val="0"/>
              <w:adjustRightInd w:val="0"/>
              <w:ind w:left="100"/>
              <w:rPr>
                <w:rFonts w:asciiTheme="majorBidi" w:hAnsiTheme="majorBidi" w:cstheme="majorBidi"/>
                <w:sz w:val="22"/>
                <w:szCs w:val="22"/>
              </w:rPr>
            </w:pPr>
            <w:r w:rsidRPr="003016A7">
              <w:rPr>
                <w:rFonts w:asciiTheme="majorBidi" w:hAnsiTheme="majorBidi" w:cstheme="majorBidi"/>
                <w:spacing w:val="1"/>
                <w:sz w:val="22"/>
                <w:szCs w:val="22"/>
              </w:rPr>
              <w:t>La</w:t>
            </w:r>
            <w:r w:rsidRPr="003016A7">
              <w:rPr>
                <w:rFonts w:asciiTheme="majorBidi" w:hAnsiTheme="majorBidi" w:cstheme="majorBidi"/>
                <w:sz w:val="22"/>
                <w:szCs w:val="22"/>
              </w:rPr>
              <w:t>st</w:t>
            </w:r>
            <w:r w:rsidR="008F3533" w:rsidRPr="003016A7">
              <w:rPr>
                <w:rFonts w:asciiTheme="majorBidi" w:hAnsiTheme="majorBidi" w:cstheme="majorBidi"/>
                <w:sz w:val="22"/>
                <w:szCs w:val="22"/>
              </w:rPr>
              <w:t xml:space="preserve"> </w:t>
            </w:r>
            <w:r w:rsidRPr="003016A7">
              <w:rPr>
                <w:rFonts w:asciiTheme="majorBidi" w:hAnsiTheme="majorBidi" w:cstheme="majorBidi"/>
                <w:spacing w:val="1"/>
                <w:sz w:val="22"/>
                <w:szCs w:val="22"/>
              </w:rPr>
              <w:t>da</w:t>
            </w:r>
            <w:r w:rsidRPr="003016A7">
              <w:rPr>
                <w:rFonts w:asciiTheme="majorBidi" w:hAnsiTheme="majorBidi" w:cstheme="majorBidi"/>
                <w:spacing w:val="-2"/>
                <w:sz w:val="22"/>
                <w:szCs w:val="22"/>
              </w:rPr>
              <w:t>t</w:t>
            </w:r>
            <w:r w:rsidRPr="003016A7">
              <w:rPr>
                <w:rFonts w:asciiTheme="majorBidi" w:hAnsiTheme="majorBidi" w:cstheme="majorBidi"/>
                <w:sz w:val="22"/>
                <w:szCs w:val="22"/>
              </w:rPr>
              <w:t>e</w:t>
            </w:r>
            <w:r w:rsidR="008F3533" w:rsidRPr="003016A7">
              <w:rPr>
                <w:rFonts w:asciiTheme="majorBidi" w:hAnsiTheme="majorBidi" w:cstheme="majorBidi"/>
                <w:sz w:val="22"/>
                <w:szCs w:val="22"/>
              </w:rPr>
              <w:t xml:space="preserve"> </w:t>
            </w:r>
            <w:r w:rsidRPr="003016A7">
              <w:rPr>
                <w:rFonts w:asciiTheme="majorBidi" w:hAnsiTheme="majorBidi" w:cstheme="majorBidi"/>
                <w:spacing w:val="-1"/>
                <w:sz w:val="22"/>
                <w:szCs w:val="22"/>
              </w:rPr>
              <w:t>a</w:t>
            </w:r>
            <w:r w:rsidRPr="003016A7">
              <w:rPr>
                <w:rFonts w:asciiTheme="majorBidi" w:hAnsiTheme="majorBidi" w:cstheme="majorBidi"/>
                <w:spacing w:val="1"/>
                <w:sz w:val="22"/>
                <w:szCs w:val="22"/>
              </w:rPr>
              <w:t>n</w:t>
            </w:r>
            <w:r w:rsidRPr="003016A7">
              <w:rPr>
                <w:rFonts w:asciiTheme="majorBidi" w:hAnsiTheme="majorBidi" w:cstheme="majorBidi"/>
                <w:sz w:val="22"/>
                <w:szCs w:val="22"/>
              </w:rPr>
              <w:t>d</w:t>
            </w:r>
            <w:r w:rsidRPr="003016A7">
              <w:rPr>
                <w:rFonts w:asciiTheme="majorBidi" w:hAnsiTheme="majorBidi" w:cstheme="majorBidi"/>
                <w:spacing w:val="1"/>
                <w:sz w:val="22"/>
                <w:szCs w:val="22"/>
              </w:rPr>
              <w:t xml:space="preserve"> t</w:t>
            </w:r>
            <w:r w:rsidRPr="003016A7">
              <w:rPr>
                <w:rFonts w:asciiTheme="majorBidi" w:hAnsiTheme="majorBidi" w:cstheme="majorBidi"/>
                <w:spacing w:val="-3"/>
                <w:sz w:val="22"/>
                <w:szCs w:val="22"/>
              </w:rPr>
              <w:t>i</w:t>
            </w:r>
            <w:r w:rsidRPr="003016A7">
              <w:rPr>
                <w:rFonts w:asciiTheme="majorBidi" w:hAnsiTheme="majorBidi" w:cstheme="majorBidi"/>
                <w:spacing w:val="1"/>
                <w:sz w:val="22"/>
                <w:szCs w:val="22"/>
              </w:rPr>
              <w:t>m</w:t>
            </w:r>
            <w:r w:rsidRPr="003016A7">
              <w:rPr>
                <w:rFonts w:asciiTheme="majorBidi" w:hAnsiTheme="majorBidi" w:cstheme="majorBidi"/>
                <w:sz w:val="22"/>
                <w:szCs w:val="22"/>
              </w:rPr>
              <w:t>e</w:t>
            </w:r>
            <w:r w:rsidR="008F3533" w:rsidRPr="003016A7">
              <w:rPr>
                <w:rFonts w:asciiTheme="majorBidi" w:hAnsiTheme="majorBidi" w:cstheme="majorBidi"/>
                <w:sz w:val="22"/>
                <w:szCs w:val="22"/>
              </w:rPr>
              <w:t xml:space="preserve"> </w:t>
            </w:r>
            <w:r w:rsidRPr="003016A7">
              <w:rPr>
                <w:rFonts w:asciiTheme="majorBidi" w:hAnsiTheme="majorBidi" w:cstheme="majorBidi"/>
                <w:sz w:val="22"/>
                <w:szCs w:val="22"/>
              </w:rPr>
              <w:t>f</w:t>
            </w:r>
            <w:r w:rsidRPr="003016A7">
              <w:rPr>
                <w:rFonts w:asciiTheme="majorBidi" w:hAnsiTheme="majorBidi" w:cstheme="majorBidi"/>
                <w:spacing w:val="1"/>
                <w:sz w:val="22"/>
                <w:szCs w:val="22"/>
              </w:rPr>
              <w:t>o</w:t>
            </w:r>
            <w:r w:rsidRPr="003016A7">
              <w:rPr>
                <w:rFonts w:asciiTheme="majorBidi" w:hAnsiTheme="majorBidi" w:cstheme="majorBidi"/>
                <w:sz w:val="22"/>
                <w:szCs w:val="22"/>
              </w:rPr>
              <w:t xml:space="preserve">r </w:t>
            </w:r>
            <w:r w:rsidRPr="003016A7">
              <w:rPr>
                <w:rFonts w:asciiTheme="majorBidi" w:hAnsiTheme="majorBidi" w:cstheme="majorBidi"/>
                <w:spacing w:val="-2"/>
                <w:sz w:val="22"/>
                <w:szCs w:val="22"/>
              </w:rPr>
              <w:t>t</w:t>
            </w:r>
            <w:r w:rsidRPr="003016A7">
              <w:rPr>
                <w:rFonts w:asciiTheme="majorBidi" w:hAnsiTheme="majorBidi" w:cstheme="majorBidi"/>
                <w:spacing w:val="1"/>
                <w:sz w:val="22"/>
                <w:szCs w:val="22"/>
              </w:rPr>
              <w:t>h</w:t>
            </w:r>
            <w:r w:rsidRPr="003016A7">
              <w:rPr>
                <w:rFonts w:asciiTheme="majorBidi" w:hAnsiTheme="majorBidi" w:cstheme="majorBidi"/>
                <w:sz w:val="22"/>
                <w:szCs w:val="22"/>
              </w:rPr>
              <w:t>e</w:t>
            </w:r>
            <w:r w:rsidR="008F3533" w:rsidRPr="003016A7">
              <w:rPr>
                <w:rFonts w:asciiTheme="majorBidi" w:hAnsiTheme="majorBidi" w:cstheme="majorBidi"/>
                <w:sz w:val="22"/>
                <w:szCs w:val="22"/>
              </w:rPr>
              <w:t xml:space="preserve"> </w:t>
            </w:r>
            <w:r w:rsidRPr="003016A7">
              <w:rPr>
                <w:rFonts w:asciiTheme="majorBidi" w:hAnsiTheme="majorBidi" w:cstheme="majorBidi"/>
                <w:sz w:val="22"/>
                <w:szCs w:val="22"/>
              </w:rPr>
              <w:t>rec</w:t>
            </w:r>
            <w:r w:rsidRPr="003016A7">
              <w:rPr>
                <w:rFonts w:asciiTheme="majorBidi" w:hAnsiTheme="majorBidi" w:cstheme="majorBidi"/>
                <w:spacing w:val="1"/>
                <w:sz w:val="22"/>
                <w:szCs w:val="22"/>
              </w:rPr>
              <w:t>e</w:t>
            </w:r>
            <w:r w:rsidRPr="003016A7">
              <w:rPr>
                <w:rFonts w:asciiTheme="majorBidi" w:hAnsiTheme="majorBidi" w:cstheme="majorBidi"/>
                <w:spacing w:val="-3"/>
                <w:sz w:val="22"/>
                <w:szCs w:val="22"/>
              </w:rPr>
              <w:t>i</w:t>
            </w:r>
            <w:r w:rsidRPr="003016A7">
              <w:rPr>
                <w:rFonts w:asciiTheme="majorBidi" w:hAnsiTheme="majorBidi" w:cstheme="majorBidi"/>
                <w:spacing w:val="1"/>
                <w:sz w:val="22"/>
                <w:szCs w:val="22"/>
              </w:rPr>
              <w:t>p</w:t>
            </w:r>
            <w:r w:rsidRPr="003016A7">
              <w:rPr>
                <w:rFonts w:asciiTheme="majorBidi" w:hAnsiTheme="majorBidi" w:cstheme="majorBidi"/>
                <w:sz w:val="22"/>
                <w:szCs w:val="22"/>
              </w:rPr>
              <w:t>t</w:t>
            </w:r>
            <w:r w:rsidR="008F3533" w:rsidRPr="003016A7">
              <w:rPr>
                <w:rFonts w:asciiTheme="majorBidi" w:hAnsiTheme="majorBidi" w:cstheme="majorBidi"/>
                <w:sz w:val="22"/>
                <w:szCs w:val="22"/>
              </w:rPr>
              <w:t xml:space="preserve"> </w:t>
            </w:r>
            <w:r w:rsidRPr="003016A7">
              <w:rPr>
                <w:rFonts w:asciiTheme="majorBidi" w:hAnsiTheme="majorBidi" w:cstheme="majorBidi"/>
                <w:spacing w:val="-1"/>
                <w:sz w:val="22"/>
                <w:szCs w:val="22"/>
              </w:rPr>
              <w:t>o</w:t>
            </w:r>
            <w:r w:rsidRPr="003016A7">
              <w:rPr>
                <w:rFonts w:asciiTheme="majorBidi" w:hAnsiTheme="majorBidi" w:cstheme="majorBidi"/>
                <w:sz w:val="22"/>
                <w:szCs w:val="22"/>
              </w:rPr>
              <w:t>f</w:t>
            </w:r>
            <w:r w:rsidR="008F3533" w:rsidRPr="003016A7">
              <w:rPr>
                <w:rFonts w:asciiTheme="majorBidi" w:hAnsiTheme="majorBidi" w:cstheme="majorBidi"/>
                <w:sz w:val="22"/>
                <w:szCs w:val="22"/>
              </w:rPr>
              <w:t xml:space="preserve"> Documents</w:t>
            </w:r>
            <w:r w:rsidRPr="003016A7">
              <w:rPr>
                <w:rFonts w:asciiTheme="majorBidi" w:hAnsiTheme="majorBidi" w:cstheme="majorBidi"/>
                <w:spacing w:val="1"/>
                <w:sz w:val="22"/>
                <w:szCs w:val="22"/>
              </w:rPr>
              <w:t xml:space="preserve"> b</w:t>
            </w:r>
            <w:r w:rsidRPr="003016A7">
              <w:rPr>
                <w:rFonts w:asciiTheme="majorBidi" w:hAnsiTheme="majorBidi" w:cstheme="majorBidi"/>
                <w:sz w:val="22"/>
                <w:szCs w:val="22"/>
              </w:rPr>
              <w:t>i</w:t>
            </w:r>
            <w:r w:rsidRPr="003016A7">
              <w:rPr>
                <w:rFonts w:asciiTheme="majorBidi" w:hAnsiTheme="majorBidi" w:cstheme="majorBidi"/>
                <w:spacing w:val="-2"/>
                <w:sz w:val="22"/>
                <w:szCs w:val="22"/>
              </w:rPr>
              <w:t>d</w:t>
            </w:r>
            <w:r w:rsidRPr="003016A7">
              <w:rPr>
                <w:rFonts w:asciiTheme="majorBidi" w:hAnsiTheme="majorBidi" w:cstheme="majorBidi"/>
                <w:spacing w:val="1"/>
                <w:sz w:val="22"/>
                <w:szCs w:val="22"/>
              </w:rPr>
              <w:t>d</w:t>
            </w:r>
            <w:r w:rsidRPr="003016A7">
              <w:rPr>
                <w:rFonts w:asciiTheme="majorBidi" w:hAnsiTheme="majorBidi" w:cstheme="majorBidi"/>
                <w:sz w:val="22"/>
                <w:szCs w:val="22"/>
              </w:rPr>
              <w:t>ing</w:t>
            </w:r>
            <w:r w:rsidRPr="003016A7">
              <w:rPr>
                <w:rFonts w:asciiTheme="majorBidi" w:hAnsiTheme="majorBidi" w:cstheme="majorBidi"/>
                <w:spacing w:val="1"/>
                <w:sz w:val="22"/>
                <w:szCs w:val="22"/>
              </w:rPr>
              <w:t>Do</w:t>
            </w:r>
            <w:r w:rsidRPr="003016A7">
              <w:rPr>
                <w:rFonts w:asciiTheme="majorBidi" w:hAnsiTheme="majorBidi" w:cstheme="majorBidi"/>
                <w:sz w:val="22"/>
                <w:szCs w:val="22"/>
              </w:rPr>
              <w:t>c</w:t>
            </w:r>
            <w:r w:rsidRPr="003016A7">
              <w:rPr>
                <w:rFonts w:asciiTheme="majorBidi" w:hAnsiTheme="majorBidi" w:cstheme="majorBidi"/>
                <w:spacing w:val="-1"/>
                <w:sz w:val="22"/>
                <w:szCs w:val="22"/>
              </w:rPr>
              <w:t>u</w:t>
            </w:r>
            <w:r w:rsidRPr="003016A7">
              <w:rPr>
                <w:rFonts w:asciiTheme="majorBidi" w:hAnsiTheme="majorBidi" w:cstheme="majorBidi"/>
                <w:spacing w:val="1"/>
                <w:sz w:val="22"/>
                <w:szCs w:val="22"/>
              </w:rPr>
              <w:t>m</w:t>
            </w:r>
            <w:r w:rsidRPr="003016A7">
              <w:rPr>
                <w:rFonts w:asciiTheme="majorBidi" w:hAnsiTheme="majorBidi" w:cstheme="majorBidi"/>
                <w:spacing w:val="-1"/>
                <w:sz w:val="22"/>
                <w:szCs w:val="22"/>
              </w:rPr>
              <w:t>e</w:t>
            </w:r>
            <w:r w:rsidRPr="003016A7">
              <w:rPr>
                <w:rFonts w:asciiTheme="majorBidi" w:hAnsiTheme="majorBidi" w:cstheme="majorBidi"/>
                <w:spacing w:val="1"/>
                <w:sz w:val="22"/>
                <w:szCs w:val="22"/>
              </w:rPr>
              <w:t>n</w:t>
            </w:r>
            <w:r w:rsidRPr="003016A7">
              <w:rPr>
                <w:rFonts w:asciiTheme="majorBidi" w:hAnsiTheme="majorBidi" w:cstheme="majorBidi"/>
                <w:sz w:val="22"/>
                <w:szCs w:val="22"/>
              </w:rPr>
              <w:t>t</w:t>
            </w:r>
          </w:p>
        </w:tc>
        <w:tc>
          <w:tcPr>
            <w:tcW w:w="3960" w:type="dxa"/>
            <w:tcBorders>
              <w:top w:val="single" w:sz="4" w:space="0" w:color="000000"/>
              <w:left w:val="single" w:sz="4" w:space="0" w:color="000000"/>
              <w:bottom w:val="single" w:sz="4" w:space="0" w:color="000000"/>
              <w:right w:val="single" w:sz="4" w:space="0" w:color="000000"/>
            </w:tcBorders>
            <w:hideMark/>
          </w:tcPr>
          <w:p w:rsidR="009562B0" w:rsidRPr="003016A7" w:rsidRDefault="006A70C1" w:rsidP="00EA0AAE">
            <w:pPr>
              <w:widowControl w:val="0"/>
              <w:autoSpaceDE w:val="0"/>
              <w:autoSpaceDN w:val="0"/>
              <w:adjustRightInd w:val="0"/>
              <w:ind w:left="102"/>
              <w:rPr>
                <w:rFonts w:asciiTheme="majorBidi" w:hAnsiTheme="majorBidi" w:cstheme="majorBidi"/>
                <w:b/>
                <w:sz w:val="22"/>
                <w:szCs w:val="22"/>
              </w:rPr>
            </w:pPr>
            <w:r w:rsidRPr="003016A7">
              <w:rPr>
                <w:rFonts w:asciiTheme="majorBidi" w:hAnsiTheme="majorBidi" w:cstheme="majorBidi"/>
                <w:b/>
                <w:spacing w:val="-1"/>
                <w:sz w:val="22"/>
                <w:szCs w:val="22"/>
              </w:rPr>
              <w:t>08-06-2024</w:t>
            </w:r>
            <w:r w:rsidR="009562B0" w:rsidRPr="003016A7">
              <w:rPr>
                <w:rFonts w:asciiTheme="majorBidi" w:hAnsiTheme="majorBidi" w:cstheme="majorBidi"/>
                <w:b/>
                <w:spacing w:val="-1"/>
                <w:sz w:val="22"/>
                <w:szCs w:val="22"/>
              </w:rPr>
              <w:t>, 11:00 am</w:t>
            </w:r>
          </w:p>
        </w:tc>
      </w:tr>
      <w:tr w:rsidR="009562B0" w:rsidRPr="003016A7" w:rsidTr="003016A7">
        <w:trPr>
          <w:trHeight w:val="576"/>
        </w:trPr>
        <w:tc>
          <w:tcPr>
            <w:tcW w:w="1518" w:type="dxa"/>
            <w:tcBorders>
              <w:top w:val="single" w:sz="4" w:space="0" w:color="000000"/>
              <w:left w:val="single" w:sz="4" w:space="0" w:color="000000"/>
              <w:bottom w:val="single" w:sz="4" w:space="0" w:color="000000"/>
              <w:right w:val="single" w:sz="4" w:space="0" w:color="000000"/>
            </w:tcBorders>
            <w:vAlign w:val="center"/>
            <w:hideMark/>
          </w:tcPr>
          <w:p w:rsidR="009562B0" w:rsidRPr="003016A7" w:rsidRDefault="009562B0" w:rsidP="00C43659">
            <w:pPr>
              <w:widowControl w:val="0"/>
              <w:autoSpaceDE w:val="0"/>
              <w:autoSpaceDN w:val="0"/>
              <w:adjustRightInd w:val="0"/>
              <w:ind w:left="78"/>
              <w:jc w:val="center"/>
              <w:rPr>
                <w:rFonts w:asciiTheme="majorBidi" w:hAnsiTheme="majorBidi" w:cstheme="majorBidi"/>
                <w:sz w:val="22"/>
                <w:szCs w:val="22"/>
              </w:rPr>
            </w:pPr>
            <w:r w:rsidRPr="003016A7">
              <w:rPr>
                <w:rFonts w:asciiTheme="majorBidi" w:hAnsiTheme="majorBidi" w:cstheme="majorBidi"/>
                <w:sz w:val="22"/>
                <w:szCs w:val="22"/>
              </w:rPr>
              <w:t>N/A</w:t>
            </w:r>
          </w:p>
        </w:tc>
        <w:tc>
          <w:tcPr>
            <w:tcW w:w="4410" w:type="dxa"/>
            <w:tcBorders>
              <w:top w:val="single" w:sz="4" w:space="0" w:color="000000"/>
              <w:left w:val="single" w:sz="4" w:space="0" w:color="000000"/>
              <w:bottom w:val="single" w:sz="4" w:space="0" w:color="000000"/>
              <w:right w:val="single" w:sz="4" w:space="0" w:color="000000"/>
            </w:tcBorders>
            <w:vAlign w:val="center"/>
            <w:hideMark/>
          </w:tcPr>
          <w:p w:rsidR="009562B0" w:rsidRPr="003016A7" w:rsidRDefault="009562B0" w:rsidP="00EA7E03">
            <w:pPr>
              <w:widowControl w:val="0"/>
              <w:autoSpaceDE w:val="0"/>
              <w:autoSpaceDN w:val="0"/>
              <w:adjustRightInd w:val="0"/>
              <w:ind w:left="100"/>
              <w:rPr>
                <w:rFonts w:asciiTheme="majorBidi" w:hAnsiTheme="majorBidi" w:cstheme="majorBidi"/>
                <w:sz w:val="22"/>
                <w:szCs w:val="22"/>
              </w:rPr>
            </w:pPr>
            <w:r w:rsidRPr="003016A7">
              <w:rPr>
                <w:rFonts w:asciiTheme="majorBidi" w:hAnsiTheme="majorBidi" w:cstheme="majorBidi"/>
                <w:sz w:val="22"/>
                <w:szCs w:val="22"/>
              </w:rPr>
              <w:t>Pre-</w:t>
            </w:r>
            <w:r w:rsidRPr="003016A7">
              <w:rPr>
                <w:rFonts w:asciiTheme="majorBidi" w:hAnsiTheme="majorBidi" w:cstheme="majorBidi"/>
                <w:spacing w:val="1"/>
                <w:sz w:val="22"/>
                <w:szCs w:val="22"/>
              </w:rPr>
              <w:t>b</w:t>
            </w:r>
            <w:r w:rsidRPr="003016A7">
              <w:rPr>
                <w:rFonts w:asciiTheme="majorBidi" w:hAnsiTheme="majorBidi" w:cstheme="majorBidi"/>
                <w:sz w:val="22"/>
                <w:szCs w:val="22"/>
              </w:rPr>
              <w:t>id</w:t>
            </w:r>
            <w:r w:rsidR="00EA0AAE" w:rsidRPr="003016A7">
              <w:rPr>
                <w:rFonts w:asciiTheme="majorBidi" w:hAnsiTheme="majorBidi" w:cstheme="majorBidi"/>
                <w:sz w:val="22"/>
                <w:szCs w:val="22"/>
              </w:rPr>
              <w:t xml:space="preserve"> </w:t>
            </w:r>
            <w:r w:rsidRPr="003016A7">
              <w:rPr>
                <w:rFonts w:asciiTheme="majorBidi" w:hAnsiTheme="majorBidi" w:cstheme="majorBidi"/>
                <w:spacing w:val="1"/>
                <w:sz w:val="22"/>
                <w:szCs w:val="22"/>
              </w:rPr>
              <w:t>mee</w:t>
            </w:r>
            <w:r w:rsidRPr="003016A7">
              <w:rPr>
                <w:rFonts w:asciiTheme="majorBidi" w:hAnsiTheme="majorBidi" w:cstheme="majorBidi"/>
                <w:sz w:val="22"/>
                <w:szCs w:val="22"/>
              </w:rPr>
              <w:t>t</w:t>
            </w:r>
            <w:r w:rsidRPr="003016A7">
              <w:rPr>
                <w:rFonts w:asciiTheme="majorBidi" w:hAnsiTheme="majorBidi" w:cstheme="majorBidi"/>
                <w:spacing w:val="-2"/>
                <w:sz w:val="22"/>
                <w:szCs w:val="22"/>
              </w:rPr>
              <w:t>i</w:t>
            </w:r>
            <w:r w:rsidRPr="003016A7">
              <w:rPr>
                <w:rFonts w:asciiTheme="majorBidi" w:hAnsiTheme="majorBidi" w:cstheme="majorBidi"/>
                <w:spacing w:val="1"/>
                <w:sz w:val="22"/>
                <w:szCs w:val="22"/>
              </w:rPr>
              <w:t>n</w:t>
            </w:r>
            <w:r w:rsidRPr="003016A7">
              <w:rPr>
                <w:rFonts w:asciiTheme="majorBidi" w:hAnsiTheme="majorBidi" w:cstheme="majorBidi"/>
                <w:sz w:val="22"/>
                <w:szCs w:val="22"/>
              </w:rPr>
              <w:t>g</w:t>
            </w:r>
            <w:r w:rsidR="008F3533" w:rsidRPr="003016A7">
              <w:rPr>
                <w:rFonts w:asciiTheme="majorBidi" w:hAnsiTheme="majorBidi" w:cstheme="majorBidi"/>
                <w:sz w:val="22"/>
                <w:szCs w:val="22"/>
              </w:rPr>
              <w:t xml:space="preserve"> </w:t>
            </w:r>
            <w:r w:rsidRPr="003016A7">
              <w:rPr>
                <w:rFonts w:asciiTheme="majorBidi" w:hAnsiTheme="majorBidi" w:cstheme="majorBidi"/>
                <w:spacing w:val="1"/>
                <w:sz w:val="22"/>
                <w:szCs w:val="22"/>
              </w:rPr>
              <w:t>da</w:t>
            </w:r>
            <w:r w:rsidRPr="003016A7">
              <w:rPr>
                <w:rFonts w:asciiTheme="majorBidi" w:hAnsiTheme="majorBidi" w:cstheme="majorBidi"/>
                <w:spacing w:val="-2"/>
                <w:sz w:val="22"/>
                <w:szCs w:val="22"/>
              </w:rPr>
              <w:t>t</w:t>
            </w:r>
            <w:r w:rsidRPr="003016A7">
              <w:rPr>
                <w:rFonts w:asciiTheme="majorBidi" w:hAnsiTheme="majorBidi" w:cstheme="majorBidi"/>
                <w:spacing w:val="3"/>
                <w:sz w:val="22"/>
                <w:szCs w:val="22"/>
              </w:rPr>
              <w:t>e</w:t>
            </w:r>
            <w:r w:rsidRPr="003016A7">
              <w:rPr>
                <w:rFonts w:asciiTheme="majorBidi" w:hAnsiTheme="majorBidi" w:cstheme="majorBidi"/>
                <w:sz w:val="22"/>
                <w:szCs w:val="22"/>
              </w:rPr>
              <w:t>,</w:t>
            </w:r>
            <w:r w:rsidR="008F3533" w:rsidRPr="003016A7">
              <w:rPr>
                <w:rFonts w:asciiTheme="majorBidi" w:hAnsiTheme="majorBidi" w:cstheme="majorBidi"/>
                <w:sz w:val="22"/>
                <w:szCs w:val="22"/>
              </w:rPr>
              <w:t xml:space="preserve"> </w:t>
            </w:r>
            <w:r w:rsidRPr="003016A7">
              <w:rPr>
                <w:rFonts w:asciiTheme="majorBidi" w:hAnsiTheme="majorBidi" w:cstheme="majorBidi"/>
                <w:spacing w:val="-2"/>
                <w:sz w:val="22"/>
                <w:szCs w:val="22"/>
              </w:rPr>
              <w:t>t</w:t>
            </w:r>
            <w:r w:rsidRPr="003016A7">
              <w:rPr>
                <w:rFonts w:asciiTheme="majorBidi" w:hAnsiTheme="majorBidi" w:cstheme="majorBidi"/>
                <w:sz w:val="22"/>
                <w:szCs w:val="22"/>
              </w:rPr>
              <w:t>i</w:t>
            </w:r>
            <w:r w:rsidRPr="003016A7">
              <w:rPr>
                <w:rFonts w:asciiTheme="majorBidi" w:hAnsiTheme="majorBidi" w:cstheme="majorBidi"/>
                <w:spacing w:val="1"/>
                <w:sz w:val="22"/>
                <w:szCs w:val="22"/>
              </w:rPr>
              <w:t>m</w:t>
            </w:r>
            <w:r w:rsidRPr="003016A7">
              <w:rPr>
                <w:rFonts w:asciiTheme="majorBidi" w:hAnsiTheme="majorBidi" w:cstheme="majorBidi"/>
                <w:sz w:val="22"/>
                <w:szCs w:val="22"/>
              </w:rPr>
              <w:t>e</w:t>
            </w:r>
            <w:r w:rsidR="008F3533" w:rsidRPr="003016A7">
              <w:rPr>
                <w:rFonts w:asciiTheme="majorBidi" w:hAnsiTheme="majorBidi" w:cstheme="majorBidi"/>
                <w:sz w:val="22"/>
                <w:szCs w:val="22"/>
              </w:rPr>
              <w:t xml:space="preserve"> </w:t>
            </w:r>
            <w:r w:rsidRPr="003016A7">
              <w:rPr>
                <w:rFonts w:asciiTheme="majorBidi" w:hAnsiTheme="majorBidi" w:cstheme="majorBidi"/>
                <w:spacing w:val="-1"/>
                <w:sz w:val="22"/>
                <w:szCs w:val="22"/>
              </w:rPr>
              <w:t>a</w:t>
            </w:r>
            <w:r w:rsidRPr="003016A7">
              <w:rPr>
                <w:rFonts w:asciiTheme="majorBidi" w:hAnsiTheme="majorBidi" w:cstheme="majorBidi"/>
                <w:spacing w:val="1"/>
                <w:sz w:val="22"/>
                <w:szCs w:val="22"/>
              </w:rPr>
              <w:t>n</w:t>
            </w:r>
            <w:r w:rsidRPr="003016A7">
              <w:rPr>
                <w:rFonts w:asciiTheme="majorBidi" w:hAnsiTheme="majorBidi" w:cstheme="majorBidi"/>
                <w:sz w:val="22"/>
                <w:szCs w:val="22"/>
              </w:rPr>
              <w:t>d</w:t>
            </w:r>
            <w:r w:rsidR="008F3533" w:rsidRPr="003016A7">
              <w:rPr>
                <w:rFonts w:asciiTheme="majorBidi" w:hAnsiTheme="majorBidi" w:cstheme="majorBidi"/>
                <w:sz w:val="22"/>
                <w:szCs w:val="22"/>
              </w:rPr>
              <w:t xml:space="preserve"> </w:t>
            </w:r>
            <w:r w:rsidRPr="003016A7">
              <w:rPr>
                <w:rFonts w:asciiTheme="majorBidi" w:hAnsiTheme="majorBidi" w:cstheme="majorBidi"/>
                <w:spacing w:val="-2"/>
                <w:sz w:val="22"/>
                <w:szCs w:val="22"/>
              </w:rPr>
              <w:t>v</w:t>
            </w:r>
            <w:r w:rsidRPr="003016A7">
              <w:rPr>
                <w:rFonts w:asciiTheme="majorBidi" w:hAnsiTheme="majorBidi" w:cstheme="majorBidi"/>
                <w:spacing w:val="1"/>
                <w:sz w:val="22"/>
                <w:szCs w:val="22"/>
              </w:rPr>
              <w:t>e</w:t>
            </w:r>
            <w:r w:rsidRPr="003016A7">
              <w:rPr>
                <w:rFonts w:asciiTheme="majorBidi" w:hAnsiTheme="majorBidi" w:cstheme="majorBidi"/>
                <w:spacing w:val="-1"/>
                <w:sz w:val="22"/>
                <w:szCs w:val="22"/>
              </w:rPr>
              <w:t>n</w:t>
            </w:r>
            <w:r w:rsidRPr="003016A7">
              <w:rPr>
                <w:rFonts w:asciiTheme="majorBidi" w:hAnsiTheme="majorBidi" w:cstheme="majorBidi"/>
                <w:spacing w:val="1"/>
                <w:sz w:val="22"/>
                <w:szCs w:val="22"/>
              </w:rPr>
              <w:t>u</w:t>
            </w:r>
            <w:r w:rsidRPr="003016A7">
              <w:rPr>
                <w:rFonts w:asciiTheme="majorBidi" w:hAnsiTheme="majorBidi" w:cstheme="majorBidi"/>
                <w:sz w:val="22"/>
                <w:szCs w:val="22"/>
              </w:rPr>
              <w:t>e</w:t>
            </w:r>
          </w:p>
        </w:tc>
        <w:tc>
          <w:tcPr>
            <w:tcW w:w="3960" w:type="dxa"/>
            <w:tcBorders>
              <w:top w:val="single" w:sz="4" w:space="0" w:color="000000"/>
              <w:left w:val="single" w:sz="4" w:space="0" w:color="000000"/>
              <w:bottom w:val="single" w:sz="4" w:space="0" w:color="000000"/>
              <w:right w:val="single" w:sz="4" w:space="0" w:color="000000"/>
            </w:tcBorders>
          </w:tcPr>
          <w:p w:rsidR="00EE327A" w:rsidRPr="003016A7" w:rsidRDefault="006A70C1" w:rsidP="00F20D55">
            <w:pPr>
              <w:widowControl w:val="0"/>
              <w:autoSpaceDE w:val="0"/>
              <w:autoSpaceDN w:val="0"/>
              <w:adjustRightInd w:val="0"/>
              <w:ind w:left="90"/>
              <w:rPr>
                <w:rFonts w:asciiTheme="majorBidi" w:hAnsiTheme="majorBidi" w:cstheme="majorBidi"/>
                <w:spacing w:val="-1"/>
                <w:sz w:val="22"/>
                <w:szCs w:val="22"/>
              </w:rPr>
            </w:pPr>
            <w:r w:rsidRPr="003016A7">
              <w:rPr>
                <w:rFonts w:asciiTheme="majorBidi" w:hAnsiTheme="majorBidi" w:cstheme="majorBidi"/>
                <w:b/>
                <w:spacing w:val="-1"/>
                <w:sz w:val="22"/>
                <w:szCs w:val="22"/>
              </w:rPr>
              <w:t>03-06-2024</w:t>
            </w:r>
            <w:r w:rsidR="009562B0" w:rsidRPr="003016A7">
              <w:rPr>
                <w:rFonts w:asciiTheme="majorBidi" w:hAnsiTheme="majorBidi" w:cstheme="majorBidi"/>
                <w:spacing w:val="-1"/>
                <w:sz w:val="22"/>
                <w:szCs w:val="22"/>
              </w:rPr>
              <w:t xml:space="preserve">, </w:t>
            </w:r>
            <w:r w:rsidR="009562B0" w:rsidRPr="003016A7">
              <w:rPr>
                <w:rFonts w:asciiTheme="majorBidi" w:hAnsiTheme="majorBidi" w:cstheme="majorBidi"/>
                <w:b/>
                <w:spacing w:val="-1"/>
                <w:sz w:val="22"/>
                <w:szCs w:val="22"/>
              </w:rPr>
              <w:t>1</w:t>
            </w:r>
            <w:r w:rsidR="00880871" w:rsidRPr="003016A7">
              <w:rPr>
                <w:rFonts w:asciiTheme="majorBidi" w:hAnsiTheme="majorBidi" w:cstheme="majorBidi"/>
                <w:b/>
                <w:spacing w:val="-1"/>
                <w:sz w:val="22"/>
                <w:szCs w:val="22"/>
              </w:rPr>
              <w:t>1</w:t>
            </w:r>
            <w:r w:rsidR="009562B0" w:rsidRPr="003016A7">
              <w:rPr>
                <w:rFonts w:asciiTheme="majorBidi" w:hAnsiTheme="majorBidi" w:cstheme="majorBidi"/>
                <w:b/>
                <w:spacing w:val="-1"/>
                <w:sz w:val="22"/>
                <w:szCs w:val="22"/>
              </w:rPr>
              <w:t>:00 am</w:t>
            </w:r>
          </w:p>
          <w:p w:rsidR="009562B0" w:rsidRPr="003016A7" w:rsidRDefault="009562B0" w:rsidP="003016A7">
            <w:pPr>
              <w:widowControl w:val="0"/>
              <w:autoSpaceDE w:val="0"/>
              <w:autoSpaceDN w:val="0"/>
              <w:adjustRightInd w:val="0"/>
              <w:ind w:left="90"/>
              <w:rPr>
                <w:rFonts w:asciiTheme="majorBidi" w:hAnsiTheme="majorBidi" w:cstheme="majorBidi"/>
                <w:sz w:val="22"/>
                <w:szCs w:val="22"/>
              </w:rPr>
            </w:pPr>
            <w:r w:rsidRPr="003016A7">
              <w:rPr>
                <w:rFonts w:asciiTheme="majorBidi" w:hAnsiTheme="majorBidi" w:cstheme="majorBidi"/>
                <w:spacing w:val="-1"/>
                <w:sz w:val="22"/>
                <w:szCs w:val="22"/>
              </w:rPr>
              <w:t xml:space="preserve">at </w:t>
            </w:r>
            <w:r w:rsidR="00AF2307" w:rsidRPr="003016A7">
              <w:rPr>
                <w:rFonts w:asciiTheme="majorBidi" w:hAnsiTheme="majorBidi" w:cstheme="majorBidi"/>
                <w:spacing w:val="-1"/>
                <w:sz w:val="22"/>
                <w:szCs w:val="22"/>
              </w:rPr>
              <w:t>Purchase Office</w:t>
            </w:r>
            <w:r w:rsidR="00F658ED" w:rsidRPr="003016A7">
              <w:rPr>
                <w:rFonts w:asciiTheme="majorBidi" w:hAnsiTheme="majorBidi" w:cstheme="majorBidi"/>
                <w:spacing w:val="-1"/>
                <w:sz w:val="22"/>
                <w:szCs w:val="22"/>
              </w:rPr>
              <w:t xml:space="preserve"> </w:t>
            </w:r>
            <w:r w:rsidRPr="003016A7">
              <w:rPr>
                <w:rFonts w:asciiTheme="majorBidi" w:hAnsiTheme="majorBidi" w:cstheme="majorBidi"/>
                <w:spacing w:val="-2"/>
                <w:sz w:val="22"/>
                <w:szCs w:val="22"/>
              </w:rPr>
              <w:t>RIC,</w:t>
            </w:r>
            <w:r w:rsidRPr="003016A7">
              <w:rPr>
                <w:rFonts w:asciiTheme="majorBidi" w:hAnsiTheme="majorBidi" w:cstheme="majorBidi"/>
                <w:spacing w:val="-1"/>
                <w:sz w:val="22"/>
                <w:szCs w:val="22"/>
              </w:rPr>
              <w:t xml:space="preserve"> Rawalpindi</w:t>
            </w:r>
          </w:p>
        </w:tc>
      </w:tr>
      <w:tr w:rsidR="009562B0" w:rsidRPr="003016A7" w:rsidTr="003016A7">
        <w:trPr>
          <w:trHeight w:val="576"/>
        </w:trPr>
        <w:tc>
          <w:tcPr>
            <w:tcW w:w="1518" w:type="dxa"/>
            <w:tcBorders>
              <w:top w:val="single" w:sz="4" w:space="0" w:color="000000"/>
              <w:left w:val="single" w:sz="4" w:space="0" w:color="000000"/>
              <w:bottom w:val="single" w:sz="4" w:space="0" w:color="000000"/>
              <w:right w:val="single" w:sz="4" w:space="0" w:color="000000"/>
            </w:tcBorders>
            <w:vAlign w:val="center"/>
            <w:hideMark/>
          </w:tcPr>
          <w:p w:rsidR="009562B0" w:rsidRPr="003016A7" w:rsidRDefault="009562B0" w:rsidP="00C43659">
            <w:pPr>
              <w:widowControl w:val="0"/>
              <w:autoSpaceDE w:val="0"/>
              <w:autoSpaceDN w:val="0"/>
              <w:adjustRightInd w:val="0"/>
              <w:ind w:left="78"/>
              <w:jc w:val="center"/>
              <w:rPr>
                <w:rFonts w:asciiTheme="majorBidi" w:hAnsiTheme="majorBidi" w:cstheme="majorBidi"/>
                <w:sz w:val="22"/>
                <w:szCs w:val="22"/>
              </w:rPr>
            </w:pPr>
            <w:r w:rsidRPr="003016A7">
              <w:rPr>
                <w:rFonts w:asciiTheme="majorBidi" w:hAnsiTheme="majorBidi" w:cstheme="majorBidi"/>
                <w:sz w:val="22"/>
                <w:szCs w:val="22"/>
              </w:rPr>
              <w:t>I</w:t>
            </w:r>
            <w:r w:rsidRPr="003016A7">
              <w:rPr>
                <w:rFonts w:asciiTheme="majorBidi" w:hAnsiTheme="majorBidi" w:cstheme="majorBidi"/>
                <w:spacing w:val="2"/>
                <w:sz w:val="22"/>
                <w:szCs w:val="22"/>
              </w:rPr>
              <w:t>T</w:t>
            </w:r>
            <w:r w:rsidRPr="003016A7">
              <w:rPr>
                <w:rFonts w:asciiTheme="majorBidi" w:hAnsiTheme="majorBidi" w:cstheme="majorBidi"/>
                <w:sz w:val="22"/>
                <w:szCs w:val="22"/>
              </w:rPr>
              <w:t>B</w:t>
            </w:r>
            <w:r w:rsidR="00C43659" w:rsidRPr="003016A7">
              <w:rPr>
                <w:rFonts w:asciiTheme="majorBidi" w:hAnsiTheme="majorBidi" w:cstheme="majorBidi"/>
                <w:sz w:val="22"/>
                <w:szCs w:val="22"/>
              </w:rPr>
              <w:t xml:space="preserve"> </w:t>
            </w:r>
            <w:r w:rsidRPr="003016A7">
              <w:rPr>
                <w:rFonts w:asciiTheme="majorBidi" w:hAnsiTheme="majorBidi" w:cstheme="majorBidi"/>
                <w:sz w:val="22"/>
                <w:szCs w:val="22"/>
              </w:rPr>
              <w:t>C</w:t>
            </w:r>
            <w:r w:rsidRPr="003016A7">
              <w:rPr>
                <w:rFonts w:asciiTheme="majorBidi" w:hAnsiTheme="majorBidi" w:cstheme="majorBidi"/>
                <w:spacing w:val="-1"/>
                <w:sz w:val="22"/>
                <w:szCs w:val="22"/>
              </w:rPr>
              <w:t>l</w:t>
            </w:r>
            <w:r w:rsidRPr="003016A7">
              <w:rPr>
                <w:rFonts w:asciiTheme="majorBidi" w:hAnsiTheme="majorBidi" w:cstheme="majorBidi"/>
                <w:spacing w:val="1"/>
                <w:sz w:val="22"/>
                <w:szCs w:val="22"/>
              </w:rPr>
              <w:t>au</w:t>
            </w:r>
            <w:r w:rsidRPr="003016A7">
              <w:rPr>
                <w:rFonts w:asciiTheme="majorBidi" w:hAnsiTheme="majorBidi" w:cstheme="majorBidi"/>
                <w:sz w:val="22"/>
                <w:szCs w:val="22"/>
              </w:rPr>
              <w:t>se</w:t>
            </w:r>
            <w:r w:rsidR="00C43659" w:rsidRPr="003016A7">
              <w:rPr>
                <w:rFonts w:asciiTheme="majorBidi" w:hAnsiTheme="majorBidi" w:cstheme="majorBidi"/>
                <w:sz w:val="22"/>
                <w:szCs w:val="22"/>
              </w:rPr>
              <w:t xml:space="preserve"> </w:t>
            </w:r>
            <w:r w:rsidRPr="003016A7">
              <w:rPr>
                <w:rFonts w:asciiTheme="majorBidi" w:hAnsiTheme="majorBidi" w:cstheme="majorBidi"/>
                <w:spacing w:val="1"/>
                <w:sz w:val="22"/>
                <w:szCs w:val="22"/>
              </w:rPr>
              <w:t>2</w:t>
            </w:r>
            <w:r w:rsidRPr="003016A7">
              <w:rPr>
                <w:rFonts w:asciiTheme="majorBidi" w:hAnsiTheme="majorBidi" w:cstheme="majorBidi"/>
                <w:sz w:val="22"/>
                <w:szCs w:val="22"/>
              </w:rPr>
              <w:t>7</w:t>
            </w:r>
          </w:p>
        </w:tc>
        <w:tc>
          <w:tcPr>
            <w:tcW w:w="4410" w:type="dxa"/>
            <w:tcBorders>
              <w:top w:val="single" w:sz="4" w:space="0" w:color="000000"/>
              <w:left w:val="single" w:sz="4" w:space="0" w:color="000000"/>
              <w:bottom w:val="single" w:sz="4" w:space="0" w:color="000000"/>
              <w:right w:val="single" w:sz="4" w:space="0" w:color="000000"/>
            </w:tcBorders>
            <w:vAlign w:val="center"/>
            <w:hideMark/>
          </w:tcPr>
          <w:p w:rsidR="009562B0" w:rsidRPr="003016A7" w:rsidRDefault="009562B0" w:rsidP="00EA7E03">
            <w:pPr>
              <w:widowControl w:val="0"/>
              <w:autoSpaceDE w:val="0"/>
              <w:autoSpaceDN w:val="0"/>
              <w:adjustRightInd w:val="0"/>
              <w:ind w:left="100"/>
              <w:rPr>
                <w:rFonts w:asciiTheme="majorBidi" w:hAnsiTheme="majorBidi" w:cstheme="majorBidi"/>
                <w:sz w:val="22"/>
                <w:szCs w:val="22"/>
              </w:rPr>
            </w:pPr>
            <w:r w:rsidRPr="003016A7">
              <w:rPr>
                <w:rFonts w:asciiTheme="majorBidi" w:hAnsiTheme="majorBidi" w:cstheme="majorBidi"/>
                <w:sz w:val="22"/>
                <w:szCs w:val="22"/>
              </w:rPr>
              <w:t>Da</w:t>
            </w:r>
            <w:r w:rsidRPr="003016A7">
              <w:rPr>
                <w:rFonts w:asciiTheme="majorBidi" w:hAnsiTheme="majorBidi" w:cstheme="majorBidi"/>
                <w:spacing w:val="1"/>
                <w:sz w:val="22"/>
                <w:szCs w:val="22"/>
              </w:rPr>
              <w:t>te</w:t>
            </w:r>
            <w:r w:rsidRPr="003016A7">
              <w:rPr>
                <w:rFonts w:asciiTheme="majorBidi" w:hAnsiTheme="majorBidi" w:cstheme="majorBidi"/>
                <w:sz w:val="22"/>
                <w:szCs w:val="22"/>
              </w:rPr>
              <w:t>,</w:t>
            </w:r>
            <w:r w:rsidR="008F3533" w:rsidRPr="003016A7">
              <w:rPr>
                <w:rFonts w:asciiTheme="majorBidi" w:hAnsiTheme="majorBidi" w:cstheme="majorBidi"/>
                <w:sz w:val="22"/>
                <w:szCs w:val="22"/>
              </w:rPr>
              <w:t xml:space="preserve"> </w:t>
            </w:r>
            <w:r w:rsidRPr="003016A7">
              <w:rPr>
                <w:rFonts w:asciiTheme="majorBidi" w:hAnsiTheme="majorBidi" w:cstheme="majorBidi"/>
                <w:sz w:val="22"/>
                <w:szCs w:val="22"/>
              </w:rPr>
              <w:t>t</w:t>
            </w:r>
            <w:r w:rsidRPr="003016A7">
              <w:rPr>
                <w:rFonts w:asciiTheme="majorBidi" w:hAnsiTheme="majorBidi" w:cstheme="majorBidi"/>
                <w:spacing w:val="-2"/>
                <w:sz w:val="22"/>
                <w:szCs w:val="22"/>
              </w:rPr>
              <w:t>i</w:t>
            </w:r>
            <w:r w:rsidRPr="003016A7">
              <w:rPr>
                <w:rFonts w:asciiTheme="majorBidi" w:hAnsiTheme="majorBidi" w:cstheme="majorBidi"/>
                <w:spacing w:val="1"/>
                <w:sz w:val="22"/>
                <w:szCs w:val="22"/>
              </w:rPr>
              <w:t>m</w:t>
            </w:r>
            <w:r w:rsidRPr="003016A7">
              <w:rPr>
                <w:rFonts w:asciiTheme="majorBidi" w:hAnsiTheme="majorBidi" w:cstheme="majorBidi"/>
                <w:sz w:val="22"/>
                <w:szCs w:val="22"/>
              </w:rPr>
              <w:t>e</w:t>
            </w:r>
            <w:r w:rsidR="008F3533" w:rsidRPr="003016A7">
              <w:rPr>
                <w:rFonts w:asciiTheme="majorBidi" w:hAnsiTheme="majorBidi" w:cstheme="majorBidi"/>
                <w:sz w:val="22"/>
                <w:szCs w:val="22"/>
              </w:rPr>
              <w:t xml:space="preserve"> </w:t>
            </w:r>
            <w:r w:rsidRPr="003016A7">
              <w:rPr>
                <w:rFonts w:asciiTheme="majorBidi" w:hAnsiTheme="majorBidi" w:cstheme="majorBidi"/>
                <w:spacing w:val="1"/>
                <w:sz w:val="22"/>
                <w:szCs w:val="22"/>
              </w:rPr>
              <w:t>a</w:t>
            </w:r>
            <w:r w:rsidRPr="003016A7">
              <w:rPr>
                <w:rFonts w:asciiTheme="majorBidi" w:hAnsiTheme="majorBidi" w:cstheme="majorBidi"/>
                <w:spacing w:val="-1"/>
                <w:sz w:val="22"/>
                <w:szCs w:val="22"/>
              </w:rPr>
              <w:t>n</w:t>
            </w:r>
            <w:r w:rsidRPr="003016A7">
              <w:rPr>
                <w:rFonts w:asciiTheme="majorBidi" w:hAnsiTheme="majorBidi" w:cstheme="majorBidi"/>
                <w:sz w:val="22"/>
                <w:szCs w:val="22"/>
              </w:rPr>
              <w:t>d</w:t>
            </w:r>
            <w:r w:rsidR="008F3533" w:rsidRPr="003016A7">
              <w:rPr>
                <w:rFonts w:asciiTheme="majorBidi" w:hAnsiTheme="majorBidi" w:cstheme="majorBidi"/>
                <w:sz w:val="22"/>
                <w:szCs w:val="22"/>
              </w:rPr>
              <w:t xml:space="preserve"> </w:t>
            </w:r>
            <w:r w:rsidRPr="003016A7">
              <w:rPr>
                <w:rFonts w:asciiTheme="majorBidi" w:hAnsiTheme="majorBidi" w:cstheme="majorBidi"/>
                <w:spacing w:val="-2"/>
                <w:sz w:val="22"/>
                <w:szCs w:val="22"/>
              </w:rPr>
              <w:t>v</w:t>
            </w:r>
            <w:r w:rsidRPr="003016A7">
              <w:rPr>
                <w:rFonts w:asciiTheme="majorBidi" w:hAnsiTheme="majorBidi" w:cstheme="majorBidi"/>
                <w:spacing w:val="1"/>
                <w:sz w:val="22"/>
                <w:szCs w:val="22"/>
              </w:rPr>
              <w:t>enu</w:t>
            </w:r>
            <w:r w:rsidRPr="003016A7">
              <w:rPr>
                <w:rFonts w:asciiTheme="majorBidi" w:hAnsiTheme="majorBidi" w:cstheme="majorBidi"/>
                <w:sz w:val="22"/>
                <w:szCs w:val="22"/>
              </w:rPr>
              <w:t>e</w:t>
            </w:r>
            <w:r w:rsidR="008F3533" w:rsidRPr="003016A7">
              <w:rPr>
                <w:rFonts w:asciiTheme="majorBidi" w:hAnsiTheme="majorBidi" w:cstheme="majorBidi"/>
                <w:sz w:val="22"/>
                <w:szCs w:val="22"/>
              </w:rPr>
              <w:t xml:space="preserve"> </w:t>
            </w:r>
            <w:r w:rsidRPr="003016A7">
              <w:rPr>
                <w:rFonts w:asciiTheme="majorBidi" w:hAnsiTheme="majorBidi" w:cstheme="majorBidi"/>
                <w:spacing w:val="-1"/>
                <w:sz w:val="22"/>
                <w:szCs w:val="22"/>
              </w:rPr>
              <w:t>o</w:t>
            </w:r>
            <w:r w:rsidRPr="003016A7">
              <w:rPr>
                <w:rFonts w:asciiTheme="majorBidi" w:hAnsiTheme="majorBidi" w:cstheme="majorBidi"/>
                <w:sz w:val="22"/>
                <w:szCs w:val="22"/>
              </w:rPr>
              <w:t>f</w:t>
            </w:r>
            <w:r w:rsidR="008F3533" w:rsidRPr="003016A7">
              <w:rPr>
                <w:rFonts w:asciiTheme="majorBidi" w:hAnsiTheme="majorBidi" w:cstheme="majorBidi"/>
                <w:sz w:val="22"/>
                <w:szCs w:val="22"/>
              </w:rPr>
              <w:t xml:space="preserve"> </w:t>
            </w:r>
            <w:r w:rsidRPr="003016A7">
              <w:rPr>
                <w:rFonts w:asciiTheme="majorBidi" w:hAnsiTheme="majorBidi" w:cstheme="majorBidi"/>
                <w:spacing w:val="-1"/>
                <w:sz w:val="22"/>
                <w:szCs w:val="22"/>
              </w:rPr>
              <w:t>o</w:t>
            </w:r>
            <w:r w:rsidRPr="003016A7">
              <w:rPr>
                <w:rFonts w:asciiTheme="majorBidi" w:hAnsiTheme="majorBidi" w:cstheme="majorBidi"/>
                <w:spacing w:val="1"/>
                <w:sz w:val="22"/>
                <w:szCs w:val="22"/>
              </w:rPr>
              <w:t>pen</w:t>
            </w:r>
            <w:r w:rsidRPr="003016A7">
              <w:rPr>
                <w:rFonts w:asciiTheme="majorBidi" w:hAnsiTheme="majorBidi" w:cstheme="majorBidi"/>
                <w:sz w:val="22"/>
                <w:szCs w:val="22"/>
              </w:rPr>
              <w:t>ing</w:t>
            </w:r>
            <w:r w:rsidRPr="003016A7">
              <w:rPr>
                <w:rFonts w:asciiTheme="majorBidi" w:hAnsiTheme="majorBidi" w:cstheme="majorBidi"/>
                <w:spacing w:val="-1"/>
                <w:sz w:val="22"/>
                <w:szCs w:val="22"/>
              </w:rPr>
              <w:t xml:space="preserve"> o</w:t>
            </w:r>
            <w:r w:rsidRPr="003016A7">
              <w:rPr>
                <w:rFonts w:asciiTheme="majorBidi" w:hAnsiTheme="majorBidi" w:cstheme="majorBidi"/>
                <w:sz w:val="22"/>
                <w:szCs w:val="22"/>
              </w:rPr>
              <w:t>f</w:t>
            </w:r>
            <w:r w:rsidR="008F3533" w:rsidRPr="003016A7">
              <w:rPr>
                <w:rFonts w:asciiTheme="majorBidi" w:hAnsiTheme="majorBidi" w:cstheme="majorBidi"/>
                <w:sz w:val="22"/>
                <w:szCs w:val="22"/>
              </w:rPr>
              <w:t xml:space="preserve"> </w:t>
            </w:r>
            <w:r w:rsidRPr="003016A7">
              <w:rPr>
                <w:rFonts w:asciiTheme="majorBidi" w:hAnsiTheme="majorBidi" w:cstheme="majorBidi"/>
                <w:sz w:val="22"/>
                <w:szCs w:val="22"/>
              </w:rPr>
              <w:t>t</w:t>
            </w:r>
            <w:r w:rsidRPr="003016A7">
              <w:rPr>
                <w:rFonts w:asciiTheme="majorBidi" w:hAnsiTheme="majorBidi" w:cstheme="majorBidi"/>
                <w:spacing w:val="1"/>
                <w:sz w:val="22"/>
                <w:szCs w:val="22"/>
              </w:rPr>
              <w:t>e</w:t>
            </w:r>
            <w:r w:rsidRPr="003016A7">
              <w:rPr>
                <w:rFonts w:asciiTheme="majorBidi" w:hAnsiTheme="majorBidi" w:cstheme="majorBidi"/>
                <w:spacing w:val="-2"/>
                <w:sz w:val="22"/>
                <w:szCs w:val="22"/>
              </w:rPr>
              <w:t>c</w:t>
            </w:r>
            <w:r w:rsidRPr="003016A7">
              <w:rPr>
                <w:rFonts w:asciiTheme="majorBidi" w:hAnsiTheme="majorBidi" w:cstheme="majorBidi"/>
                <w:spacing w:val="1"/>
                <w:sz w:val="22"/>
                <w:szCs w:val="22"/>
              </w:rPr>
              <w:t>hn</w:t>
            </w:r>
            <w:r w:rsidRPr="003016A7">
              <w:rPr>
                <w:rFonts w:asciiTheme="majorBidi" w:hAnsiTheme="majorBidi" w:cstheme="majorBidi"/>
                <w:sz w:val="22"/>
                <w:szCs w:val="22"/>
              </w:rPr>
              <w:t>ical</w:t>
            </w:r>
          </w:p>
          <w:p w:rsidR="009562B0" w:rsidRPr="003016A7" w:rsidRDefault="009562B0" w:rsidP="00EA7E03">
            <w:pPr>
              <w:widowControl w:val="0"/>
              <w:autoSpaceDE w:val="0"/>
              <w:autoSpaceDN w:val="0"/>
              <w:adjustRightInd w:val="0"/>
              <w:ind w:left="100"/>
              <w:rPr>
                <w:rFonts w:asciiTheme="majorBidi" w:hAnsiTheme="majorBidi" w:cstheme="majorBidi"/>
                <w:sz w:val="22"/>
                <w:szCs w:val="22"/>
              </w:rPr>
            </w:pPr>
            <w:r w:rsidRPr="003016A7">
              <w:rPr>
                <w:rFonts w:asciiTheme="majorBidi" w:hAnsiTheme="majorBidi" w:cstheme="majorBidi"/>
                <w:spacing w:val="1"/>
                <w:sz w:val="22"/>
                <w:szCs w:val="22"/>
              </w:rPr>
              <w:t>B</w:t>
            </w:r>
            <w:r w:rsidRPr="003016A7">
              <w:rPr>
                <w:rFonts w:asciiTheme="majorBidi" w:hAnsiTheme="majorBidi" w:cstheme="majorBidi"/>
                <w:sz w:val="22"/>
                <w:szCs w:val="22"/>
              </w:rPr>
              <w:t>ids</w:t>
            </w:r>
          </w:p>
        </w:tc>
        <w:tc>
          <w:tcPr>
            <w:tcW w:w="3960" w:type="dxa"/>
            <w:tcBorders>
              <w:top w:val="single" w:sz="4" w:space="0" w:color="000000"/>
              <w:left w:val="single" w:sz="4" w:space="0" w:color="000000"/>
              <w:bottom w:val="single" w:sz="4" w:space="0" w:color="000000"/>
              <w:right w:val="single" w:sz="4" w:space="0" w:color="000000"/>
            </w:tcBorders>
          </w:tcPr>
          <w:p w:rsidR="00EE327A" w:rsidRPr="003016A7" w:rsidRDefault="006A70C1" w:rsidP="00F20D55">
            <w:pPr>
              <w:widowControl w:val="0"/>
              <w:autoSpaceDE w:val="0"/>
              <w:autoSpaceDN w:val="0"/>
              <w:adjustRightInd w:val="0"/>
              <w:ind w:left="102"/>
              <w:rPr>
                <w:rFonts w:asciiTheme="majorBidi" w:hAnsiTheme="majorBidi" w:cstheme="majorBidi"/>
                <w:spacing w:val="-1"/>
                <w:sz w:val="22"/>
                <w:szCs w:val="22"/>
              </w:rPr>
            </w:pPr>
            <w:r w:rsidRPr="003016A7">
              <w:rPr>
                <w:rFonts w:asciiTheme="majorBidi" w:hAnsiTheme="majorBidi" w:cstheme="majorBidi"/>
                <w:b/>
                <w:spacing w:val="-1"/>
                <w:sz w:val="22"/>
                <w:szCs w:val="22"/>
              </w:rPr>
              <w:t>08-06-2024</w:t>
            </w:r>
            <w:r w:rsidR="009562B0" w:rsidRPr="003016A7">
              <w:rPr>
                <w:rFonts w:asciiTheme="majorBidi" w:hAnsiTheme="majorBidi" w:cstheme="majorBidi"/>
                <w:spacing w:val="-1"/>
                <w:sz w:val="22"/>
                <w:szCs w:val="22"/>
              </w:rPr>
              <w:t xml:space="preserve">, </w:t>
            </w:r>
            <w:r w:rsidR="009562B0" w:rsidRPr="003016A7">
              <w:rPr>
                <w:rFonts w:asciiTheme="majorBidi" w:hAnsiTheme="majorBidi" w:cstheme="majorBidi"/>
                <w:b/>
                <w:spacing w:val="-1"/>
                <w:sz w:val="22"/>
                <w:szCs w:val="22"/>
              </w:rPr>
              <w:t>11:30 am</w:t>
            </w:r>
          </w:p>
          <w:p w:rsidR="009562B0" w:rsidRPr="003016A7" w:rsidRDefault="00EE327A" w:rsidP="003016A7">
            <w:pPr>
              <w:widowControl w:val="0"/>
              <w:autoSpaceDE w:val="0"/>
              <w:autoSpaceDN w:val="0"/>
              <w:adjustRightInd w:val="0"/>
              <w:ind w:left="102"/>
              <w:rPr>
                <w:rFonts w:asciiTheme="majorBidi" w:hAnsiTheme="majorBidi" w:cstheme="majorBidi"/>
                <w:spacing w:val="-1"/>
                <w:sz w:val="22"/>
                <w:szCs w:val="22"/>
              </w:rPr>
            </w:pPr>
            <w:r w:rsidRPr="003016A7">
              <w:rPr>
                <w:rFonts w:asciiTheme="majorBidi" w:hAnsiTheme="majorBidi" w:cstheme="majorBidi"/>
                <w:spacing w:val="-1"/>
                <w:sz w:val="22"/>
                <w:szCs w:val="22"/>
              </w:rPr>
              <w:t xml:space="preserve">At </w:t>
            </w:r>
            <w:r w:rsidR="002F40D2" w:rsidRPr="003016A7">
              <w:rPr>
                <w:rFonts w:asciiTheme="majorBidi" w:hAnsiTheme="majorBidi" w:cstheme="majorBidi"/>
                <w:spacing w:val="-1"/>
                <w:sz w:val="22"/>
                <w:szCs w:val="22"/>
              </w:rPr>
              <w:t>MS</w:t>
            </w:r>
            <w:r w:rsidR="00A15289" w:rsidRPr="003016A7">
              <w:rPr>
                <w:rFonts w:asciiTheme="majorBidi" w:hAnsiTheme="majorBidi" w:cstheme="majorBidi"/>
                <w:spacing w:val="-1"/>
                <w:sz w:val="22"/>
                <w:szCs w:val="22"/>
              </w:rPr>
              <w:t xml:space="preserve"> Office</w:t>
            </w:r>
            <w:r w:rsidR="00F658ED" w:rsidRPr="003016A7">
              <w:rPr>
                <w:rFonts w:asciiTheme="majorBidi" w:hAnsiTheme="majorBidi" w:cstheme="majorBidi"/>
                <w:spacing w:val="-1"/>
                <w:sz w:val="22"/>
                <w:szCs w:val="22"/>
              </w:rPr>
              <w:t xml:space="preserve"> </w:t>
            </w:r>
            <w:r w:rsidR="009562B0" w:rsidRPr="003016A7">
              <w:rPr>
                <w:rFonts w:asciiTheme="majorBidi" w:hAnsiTheme="majorBidi" w:cstheme="majorBidi"/>
                <w:spacing w:val="-2"/>
                <w:sz w:val="22"/>
                <w:szCs w:val="22"/>
              </w:rPr>
              <w:t>RIC, Rawalpindi</w:t>
            </w:r>
          </w:p>
        </w:tc>
      </w:tr>
      <w:tr w:rsidR="009562B0" w:rsidRPr="003016A7" w:rsidTr="003016A7">
        <w:trPr>
          <w:trHeight w:val="576"/>
        </w:trPr>
        <w:tc>
          <w:tcPr>
            <w:tcW w:w="1518" w:type="dxa"/>
            <w:tcBorders>
              <w:top w:val="single" w:sz="4" w:space="0" w:color="000000"/>
              <w:left w:val="single" w:sz="4" w:space="0" w:color="000000"/>
              <w:bottom w:val="single" w:sz="4" w:space="0" w:color="000000"/>
              <w:right w:val="single" w:sz="4" w:space="0" w:color="000000"/>
            </w:tcBorders>
            <w:vAlign w:val="center"/>
            <w:hideMark/>
          </w:tcPr>
          <w:p w:rsidR="009562B0" w:rsidRPr="003016A7" w:rsidRDefault="009562B0" w:rsidP="00C43659">
            <w:pPr>
              <w:widowControl w:val="0"/>
              <w:autoSpaceDE w:val="0"/>
              <w:autoSpaceDN w:val="0"/>
              <w:adjustRightInd w:val="0"/>
              <w:ind w:left="78"/>
              <w:jc w:val="center"/>
              <w:rPr>
                <w:rFonts w:asciiTheme="majorBidi" w:hAnsiTheme="majorBidi" w:cstheme="majorBidi"/>
                <w:sz w:val="22"/>
                <w:szCs w:val="22"/>
              </w:rPr>
            </w:pPr>
            <w:r w:rsidRPr="003016A7">
              <w:rPr>
                <w:rFonts w:asciiTheme="majorBidi" w:hAnsiTheme="majorBidi" w:cstheme="majorBidi"/>
                <w:sz w:val="22"/>
                <w:szCs w:val="22"/>
              </w:rPr>
              <w:t>I</w:t>
            </w:r>
            <w:r w:rsidRPr="003016A7">
              <w:rPr>
                <w:rFonts w:asciiTheme="majorBidi" w:hAnsiTheme="majorBidi" w:cstheme="majorBidi"/>
                <w:spacing w:val="2"/>
                <w:sz w:val="22"/>
                <w:szCs w:val="22"/>
              </w:rPr>
              <w:t>T</w:t>
            </w:r>
            <w:r w:rsidRPr="003016A7">
              <w:rPr>
                <w:rFonts w:asciiTheme="majorBidi" w:hAnsiTheme="majorBidi" w:cstheme="majorBidi"/>
                <w:sz w:val="22"/>
                <w:szCs w:val="22"/>
              </w:rPr>
              <w:t>B</w:t>
            </w:r>
            <w:r w:rsidR="00C43659" w:rsidRPr="003016A7">
              <w:rPr>
                <w:rFonts w:asciiTheme="majorBidi" w:hAnsiTheme="majorBidi" w:cstheme="majorBidi"/>
                <w:sz w:val="22"/>
                <w:szCs w:val="22"/>
              </w:rPr>
              <w:t xml:space="preserve"> </w:t>
            </w:r>
            <w:r w:rsidRPr="003016A7">
              <w:rPr>
                <w:rFonts w:asciiTheme="majorBidi" w:hAnsiTheme="majorBidi" w:cstheme="majorBidi"/>
                <w:sz w:val="22"/>
                <w:szCs w:val="22"/>
              </w:rPr>
              <w:t>C</w:t>
            </w:r>
            <w:r w:rsidRPr="003016A7">
              <w:rPr>
                <w:rFonts w:asciiTheme="majorBidi" w:hAnsiTheme="majorBidi" w:cstheme="majorBidi"/>
                <w:spacing w:val="-1"/>
                <w:sz w:val="22"/>
                <w:szCs w:val="22"/>
              </w:rPr>
              <w:t>l</w:t>
            </w:r>
            <w:r w:rsidRPr="003016A7">
              <w:rPr>
                <w:rFonts w:asciiTheme="majorBidi" w:hAnsiTheme="majorBidi" w:cstheme="majorBidi"/>
                <w:spacing w:val="1"/>
                <w:sz w:val="22"/>
                <w:szCs w:val="22"/>
              </w:rPr>
              <w:t>au</w:t>
            </w:r>
            <w:r w:rsidRPr="003016A7">
              <w:rPr>
                <w:rFonts w:asciiTheme="majorBidi" w:hAnsiTheme="majorBidi" w:cstheme="majorBidi"/>
                <w:sz w:val="22"/>
                <w:szCs w:val="22"/>
              </w:rPr>
              <w:t>se</w:t>
            </w:r>
            <w:r w:rsidR="00C43659" w:rsidRPr="003016A7">
              <w:rPr>
                <w:rFonts w:asciiTheme="majorBidi" w:hAnsiTheme="majorBidi" w:cstheme="majorBidi"/>
                <w:sz w:val="22"/>
                <w:szCs w:val="22"/>
              </w:rPr>
              <w:t xml:space="preserve"> </w:t>
            </w:r>
            <w:r w:rsidRPr="003016A7">
              <w:rPr>
                <w:rFonts w:asciiTheme="majorBidi" w:hAnsiTheme="majorBidi" w:cstheme="majorBidi"/>
                <w:spacing w:val="1"/>
                <w:sz w:val="22"/>
                <w:szCs w:val="22"/>
              </w:rPr>
              <w:t>1</w:t>
            </w:r>
            <w:r w:rsidRPr="003016A7">
              <w:rPr>
                <w:rFonts w:asciiTheme="majorBidi" w:hAnsiTheme="majorBidi" w:cstheme="majorBidi"/>
                <w:sz w:val="22"/>
                <w:szCs w:val="22"/>
              </w:rPr>
              <w:t>6</w:t>
            </w:r>
          </w:p>
        </w:tc>
        <w:tc>
          <w:tcPr>
            <w:tcW w:w="4410" w:type="dxa"/>
            <w:tcBorders>
              <w:top w:val="single" w:sz="4" w:space="0" w:color="000000"/>
              <w:left w:val="single" w:sz="4" w:space="0" w:color="000000"/>
              <w:bottom w:val="single" w:sz="4" w:space="0" w:color="000000"/>
              <w:right w:val="single" w:sz="4" w:space="0" w:color="000000"/>
            </w:tcBorders>
            <w:vAlign w:val="center"/>
            <w:hideMark/>
          </w:tcPr>
          <w:p w:rsidR="009562B0" w:rsidRPr="003016A7" w:rsidRDefault="009562B0" w:rsidP="00EA7E03">
            <w:pPr>
              <w:widowControl w:val="0"/>
              <w:autoSpaceDE w:val="0"/>
              <w:autoSpaceDN w:val="0"/>
              <w:adjustRightInd w:val="0"/>
              <w:ind w:left="100"/>
              <w:rPr>
                <w:rFonts w:asciiTheme="majorBidi" w:hAnsiTheme="majorBidi" w:cstheme="majorBidi"/>
                <w:sz w:val="22"/>
                <w:szCs w:val="22"/>
              </w:rPr>
            </w:pPr>
            <w:r w:rsidRPr="003016A7">
              <w:rPr>
                <w:rFonts w:asciiTheme="majorBidi" w:hAnsiTheme="majorBidi" w:cstheme="majorBidi"/>
                <w:sz w:val="22"/>
                <w:szCs w:val="22"/>
              </w:rPr>
              <w:t>Bid</w:t>
            </w:r>
            <w:r w:rsidR="008F3533" w:rsidRPr="003016A7">
              <w:rPr>
                <w:rFonts w:asciiTheme="majorBidi" w:hAnsiTheme="majorBidi" w:cstheme="majorBidi"/>
                <w:sz w:val="22"/>
                <w:szCs w:val="22"/>
              </w:rPr>
              <w:t xml:space="preserve"> </w:t>
            </w:r>
            <w:r w:rsidRPr="003016A7">
              <w:rPr>
                <w:rFonts w:asciiTheme="majorBidi" w:hAnsiTheme="majorBidi" w:cstheme="majorBidi"/>
                <w:sz w:val="22"/>
                <w:szCs w:val="22"/>
              </w:rPr>
              <w:t>c</w:t>
            </w:r>
            <w:r w:rsidRPr="003016A7">
              <w:rPr>
                <w:rFonts w:asciiTheme="majorBidi" w:hAnsiTheme="majorBidi" w:cstheme="majorBidi"/>
                <w:spacing w:val="1"/>
                <w:sz w:val="22"/>
                <w:szCs w:val="22"/>
              </w:rPr>
              <w:t>u</w:t>
            </w:r>
            <w:r w:rsidRPr="003016A7">
              <w:rPr>
                <w:rFonts w:asciiTheme="majorBidi" w:hAnsiTheme="majorBidi" w:cstheme="majorBidi"/>
                <w:sz w:val="22"/>
                <w:szCs w:val="22"/>
              </w:rPr>
              <w:t>r</w:t>
            </w:r>
            <w:r w:rsidRPr="003016A7">
              <w:rPr>
                <w:rFonts w:asciiTheme="majorBidi" w:hAnsiTheme="majorBidi" w:cstheme="majorBidi"/>
                <w:spacing w:val="-1"/>
                <w:sz w:val="22"/>
                <w:szCs w:val="22"/>
              </w:rPr>
              <w:t>r</w:t>
            </w:r>
            <w:r w:rsidRPr="003016A7">
              <w:rPr>
                <w:rFonts w:asciiTheme="majorBidi" w:hAnsiTheme="majorBidi" w:cstheme="majorBidi"/>
                <w:spacing w:val="1"/>
                <w:sz w:val="22"/>
                <w:szCs w:val="22"/>
              </w:rPr>
              <w:t>en</w:t>
            </w:r>
            <w:r w:rsidRPr="003016A7">
              <w:rPr>
                <w:rFonts w:asciiTheme="majorBidi" w:hAnsiTheme="majorBidi" w:cstheme="majorBidi"/>
                <w:sz w:val="22"/>
                <w:szCs w:val="22"/>
              </w:rPr>
              <w:t>cy</w:t>
            </w:r>
          </w:p>
        </w:tc>
        <w:tc>
          <w:tcPr>
            <w:tcW w:w="3960" w:type="dxa"/>
            <w:tcBorders>
              <w:top w:val="single" w:sz="4" w:space="0" w:color="000000"/>
              <w:left w:val="single" w:sz="4" w:space="0" w:color="000000"/>
              <w:bottom w:val="single" w:sz="4" w:space="0" w:color="000000"/>
              <w:right w:val="single" w:sz="4" w:space="0" w:color="000000"/>
            </w:tcBorders>
            <w:hideMark/>
          </w:tcPr>
          <w:p w:rsidR="009562B0" w:rsidRPr="003016A7" w:rsidRDefault="009562B0" w:rsidP="00F20D55">
            <w:pPr>
              <w:widowControl w:val="0"/>
              <w:autoSpaceDE w:val="0"/>
              <w:autoSpaceDN w:val="0"/>
              <w:adjustRightInd w:val="0"/>
              <w:ind w:left="102"/>
              <w:rPr>
                <w:rFonts w:asciiTheme="majorBidi" w:hAnsiTheme="majorBidi" w:cstheme="majorBidi"/>
                <w:sz w:val="22"/>
                <w:szCs w:val="22"/>
              </w:rPr>
            </w:pPr>
            <w:r w:rsidRPr="003016A7">
              <w:rPr>
                <w:rFonts w:asciiTheme="majorBidi" w:hAnsiTheme="majorBidi" w:cstheme="majorBidi"/>
                <w:spacing w:val="1"/>
                <w:sz w:val="22"/>
                <w:szCs w:val="22"/>
              </w:rPr>
              <w:t>PKR</w:t>
            </w:r>
          </w:p>
        </w:tc>
      </w:tr>
      <w:tr w:rsidR="009562B0" w:rsidRPr="003016A7" w:rsidTr="003016A7">
        <w:trPr>
          <w:trHeight w:val="576"/>
        </w:trPr>
        <w:tc>
          <w:tcPr>
            <w:tcW w:w="1518" w:type="dxa"/>
            <w:tcBorders>
              <w:top w:val="single" w:sz="4" w:space="0" w:color="000000"/>
              <w:left w:val="single" w:sz="4" w:space="0" w:color="000000"/>
              <w:bottom w:val="single" w:sz="4" w:space="0" w:color="000000"/>
              <w:right w:val="single" w:sz="4" w:space="0" w:color="000000"/>
            </w:tcBorders>
            <w:vAlign w:val="center"/>
            <w:hideMark/>
          </w:tcPr>
          <w:p w:rsidR="009562B0" w:rsidRPr="003016A7" w:rsidRDefault="009562B0" w:rsidP="00C43659">
            <w:pPr>
              <w:widowControl w:val="0"/>
              <w:autoSpaceDE w:val="0"/>
              <w:autoSpaceDN w:val="0"/>
              <w:adjustRightInd w:val="0"/>
              <w:ind w:left="78"/>
              <w:jc w:val="center"/>
              <w:rPr>
                <w:rFonts w:asciiTheme="majorBidi" w:hAnsiTheme="majorBidi" w:cstheme="majorBidi"/>
                <w:sz w:val="22"/>
                <w:szCs w:val="22"/>
              </w:rPr>
            </w:pPr>
            <w:r w:rsidRPr="003016A7">
              <w:rPr>
                <w:rFonts w:asciiTheme="majorBidi" w:hAnsiTheme="majorBidi" w:cstheme="majorBidi"/>
                <w:sz w:val="22"/>
                <w:szCs w:val="22"/>
              </w:rPr>
              <w:t>I</w:t>
            </w:r>
            <w:r w:rsidRPr="003016A7">
              <w:rPr>
                <w:rFonts w:asciiTheme="majorBidi" w:hAnsiTheme="majorBidi" w:cstheme="majorBidi"/>
                <w:spacing w:val="2"/>
                <w:sz w:val="22"/>
                <w:szCs w:val="22"/>
              </w:rPr>
              <w:t>T</w:t>
            </w:r>
            <w:r w:rsidRPr="003016A7">
              <w:rPr>
                <w:rFonts w:asciiTheme="majorBidi" w:hAnsiTheme="majorBidi" w:cstheme="majorBidi"/>
                <w:sz w:val="22"/>
                <w:szCs w:val="22"/>
              </w:rPr>
              <w:t>B</w:t>
            </w:r>
            <w:r w:rsidR="00C43659" w:rsidRPr="003016A7">
              <w:rPr>
                <w:rFonts w:asciiTheme="majorBidi" w:hAnsiTheme="majorBidi" w:cstheme="majorBidi"/>
                <w:sz w:val="22"/>
                <w:szCs w:val="22"/>
              </w:rPr>
              <w:t xml:space="preserve"> </w:t>
            </w:r>
            <w:r w:rsidRPr="003016A7">
              <w:rPr>
                <w:rFonts w:asciiTheme="majorBidi" w:hAnsiTheme="majorBidi" w:cstheme="majorBidi"/>
                <w:sz w:val="22"/>
                <w:szCs w:val="22"/>
              </w:rPr>
              <w:t>C</w:t>
            </w:r>
            <w:r w:rsidRPr="003016A7">
              <w:rPr>
                <w:rFonts w:asciiTheme="majorBidi" w:hAnsiTheme="majorBidi" w:cstheme="majorBidi"/>
                <w:spacing w:val="-1"/>
                <w:sz w:val="22"/>
                <w:szCs w:val="22"/>
              </w:rPr>
              <w:t>l</w:t>
            </w:r>
            <w:r w:rsidRPr="003016A7">
              <w:rPr>
                <w:rFonts w:asciiTheme="majorBidi" w:hAnsiTheme="majorBidi" w:cstheme="majorBidi"/>
                <w:spacing w:val="1"/>
                <w:sz w:val="22"/>
                <w:szCs w:val="22"/>
              </w:rPr>
              <w:t>au</w:t>
            </w:r>
            <w:r w:rsidRPr="003016A7">
              <w:rPr>
                <w:rFonts w:asciiTheme="majorBidi" w:hAnsiTheme="majorBidi" w:cstheme="majorBidi"/>
                <w:sz w:val="22"/>
                <w:szCs w:val="22"/>
              </w:rPr>
              <w:t>se</w:t>
            </w:r>
            <w:r w:rsidR="00C43659" w:rsidRPr="003016A7">
              <w:rPr>
                <w:rFonts w:asciiTheme="majorBidi" w:hAnsiTheme="majorBidi" w:cstheme="majorBidi"/>
                <w:sz w:val="22"/>
                <w:szCs w:val="22"/>
              </w:rPr>
              <w:t xml:space="preserve"> </w:t>
            </w:r>
            <w:r w:rsidRPr="003016A7">
              <w:rPr>
                <w:rFonts w:asciiTheme="majorBidi" w:hAnsiTheme="majorBidi" w:cstheme="majorBidi"/>
                <w:spacing w:val="1"/>
                <w:sz w:val="22"/>
                <w:szCs w:val="22"/>
              </w:rPr>
              <w:t>1</w:t>
            </w:r>
            <w:r w:rsidRPr="003016A7">
              <w:rPr>
                <w:rFonts w:asciiTheme="majorBidi" w:hAnsiTheme="majorBidi" w:cstheme="majorBidi"/>
                <w:sz w:val="22"/>
                <w:szCs w:val="22"/>
              </w:rPr>
              <w:t>3</w:t>
            </w:r>
          </w:p>
        </w:tc>
        <w:tc>
          <w:tcPr>
            <w:tcW w:w="4410" w:type="dxa"/>
            <w:tcBorders>
              <w:top w:val="single" w:sz="4" w:space="0" w:color="000000"/>
              <w:left w:val="single" w:sz="4" w:space="0" w:color="000000"/>
              <w:bottom w:val="single" w:sz="4" w:space="0" w:color="000000"/>
              <w:right w:val="single" w:sz="4" w:space="0" w:color="000000"/>
            </w:tcBorders>
            <w:vAlign w:val="center"/>
            <w:hideMark/>
          </w:tcPr>
          <w:p w:rsidR="009562B0" w:rsidRPr="003016A7" w:rsidRDefault="009562B0" w:rsidP="00EA7E03">
            <w:pPr>
              <w:widowControl w:val="0"/>
              <w:autoSpaceDE w:val="0"/>
              <w:autoSpaceDN w:val="0"/>
              <w:adjustRightInd w:val="0"/>
              <w:ind w:left="100"/>
              <w:rPr>
                <w:rFonts w:asciiTheme="majorBidi" w:hAnsiTheme="majorBidi" w:cstheme="majorBidi"/>
                <w:sz w:val="22"/>
                <w:szCs w:val="22"/>
              </w:rPr>
            </w:pPr>
            <w:r w:rsidRPr="003016A7">
              <w:rPr>
                <w:rFonts w:asciiTheme="majorBidi" w:hAnsiTheme="majorBidi" w:cstheme="majorBidi"/>
                <w:spacing w:val="1"/>
                <w:sz w:val="22"/>
                <w:szCs w:val="22"/>
              </w:rPr>
              <w:t>Lan</w:t>
            </w:r>
            <w:r w:rsidRPr="003016A7">
              <w:rPr>
                <w:rFonts w:asciiTheme="majorBidi" w:hAnsiTheme="majorBidi" w:cstheme="majorBidi"/>
                <w:spacing w:val="-1"/>
                <w:sz w:val="22"/>
                <w:szCs w:val="22"/>
              </w:rPr>
              <w:t>g</w:t>
            </w:r>
            <w:r w:rsidRPr="003016A7">
              <w:rPr>
                <w:rFonts w:asciiTheme="majorBidi" w:hAnsiTheme="majorBidi" w:cstheme="majorBidi"/>
                <w:spacing w:val="1"/>
                <w:sz w:val="22"/>
                <w:szCs w:val="22"/>
              </w:rPr>
              <w:t>ua</w:t>
            </w:r>
            <w:r w:rsidRPr="003016A7">
              <w:rPr>
                <w:rFonts w:asciiTheme="majorBidi" w:hAnsiTheme="majorBidi" w:cstheme="majorBidi"/>
                <w:spacing w:val="-1"/>
                <w:sz w:val="22"/>
                <w:szCs w:val="22"/>
              </w:rPr>
              <w:t>g</w:t>
            </w:r>
            <w:r w:rsidRPr="003016A7">
              <w:rPr>
                <w:rFonts w:asciiTheme="majorBidi" w:hAnsiTheme="majorBidi" w:cstheme="majorBidi"/>
                <w:sz w:val="22"/>
                <w:szCs w:val="22"/>
              </w:rPr>
              <w:t>e</w:t>
            </w:r>
            <w:r w:rsidRPr="003016A7">
              <w:rPr>
                <w:rFonts w:asciiTheme="majorBidi" w:hAnsiTheme="majorBidi" w:cstheme="majorBidi"/>
                <w:spacing w:val="-1"/>
                <w:sz w:val="22"/>
                <w:szCs w:val="22"/>
              </w:rPr>
              <w:t xml:space="preserve"> o</w:t>
            </w:r>
            <w:r w:rsidRPr="003016A7">
              <w:rPr>
                <w:rFonts w:asciiTheme="majorBidi" w:hAnsiTheme="majorBidi" w:cstheme="majorBidi"/>
                <w:sz w:val="22"/>
                <w:szCs w:val="22"/>
              </w:rPr>
              <w:t>f</w:t>
            </w:r>
            <w:r w:rsidR="008F3533" w:rsidRPr="003016A7">
              <w:rPr>
                <w:rFonts w:asciiTheme="majorBidi" w:hAnsiTheme="majorBidi" w:cstheme="majorBidi"/>
                <w:sz w:val="22"/>
                <w:szCs w:val="22"/>
              </w:rPr>
              <w:t xml:space="preserve"> </w:t>
            </w:r>
            <w:r w:rsidRPr="003016A7">
              <w:rPr>
                <w:rFonts w:asciiTheme="majorBidi" w:hAnsiTheme="majorBidi" w:cstheme="majorBidi"/>
                <w:spacing w:val="1"/>
                <w:sz w:val="22"/>
                <w:szCs w:val="22"/>
              </w:rPr>
              <w:t>b</w:t>
            </w:r>
            <w:r w:rsidRPr="003016A7">
              <w:rPr>
                <w:rFonts w:asciiTheme="majorBidi" w:hAnsiTheme="majorBidi" w:cstheme="majorBidi"/>
                <w:spacing w:val="-3"/>
                <w:sz w:val="22"/>
                <w:szCs w:val="22"/>
              </w:rPr>
              <w:t>i</w:t>
            </w:r>
            <w:r w:rsidRPr="003016A7">
              <w:rPr>
                <w:rFonts w:asciiTheme="majorBidi" w:hAnsiTheme="majorBidi" w:cstheme="majorBidi"/>
                <w:sz w:val="22"/>
                <w:szCs w:val="22"/>
              </w:rPr>
              <w:t>d</w:t>
            </w:r>
          </w:p>
        </w:tc>
        <w:tc>
          <w:tcPr>
            <w:tcW w:w="3960" w:type="dxa"/>
            <w:tcBorders>
              <w:top w:val="single" w:sz="4" w:space="0" w:color="000000"/>
              <w:left w:val="single" w:sz="4" w:space="0" w:color="000000"/>
              <w:bottom w:val="single" w:sz="4" w:space="0" w:color="000000"/>
              <w:right w:val="single" w:sz="4" w:space="0" w:color="000000"/>
            </w:tcBorders>
            <w:hideMark/>
          </w:tcPr>
          <w:p w:rsidR="009562B0" w:rsidRPr="003016A7" w:rsidRDefault="009562B0" w:rsidP="00F20D55">
            <w:pPr>
              <w:widowControl w:val="0"/>
              <w:autoSpaceDE w:val="0"/>
              <w:autoSpaceDN w:val="0"/>
              <w:adjustRightInd w:val="0"/>
              <w:ind w:left="102"/>
              <w:rPr>
                <w:rFonts w:asciiTheme="majorBidi" w:hAnsiTheme="majorBidi" w:cstheme="majorBidi"/>
                <w:sz w:val="22"/>
                <w:szCs w:val="22"/>
              </w:rPr>
            </w:pPr>
            <w:r w:rsidRPr="003016A7">
              <w:rPr>
                <w:rFonts w:asciiTheme="majorBidi" w:hAnsiTheme="majorBidi" w:cstheme="majorBidi"/>
                <w:sz w:val="22"/>
                <w:szCs w:val="22"/>
              </w:rPr>
              <w:t>E</w:t>
            </w:r>
            <w:r w:rsidRPr="003016A7">
              <w:rPr>
                <w:rFonts w:asciiTheme="majorBidi" w:hAnsiTheme="majorBidi" w:cstheme="majorBidi"/>
                <w:spacing w:val="1"/>
                <w:sz w:val="22"/>
                <w:szCs w:val="22"/>
              </w:rPr>
              <w:t>n</w:t>
            </w:r>
            <w:r w:rsidRPr="003016A7">
              <w:rPr>
                <w:rFonts w:asciiTheme="majorBidi" w:hAnsiTheme="majorBidi" w:cstheme="majorBidi"/>
                <w:spacing w:val="-1"/>
                <w:sz w:val="22"/>
                <w:szCs w:val="22"/>
              </w:rPr>
              <w:t>g</w:t>
            </w:r>
            <w:r w:rsidRPr="003016A7">
              <w:rPr>
                <w:rFonts w:asciiTheme="majorBidi" w:hAnsiTheme="majorBidi" w:cstheme="majorBidi"/>
                <w:sz w:val="22"/>
                <w:szCs w:val="22"/>
              </w:rPr>
              <w:t>l</w:t>
            </w:r>
            <w:r w:rsidRPr="003016A7">
              <w:rPr>
                <w:rFonts w:asciiTheme="majorBidi" w:hAnsiTheme="majorBidi" w:cstheme="majorBidi"/>
                <w:spacing w:val="-1"/>
                <w:sz w:val="22"/>
                <w:szCs w:val="22"/>
              </w:rPr>
              <w:t>i</w:t>
            </w:r>
            <w:r w:rsidRPr="003016A7">
              <w:rPr>
                <w:rFonts w:asciiTheme="majorBidi" w:hAnsiTheme="majorBidi" w:cstheme="majorBidi"/>
                <w:sz w:val="22"/>
                <w:szCs w:val="22"/>
              </w:rPr>
              <w:t>sh</w:t>
            </w:r>
            <w:r w:rsidR="00097F5F" w:rsidRPr="003016A7">
              <w:rPr>
                <w:rFonts w:asciiTheme="majorBidi" w:hAnsiTheme="majorBidi" w:cstheme="majorBidi"/>
                <w:sz w:val="22"/>
                <w:szCs w:val="22"/>
              </w:rPr>
              <w:t xml:space="preserve"> </w:t>
            </w:r>
            <w:r w:rsidRPr="003016A7">
              <w:rPr>
                <w:rFonts w:asciiTheme="majorBidi" w:hAnsiTheme="majorBidi" w:cstheme="majorBidi"/>
                <w:spacing w:val="1"/>
                <w:sz w:val="22"/>
                <w:szCs w:val="22"/>
              </w:rPr>
              <w:t>o</w:t>
            </w:r>
            <w:r w:rsidRPr="003016A7">
              <w:rPr>
                <w:rFonts w:asciiTheme="majorBidi" w:hAnsiTheme="majorBidi" w:cstheme="majorBidi"/>
                <w:sz w:val="22"/>
                <w:szCs w:val="22"/>
              </w:rPr>
              <w:t>r U</w:t>
            </w:r>
            <w:r w:rsidRPr="003016A7">
              <w:rPr>
                <w:rFonts w:asciiTheme="majorBidi" w:hAnsiTheme="majorBidi" w:cstheme="majorBidi"/>
                <w:spacing w:val="-1"/>
                <w:sz w:val="22"/>
                <w:szCs w:val="22"/>
              </w:rPr>
              <w:t>r</w:t>
            </w:r>
            <w:r w:rsidRPr="003016A7">
              <w:rPr>
                <w:rFonts w:asciiTheme="majorBidi" w:hAnsiTheme="majorBidi" w:cstheme="majorBidi"/>
                <w:spacing w:val="1"/>
                <w:sz w:val="22"/>
                <w:szCs w:val="22"/>
              </w:rPr>
              <w:t>d</w:t>
            </w:r>
            <w:r w:rsidRPr="003016A7">
              <w:rPr>
                <w:rFonts w:asciiTheme="majorBidi" w:hAnsiTheme="majorBidi" w:cstheme="majorBidi"/>
                <w:sz w:val="22"/>
                <w:szCs w:val="22"/>
              </w:rPr>
              <w:t>u</w:t>
            </w:r>
          </w:p>
        </w:tc>
      </w:tr>
      <w:tr w:rsidR="009562B0" w:rsidRPr="003016A7" w:rsidTr="003016A7">
        <w:trPr>
          <w:trHeight w:val="576"/>
        </w:trPr>
        <w:tc>
          <w:tcPr>
            <w:tcW w:w="1518" w:type="dxa"/>
            <w:tcBorders>
              <w:top w:val="single" w:sz="4" w:space="0" w:color="000000"/>
              <w:left w:val="single" w:sz="4" w:space="0" w:color="000000"/>
              <w:bottom w:val="single" w:sz="4" w:space="0" w:color="000000"/>
              <w:right w:val="single" w:sz="4" w:space="0" w:color="000000"/>
            </w:tcBorders>
            <w:vAlign w:val="center"/>
            <w:hideMark/>
          </w:tcPr>
          <w:p w:rsidR="009562B0" w:rsidRPr="003016A7" w:rsidRDefault="009562B0" w:rsidP="00C43659">
            <w:pPr>
              <w:widowControl w:val="0"/>
              <w:autoSpaceDE w:val="0"/>
              <w:autoSpaceDN w:val="0"/>
              <w:adjustRightInd w:val="0"/>
              <w:ind w:left="78"/>
              <w:jc w:val="center"/>
              <w:rPr>
                <w:rFonts w:asciiTheme="majorBidi" w:hAnsiTheme="majorBidi" w:cstheme="majorBidi"/>
                <w:sz w:val="22"/>
                <w:szCs w:val="22"/>
              </w:rPr>
            </w:pPr>
            <w:r w:rsidRPr="003016A7">
              <w:rPr>
                <w:rFonts w:asciiTheme="majorBidi" w:hAnsiTheme="majorBidi" w:cstheme="majorBidi"/>
                <w:sz w:val="22"/>
                <w:szCs w:val="22"/>
              </w:rPr>
              <w:t>I</w:t>
            </w:r>
            <w:r w:rsidRPr="003016A7">
              <w:rPr>
                <w:rFonts w:asciiTheme="majorBidi" w:hAnsiTheme="majorBidi" w:cstheme="majorBidi"/>
                <w:spacing w:val="2"/>
                <w:sz w:val="22"/>
                <w:szCs w:val="22"/>
              </w:rPr>
              <w:t>T</w:t>
            </w:r>
            <w:r w:rsidRPr="003016A7">
              <w:rPr>
                <w:rFonts w:asciiTheme="majorBidi" w:hAnsiTheme="majorBidi" w:cstheme="majorBidi"/>
                <w:sz w:val="22"/>
                <w:szCs w:val="22"/>
              </w:rPr>
              <w:t>B</w:t>
            </w:r>
            <w:r w:rsidR="00C43659" w:rsidRPr="003016A7">
              <w:rPr>
                <w:rFonts w:asciiTheme="majorBidi" w:hAnsiTheme="majorBidi" w:cstheme="majorBidi"/>
                <w:sz w:val="22"/>
                <w:szCs w:val="22"/>
              </w:rPr>
              <w:t xml:space="preserve"> </w:t>
            </w:r>
            <w:r w:rsidRPr="003016A7">
              <w:rPr>
                <w:rFonts w:asciiTheme="majorBidi" w:hAnsiTheme="majorBidi" w:cstheme="majorBidi"/>
                <w:sz w:val="22"/>
                <w:szCs w:val="22"/>
              </w:rPr>
              <w:t>C</w:t>
            </w:r>
            <w:r w:rsidRPr="003016A7">
              <w:rPr>
                <w:rFonts w:asciiTheme="majorBidi" w:hAnsiTheme="majorBidi" w:cstheme="majorBidi"/>
                <w:spacing w:val="-1"/>
                <w:sz w:val="22"/>
                <w:szCs w:val="22"/>
              </w:rPr>
              <w:t>l</w:t>
            </w:r>
            <w:r w:rsidRPr="003016A7">
              <w:rPr>
                <w:rFonts w:asciiTheme="majorBidi" w:hAnsiTheme="majorBidi" w:cstheme="majorBidi"/>
                <w:spacing w:val="1"/>
                <w:sz w:val="22"/>
                <w:szCs w:val="22"/>
              </w:rPr>
              <w:t>au</w:t>
            </w:r>
            <w:r w:rsidRPr="003016A7">
              <w:rPr>
                <w:rFonts w:asciiTheme="majorBidi" w:hAnsiTheme="majorBidi" w:cstheme="majorBidi"/>
                <w:sz w:val="22"/>
                <w:szCs w:val="22"/>
              </w:rPr>
              <w:t>se</w:t>
            </w:r>
            <w:r w:rsidR="00C43659" w:rsidRPr="003016A7">
              <w:rPr>
                <w:rFonts w:asciiTheme="majorBidi" w:hAnsiTheme="majorBidi" w:cstheme="majorBidi"/>
                <w:sz w:val="22"/>
                <w:szCs w:val="22"/>
              </w:rPr>
              <w:t xml:space="preserve"> </w:t>
            </w:r>
            <w:r w:rsidRPr="003016A7">
              <w:rPr>
                <w:rFonts w:asciiTheme="majorBidi" w:hAnsiTheme="majorBidi" w:cstheme="majorBidi"/>
                <w:spacing w:val="1"/>
                <w:sz w:val="22"/>
                <w:szCs w:val="22"/>
              </w:rPr>
              <w:t>2</w:t>
            </w:r>
            <w:r w:rsidRPr="003016A7">
              <w:rPr>
                <w:rFonts w:asciiTheme="majorBidi" w:hAnsiTheme="majorBidi" w:cstheme="majorBidi"/>
                <w:sz w:val="22"/>
                <w:szCs w:val="22"/>
              </w:rPr>
              <w:t>0</w:t>
            </w:r>
          </w:p>
        </w:tc>
        <w:tc>
          <w:tcPr>
            <w:tcW w:w="4410" w:type="dxa"/>
            <w:tcBorders>
              <w:top w:val="single" w:sz="4" w:space="0" w:color="000000"/>
              <w:left w:val="single" w:sz="4" w:space="0" w:color="000000"/>
              <w:bottom w:val="single" w:sz="4" w:space="0" w:color="000000"/>
              <w:right w:val="single" w:sz="4" w:space="0" w:color="000000"/>
            </w:tcBorders>
            <w:vAlign w:val="center"/>
            <w:hideMark/>
          </w:tcPr>
          <w:p w:rsidR="009562B0" w:rsidRPr="003016A7" w:rsidRDefault="009562B0" w:rsidP="00EA7E03">
            <w:pPr>
              <w:widowControl w:val="0"/>
              <w:autoSpaceDE w:val="0"/>
              <w:autoSpaceDN w:val="0"/>
              <w:adjustRightInd w:val="0"/>
              <w:ind w:left="100"/>
              <w:rPr>
                <w:rFonts w:asciiTheme="majorBidi" w:hAnsiTheme="majorBidi" w:cstheme="majorBidi"/>
                <w:sz w:val="22"/>
                <w:szCs w:val="22"/>
              </w:rPr>
            </w:pPr>
            <w:r w:rsidRPr="003016A7">
              <w:rPr>
                <w:rFonts w:asciiTheme="majorBidi" w:hAnsiTheme="majorBidi" w:cstheme="majorBidi"/>
                <w:sz w:val="22"/>
                <w:szCs w:val="22"/>
              </w:rPr>
              <w:t>A</w:t>
            </w:r>
            <w:r w:rsidRPr="003016A7">
              <w:rPr>
                <w:rFonts w:asciiTheme="majorBidi" w:hAnsiTheme="majorBidi" w:cstheme="majorBidi"/>
                <w:spacing w:val="1"/>
                <w:sz w:val="22"/>
                <w:szCs w:val="22"/>
              </w:rPr>
              <w:t>m</w:t>
            </w:r>
            <w:r w:rsidRPr="003016A7">
              <w:rPr>
                <w:rFonts w:asciiTheme="majorBidi" w:hAnsiTheme="majorBidi" w:cstheme="majorBidi"/>
                <w:spacing w:val="-1"/>
                <w:sz w:val="22"/>
                <w:szCs w:val="22"/>
              </w:rPr>
              <w:t>o</w:t>
            </w:r>
            <w:r w:rsidRPr="003016A7">
              <w:rPr>
                <w:rFonts w:asciiTheme="majorBidi" w:hAnsiTheme="majorBidi" w:cstheme="majorBidi"/>
                <w:spacing w:val="1"/>
                <w:sz w:val="22"/>
                <w:szCs w:val="22"/>
              </w:rPr>
              <w:t>un</w:t>
            </w:r>
            <w:r w:rsidRPr="003016A7">
              <w:rPr>
                <w:rFonts w:asciiTheme="majorBidi" w:hAnsiTheme="majorBidi" w:cstheme="majorBidi"/>
                <w:sz w:val="22"/>
                <w:szCs w:val="22"/>
              </w:rPr>
              <w:t>t</w:t>
            </w:r>
            <w:r w:rsidR="008F3533" w:rsidRPr="003016A7">
              <w:rPr>
                <w:rFonts w:asciiTheme="majorBidi" w:hAnsiTheme="majorBidi" w:cstheme="majorBidi"/>
                <w:sz w:val="22"/>
                <w:szCs w:val="22"/>
              </w:rPr>
              <w:t xml:space="preserve"> </w:t>
            </w:r>
            <w:r w:rsidRPr="003016A7">
              <w:rPr>
                <w:rFonts w:asciiTheme="majorBidi" w:hAnsiTheme="majorBidi" w:cstheme="majorBidi"/>
                <w:spacing w:val="-1"/>
                <w:sz w:val="22"/>
                <w:szCs w:val="22"/>
              </w:rPr>
              <w:t>o</w:t>
            </w:r>
            <w:r w:rsidRPr="003016A7">
              <w:rPr>
                <w:rFonts w:asciiTheme="majorBidi" w:hAnsiTheme="majorBidi" w:cstheme="majorBidi"/>
                <w:sz w:val="22"/>
                <w:szCs w:val="22"/>
              </w:rPr>
              <w:t>f</w:t>
            </w:r>
            <w:r w:rsidRPr="003016A7">
              <w:rPr>
                <w:rFonts w:asciiTheme="majorBidi" w:hAnsiTheme="majorBidi" w:cstheme="majorBidi"/>
                <w:spacing w:val="1"/>
                <w:sz w:val="22"/>
                <w:szCs w:val="22"/>
              </w:rPr>
              <w:t xml:space="preserve"> </w:t>
            </w:r>
            <w:r w:rsidR="008F3533" w:rsidRPr="003016A7">
              <w:rPr>
                <w:rFonts w:asciiTheme="majorBidi" w:hAnsiTheme="majorBidi" w:cstheme="majorBidi"/>
                <w:spacing w:val="1"/>
                <w:sz w:val="22"/>
                <w:szCs w:val="22"/>
              </w:rPr>
              <w:t xml:space="preserve"> </w:t>
            </w:r>
            <w:r w:rsidRPr="003016A7">
              <w:rPr>
                <w:rFonts w:asciiTheme="majorBidi" w:hAnsiTheme="majorBidi" w:cstheme="majorBidi"/>
                <w:spacing w:val="1"/>
                <w:sz w:val="22"/>
                <w:szCs w:val="22"/>
              </w:rPr>
              <w:t>b</w:t>
            </w:r>
            <w:r w:rsidRPr="003016A7">
              <w:rPr>
                <w:rFonts w:asciiTheme="majorBidi" w:hAnsiTheme="majorBidi" w:cstheme="majorBidi"/>
                <w:sz w:val="22"/>
                <w:szCs w:val="22"/>
              </w:rPr>
              <w:t>id</w:t>
            </w:r>
            <w:r w:rsidR="008F3533" w:rsidRPr="003016A7">
              <w:rPr>
                <w:rFonts w:asciiTheme="majorBidi" w:hAnsiTheme="majorBidi" w:cstheme="majorBidi"/>
                <w:sz w:val="22"/>
                <w:szCs w:val="22"/>
              </w:rPr>
              <w:t xml:space="preserve"> </w:t>
            </w:r>
            <w:r w:rsidRPr="003016A7">
              <w:rPr>
                <w:rFonts w:asciiTheme="majorBidi" w:hAnsiTheme="majorBidi" w:cstheme="majorBidi"/>
                <w:spacing w:val="-2"/>
                <w:sz w:val="22"/>
                <w:szCs w:val="22"/>
              </w:rPr>
              <w:t>s</w:t>
            </w:r>
            <w:r w:rsidRPr="003016A7">
              <w:rPr>
                <w:rFonts w:asciiTheme="majorBidi" w:hAnsiTheme="majorBidi" w:cstheme="majorBidi"/>
                <w:spacing w:val="1"/>
                <w:sz w:val="22"/>
                <w:szCs w:val="22"/>
              </w:rPr>
              <w:t>e</w:t>
            </w:r>
            <w:r w:rsidRPr="003016A7">
              <w:rPr>
                <w:rFonts w:asciiTheme="majorBidi" w:hAnsiTheme="majorBidi" w:cstheme="majorBidi"/>
                <w:sz w:val="22"/>
                <w:szCs w:val="22"/>
              </w:rPr>
              <w:t>c</w:t>
            </w:r>
            <w:r w:rsidRPr="003016A7">
              <w:rPr>
                <w:rFonts w:asciiTheme="majorBidi" w:hAnsiTheme="majorBidi" w:cstheme="majorBidi"/>
                <w:spacing w:val="1"/>
                <w:sz w:val="22"/>
                <w:szCs w:val="22"/>
              </w:rPr>
              <w:t>u</w:t>
            </w:r>
            <w:r w:rsidRPr="003016A7">
              <w:rPr>
                <w:rFonts w:asciiTheme="majorBidi" w:hAnsiTheme="majorBidi" w:cstheme="majorBidi"/>
                <w:sz w:val="22"/>
                <w:szCs w:val="22"/>
              </w:rPr>
              <w:t>r</w:t>
            </w:r>
            <w:r w:rsidRPr="003016A7">
              <w:rPr>
                <w:rFonts w:asciiTheme="majorBidi" w:hAnsiTheme="majorBidi" w:cstheme="majorBidi"/>
                <w:spacing w:val="-1"/>
                <w:sz w:val="22"/>
                <w:szCs w:val="22"/>
              </w:rPr>
              <w:t>i</w:t>
            </w:r>
            <w:r w:rsidRPr="003016A7">
              <w:rPr>
                <w:rFonts w:asciiTheme="majorBidi" w:hAnsiTheme="majorBidi" w:cstheme="majorBidi"/>
                <w:sz w:val="22"/>
                <w:szCs w:val="22"/>
              </w:rPr>
              <w:t>ty</w:t>
            </w:r>
          </w:p>
        </w:tc>
        <w:tc>
          <w:tcPr>
            <w:tcW w:w="3960" w:type="dxa"/>
            <w:tcBorders>
              <w:top w:val="single" w:sz="4" w:space="0" w:color="000000"/>
              <w:left w:val="single" w:sz="4" w:space="0" w:color="000000"/>
              <w:bottom w:val="single" w:sz="4" w:space="0" w:color="000000"/>
              <w:right w:val="single" w:sz="4" w:space="0" w:color="000000"/>
            </w:tcBorders>
            <w:hideMark/>
          </w:tcPr>
          <w:p w:rsidR="00213636" w:rsidRPr="003016A7" w:rsidRDefault="009562B0" w:rsidP="0064322D">
            <w:pPr>
              <w:widowControl w:val="0"/>
              <w:autoSpaceDE w:val="0"/>
              <w:autoSpaceDN w:val="0"/>
              <w:adjustRightInd w:val="0"/>
              <w:ind w:left="102"/>
              <w:rPr>
                <w:rFonts w:asciiTheme="majorBidi" w:hAnsiTheme="majorBidi" w:cstheme="majorBidi"/>
                <w:spacing w:val="1"/>
                <w:sz w:val="22"/>
                <w:szCs w:val="22"/>
              </w:rPr>
            </w:pPr>
            <w:r w:rsidRPr="003016A7">
              <w:rPr>
                <w:rFonts w:asciiTheme="majorBidi" w:hAnsiTheme="majorBidi" w:cstheme="majorBidi"/>
                <w:spacing w:val="1"/>
                <w:sz w:val="22"/>
                <w:szCs w:val="22"/>
              </w:rPr>
              <w:t>2</w:t>
            </w:r>
            <w:r w:rsidRPr="003016A7">
              <w:rPr>
                <w:rFonts w:asciiTheme="majorBidi" w:hAnsiTheme="majorBidi" w:cstheme="majorBidi"/>
                <w:sz w:val="22"/>
                <w:szCs w:val="22"/>
              </w:rPr>
              <w:t>%</w:t>
            </w:r>
            <w:r w:rsidR="00EA0AAE" w:rsidRPr="003016A7">
              <w:rPr>
                <w:rFonts w:asciiTheme="majorBidi" w:hAnsiTheme="majorBidi" w:cstheme="majorBidi"/>
                <w:sz w:val="22"/>
                <w:szCs w:val="22"/>
              </w:rPr>
              <w:t xml:space="preserve"> </w:t>
            </w:r>
            <w:r w:rsidRPr="003016A7">
              <w:rPr>
                <w:rFonts w:asciiTheme="majorBidi" w:hAnsiTheme="majorBidi" w:cstheme="majorBidi"/>
                <w:spacing w:val="-1"/>
                <w:sz w:val="22"/>
                <w:szCs w:val="22"/>
              </w:rPr>
              <w:t>o</w:t>
            </w:r>
            <w:r w:rsidRPr="003016A7">
              <w:rPr>
                <w:rFonts w:asciiTheme="majorBidi" w:hAnsiTheme="majorBidi" w:cstheme="majorBidi"/>
                <w:sz w:val="22"/>
                <w:szCs w:val="22"/>
              </w:rPr>
              <w:t>f</w:t>
            </w:r>
            <w:r w:rsidR="00EA0AAE" w:rsidRPr="003016A7">
              <w:rPr>
                <w:rFonts w:asciiTheme="majorBidi" w:hAnsiTheme="majorBidi" w:cstheme="majorBidi"/>
                <w:sz w:val="22"/>
                <w:szCs w:val="22"/>
              </w:rPr>
              <w:t xml:space="preserve"> </w:t>
            </w:r>
            <w:r w:rsidRPr="003016A7">
              <w:rPr>
                <w:rFonts w:asciiTheme="majorBidi" w:hAnsiTheme="majorBidi" w:cstheme="majorBidi"/>
                <w:sz w:val="22"/>
                <w:szCs w:val="22"/>
              </w:rPr>
              <w:t>t</w:t>
            </w:r>
            <w:r w:rsidRPr="003016A7">
              <w:rPr>
                <w:rFonts w:asciiTheme="majorBidi" w:hAnsiTheme="majorBidi" w:cstheme="majorBidi"/>
                <w:spacing w:val="1"/>
                <w:sz w:val="22"/>
                <w:szCs w:val="22"/>
              </w:rPr>
              <w:t>h</w:t>
            </w:r>
            <w:r w:rsidRPr="003016A7">
              <w:rPr>
                <w:rFonts w:asciiTheme="majorBidi" w:hAnsiTheme="majorBidi" w:cstheme="majorBidi"/>
                <w:sz w:val="22"/>
                <w:szCs w:val="22"/>
              </w:rPr>
              <w:t>e</w:t>
            </w:r>
            <w:r w:rsidR="00EA0AAE" w:rsidRPr="003016A7">
              <w:rPr>
                <w:rFonts w:asciiTheme="majorBidi" w:hAnsiTheme="majorBidi" w:cstheme="majorBidi"/>
                <w:sz w:val="22"/>
                <w:szCs w:val="22"/>
              </w:rPr>
              <w:t xml:space="preserve"> </w:t>
            </w:r>
            <w:r w:rsidR="003447D4" w:rsidRPr="003016A7">
              <w:rPr>
                <w:rFonts w:asciiTheme="majorBidi" w:hAnsiTheme="majorBidi" w:cstheme="majorBidi"/>
                <w:spacing w:val="1"/>
                <w:sz w:val="22"/>
                <w:szCs w:val="22"/>
              </w:rPr>
              <w:t xml:space="preserve">estimated price </w:t>
            </w:r>
          </w:p>
          <w:p w:rsidR="009562B0" w:rsidRPr="003016A7" w:rsidRDefault="00213636" w:rsidP="0064322D">
            <w:pPr>
              <w:widowControl w:val="0"/>
              <w:autoSpaceDE w:val="0"/>
              <w:autoSpaceDN w:val="0"/>
              <w:adjustRightInd w:val="0"/>
              <w:ind w:left="102"/>
              <w:rPr>
                <w:rFonts w:asciiTheme="majorBidi" w:hAnsiTheme="majorBidi" w:cstheme="majorBidi"/>
                <w:sz w:val="22"/>
                <w:szCs w:val="22"/>
              </w:rPr>
            </w:pPr>
            <w:r w:rsidRPr="003016A7">
              <w:rPr>
                <w:rFonts w:asciiTheme="majorBidi" w:hAnsiTheme="majorBidi" w:cstheme="majorBidi"/>
                <w:spacing w:val="1"/>
                <w:sz w:val="22"/>
                <w:szCs w:val="22"/>
              </w:rPr>
              <w:t>(Estimated price Mention against each item of the list)</w:t>
            </w:r>
          </w:p>
        </w:tc>
      </w:tr>
      <w:tr w:rsidR="009562B0" w:rsidRPr="003016A7" w:rsidTr="003016A7">
        <w:trPr>
          <w:trHeight w:val="576"/>
        </w:trPr>
        <w:tc>
          <w:tcPr>
            <w:tcW w:w="1518" w:type="dxa"/>
            <w:tcBorders>
              <w:top w:val="single" w:sz="4" w:space="0" w:color="000000"/>
              <w:left w:val="single" w:sz="4" w:space="0" w:color="000000"/>
              <w:bottom w:val="single" w:sz="4" w:space="0" w:color="000000"/>
              <w:right w:val="single" w:sz="4" w:space="0" w:color="000000"/>
            </w:tcBorders>
            <w:vAlign w:val="center"/>
            <w:hideMark/>
          </w:tcPr>
          <w:p w:rsidR="009562B0" w:rsidRPr="003016A7" w:rsidRDefault="009562B0" w:rsidP="00C43659">
            <w:pPr>
              <w:widowControl w:val="0"/>
              <w:autoSpaceDE w:val="0"/>
              <w:autoSpaceDN w:val="0"/>
              <w:adjustRightInd w:val="0"/>
              <w:ind w:left="78"/>
              <w:jc w:val="center"/>
              <w:rPr>
                <w:rFonts w:asciiTheme="majorBidi" w:hAnsiTheme="majorBidi" w:cstheme="majorBidi"/>
                <w:sz w:val="22"/>
                <w:szCs w:val="22"/>
              </w:rPr>
            </w:pPr>
            <w:r w:rsidRPr="003016A7">
              <w:rPr>
                <w:rFonts w:asciiTheme="majorBidi" w:hAnsiTheme="majorBidi" w:cstheme="majorBidi"/>
                <w:sz w:val="22"/>
                <w:szCs w:val="22"/>
              </w:rPr>
              <w:t>I</w:t>
            </w:r>
            <w:r w:rsidRPr="003016A7">
              <w:rPr>
                <w:rFonts w:asciiTheme="majorBidi" w:hAnsiTheme="majorBidi" w:cstheme="majorBidi"/>
                <w:spacing w:val="2"/>
                <w:sz w:val="22"/>
                <w:szCs w:val="22"/>
              </w:rPr>
              <w:t>T</w:t>
            </w:r>
            <w:r w:rsidRPr="003016A7">
              <w:rPr>
                <w:rFonts w:asciiTheme="majorBidi" w:hAnsiTheme="majorBidi" w:cstheme="majorBidi"/>
                <w:sz w:val="22"/>
                <w:szCs w:val="22"/>
              </w:rPr>
              <w:t>B</w:t>
            </w:r>
            <w:r w:rsidR="00C43659" w:rsidRPr="003016A7">
              <w:rPr>
                <w:rFonts w:asciiTheme="majorBidi" w:hAnsiTheme="majorBidi" w:cstheme="majorBidi"/>
                <w:sz w:val="22"/>
                <w:szCs w:val="22"/>
              </w:rPr>
              <w:t xml:space="preserve"> </w:t>
            </w:r>
            <w:r w:rsidRPr="003016A7">
              <w:rPr>
                <w:rFonts w:asciiTheme="majorBidi" w:hAnsiTheme="majorBidi" w:cstheme="majorBidi"/>
                <w:sz w:val="22"/>
                <w:szCs w:val="22"/>
              </w:rPr>
              <w:t>C</w:t>
            </w:r>
            <w:r w:rsidRPr="003016A7">
              <w:rPr>
                <w:rFonts w:asciiTheme="majorBidi" w:hAnsiTheme="majorBidi" w:cstheme="majorBidi"/>
                <w:spacing w:val="-1"/>
                <w:sz w:val="22"/>
                <w:szCs w:val="22"/>
              </w:rPr>
              <w:t>l</w:t>
            </w:r>
            <w:r w:rsidRPr="003016A7">
              <w:rPr>
                <w:rFonts w:asciiTheme="majorBidi" w:hAnsiTheme="majorBidi" w:cstheme="majorBidi"/>
                <w:spacing w:val="1"/>
                <w:sz w:val="22"/>
                <w:szCs w:val="22"/>
              </w:rPr>
              <w:t>au</w:t>
            </w:r>
            <w:r w:rsidRPr="003016A7">
              <w:rPr>
                <w:rFonts w:asciiTheme="majorBidi" w:hAnsiTheme="majorBidi" w:cstheme="majorBidi"/>
                <w:sz w:val="22"/>
                <w:szCs w:val="22"/>
              </w:rPr>
              <w:t>se</w:t>
            </w:r>
            <w:r w:rsidR="00C43659" w:rsidRPr="003016A7">
              <w:rPr>
                <w:rFonts w:asciiTheme="majorBidi" w:hAnsiTheme="majorBidi" w:cstheme="majorBidi"/>
                <w:sz w:val="22"/>
                <w:szCs w:val="22"/>
              </w:rPr>
              <w:t xml:space="preserve"> </w:t>
            </w:r>
            <w:r w:rsidRPr="003016A7">
              <w:rPr>
                <w:rFonts w:asciiTheme="majorBidi" w:hAnsiTheme="majorBidi" w:cstheme="majorBidi"/>
                <w:spacing w:val="1"/>
                <w:sz w:val="22"/>
                <w:szCs w:val="22"/>
              </w:rPr>
              <w:t>2</w:t>
            </w:r>
            <w:r w:rsidRPr="003016A7">
              <w:rPr>
                <w:rFonts w:asciiTheme="majorBidi" w:hAnsiTheme="majorBidi" w:cstheme="majorBidi"/>
                <w:sz w:val="22"/>
                <w:szCs w:val="22"/>
              </w:rPr>
              <w:t>1</w:t>
            </w:r>
          </w:p>
        </w:tc>
        <w:tc>
          <w:tcPr>
            <w:tcW w:w="4410" w:type="dxa"/>
            <w:tcBorders>
              <w:top w:val="single" w:sz="4" w:space="0" w:color="000000"/>
              <w:left w:val="single" w:sz="4" w:space="0" w:color="000000"/>
              <w:bottom w:val="single" w:sz="4" w:space="0" w:color="000000"/>
              <w:right w:val="single" w:sz="4" w:space="0" w:color="000000"/>
            </w:tcBorders>
            <w:vAlign w:val="center"/>
            <w:hideMark/>
          </w:tcPr>
          <w:p w:rsidR="009562B0" w:rsidRPr="003016A7" w:rsidRDefault="009562B0" w:rsidP="00EA7E03">
            <w:pPr>
              <w:widowControl w:val="0"/>
              <w:autoSpaceDE w:val="0"/>
              <w:autoSpaceDN w:val="0"/>
              <w:adjustRightInd w:val="0"/>
              <w:ind w:left="100"/>
              <w:rPr>
                <w:rFonts w:asciiTheme="majorBidi" w:hAnsiTheme="majorBidi" w:cstheme="majorBidi"/>
                <w:sz w:val="22"/>
                <w:szCs w:val="22"/>
              </w:rPr>
            </w:pPr>
            <w:r w:rsidRPr="003016A7">
              <w:rPr>
                <w:rFonts w:asciiTheme="majorBidi" w:hAnsiTheme="majorBidi" w:cstheme="majorBidi"/>
                <w:sz w:val="22"/>
                <w:szCs w:val="22"/>
              </w:rPr>
              <w:t>Bid</w:t>
            </w:r>
            <w:r w:rsidR="008F3533" w:rsidRPr="003016A7">
              <w:rPr>
                <w:rFonts w:asciiTheme="majorBidi" w:hAnsiTheme="majorBidi" w:cstheme="majorBidi"/>
                <w:sz w:val="22"/>
                <w:szCs w:val="22"/>
              </w:rPr>
              <w:t xml:space="preserve"> </w:t>
            </w:r>
            <w:r w:rsidRPr="003016A7">
              <w:rPr>
                <w:rFonts w:asciiTheme="majorBidi" w:hAnsiTheme="majorBidi" w:cstheme="majorBidi"/>
                <w:spacing w:val="-2"/>
                <w:sz w:val="22"/>
                <w:szCs w:val="22"/>
              </w:rPr>
              <w:t>v</w:t>
            </w:r>
            <w:r w:rsidRPr="003016A7">
              <w:rPr>
                <w:rFonts w:asciiTheme="majorBidi" w:hAnsiTheme="majorBidi" w:cstheme="majorBidi"/>
                <w:spacing w:val="1"/>
                <w:sz w:val="22"/>
                <w:szCs w:val="22"/>
              </w:rPr>
              <w:t>a</w:t>
            </w:r>
            <w:r w:rsidRPr="003016A7">
              <w:rPr>
                <w:rFonts w:asciiTheme="majorBidi" w:hAnsiTheme="majorBidi" w:cstheme="majorBidi"/>
                <w:sz w:val="22"/>
                <w:szCs w:val="22"/>
              </w:rPr>
              <w:t>l</w:t>
            </w:r>
            <w:r w:rsidRPr="003016A7">
              <w:rPr>
                <w:rFonts w:asciiTheme="majorBidi" w:hAnsiTheme="majorBidi" w:cstheme="majorBidi"/>
                <w:spacing w:val="-1"/>
                <w:sz w:val="22"/>
                <w:szCs w:val="22"/>
              </w:rPr>
              <w:t>i</w:t>
            </w:r>
            <w:r w:rsidRPr="003016A7">
              <w:rPr>
                <w:rFonts w:asciiTheme="majorBidi" w:hAnsiTheme="majorBidi" w:cstheme="majorBidi"/>
                <w:spacing w:val="1"/>
                <w:sz w:val="22"/>
                <w:szCs w:val="22"/>
              </w:rPr>
              <w:t>d</w:t>
            </w:r>
            <w:r w:rsidRPr="003016A7">
              <w:rPr>
                <w:rFonts w:asciiTheme="majorBidi" w:hAnsiTheme="majorBidi" w:cstheme="majorBidi"/>
                <w:sz w:val="22"/>
                <w:szCs w:val="22"/>
              </w:rPr>
              <w:t>ity</w:t>
            </w:r>
            <w:r w:rsidR="008F3533" w:rsidRPr="003016A7">
              <w:rPr>
                <w:rFonts w:asciiTheme="majorBidi" w:hAnsiTheme="majorBidi" w:cstheme="majorBidi"/>
                <w:sz w:val="22"/>
                <w:szCs w:val="22"/>
              </w:rPr>
              <w:t xml:space="preserve"> </w:t>
            </w:r>
            <w:r w:rsidRPr="003016A7">
              <w:rPr>
                <w:rFonts w:asciiTheme="majorBidi" w:hAnsiTheme="majorBidi" w:cstheme="majorBidi"/>
                <w:spacing w:val="1"/>
                <w:sz w:val="22"/>
                <w:szCs w:val="22"/>
              </w:rPr>
              <w:t>pe</w:t>
            </w:r>
            <w:r w:rsidRPr="003016A7">
              <w:rPr>
                <w:rFonts w:asciiTheme="majorBidi" w:hAnsiTheme="majorBidi" w:cstheme="majorBidi"/>
                <w:sz w:val="22"/>
                <w:szCs w:val="22"/>
              </w:rPr>
              <w:t>r</w:t>
            </w:r>
            <w:r w:rsidRPr="003016A7">
              <w:rPr>
                <w:rFonts w:asciiTheme="majorBidi" w:hAnsiTheme="majorBidi" w:cstheme="majorBidi"/>
                <w:spacing w:val="-1"/>
                <w:sz w:val="22"/>
                <w:szCs w:val="22"/>
              </w:rPr>
              <w:t>i</w:t>
            </w:r>
            <w:r w:rsidRPr="003016A7">
              <w:rPr>
                <w:rFonts w:asciiTheme="majorBidi" w:hAnsiTheme="majorBidi" w:cstheme="majorBidi"/>
                <w:spacing w:val="1"/>
                <w:sz w:val="22"/>
                <w:szCs w:val="22"/>
              </w:rPr>
              <w:t>o</w:t>
            </w:r>
            <w:r w:rsidRPr="003016A7">
              <w:rPr>
                <w:rFonts w:asciiTheme="majorBidi" w:hAnsiTheme="majorBidi" w:cstheme="majorBidi"/>
                <w:sz w:val="22"/>
                <w:szCs w:val="22"/>
              </w:rPr>
              <w:t>d</w:t>
            </w:r>
          </w:p>
        </w:tc>
        <w:tc>
          <w:tcPr>
            <w:tcW w:w="3960" w:type="dxa"/>
            <w:tcBorders>
              <w:top w:val="single" w:sz="4" w:space="0" w:color="000000"/>
              <w:left w:val="single" w:sz="4" w:space="0" w:color="000000"/>
              <w:bottom w:val="single" w:sz="4" w:space="0" w:color="000000"/>
              <w:right w:val="single" w:sz="4" w:space="0" w:color="000000"/>
            </w:tcBorders>
            <w:hideMark/>
          </w:tcPr>
          <w:p w:rsidR="009562B0" w:rsidRPr="003016A7" w:rsidRDefault="003F7446" w:rsidP="00F20D55">
            <w:pPr>
              <w:widowControl w:val="0"/>
              <w:autoSpaceDE w:val="0"/>
              <w:autoSpaceDN w:val="0"/>
              <w:adjustRightInd w:val="0"/>
              <w:ind w:left="169"/>
              <w:rPr>
                <w:rFonts w:asciiTheme="majorBidi" w:hAnsiTheme="majorBidi" w:cstheme="majorBidi"/>
                <w:sz w:val="22"/>
                <w:szCs w:val="22"/>
              </w:rPr>
            </w:pPr>
            <w:r w:rsidRPr="003016A7">
              <w:rPr>
                <w:rFonts w:asciiTheme="majorBidi" w:hAnsiTheme="majorBidi" w:cstheme="majorBidi"/>
                <w:sz w:val="22"/>
                <w:szCs w:val="22"/>
              </w:rPr>
              <w:t>18</w:t>
            </w:r>
            <w:r w:rsidR="009562B0" w:rsidRPr="003016A7">
              <w:rPr>
                <w:rFonts w:asciiTheme="majorBidi" w:hAnsiTheme="majorBidi" w:cstheme="majorBidi"/>
                <w:sz w:val="22"/>
                <w:szCs w:val="22"/>
              </w:rPr>
              <w:t>0</w:t>
            </w:r>
            <w:r w:rsidR="00127027" w:rsidRPr="003016A7">
              <w:rPr>
                <w:rFonts w:asciiTheme="majorBidi" w:hAnsiTheme="majorBidi" w:cstheme="majorBidi"/>
                <w:sz w:val="22"/>
                <w:szCs w:val="22"/>
              </w:rPr>
              <w:t xml:space="preserve"> </w:t>
            </w:r>
            <w:r w:rsidR="009562B0" w:rsidRPr="003016A7">
              <w:rPr>
                <w:rFonts w:asciiTheme="majorBidi" w:hAnsiTheme="majorBidi" w:cstheme="majorBidi"/>
                <w:sz w:val="22"/>
                <w:szCs w:val="22"/>
              </w:rPr>
              <w:t>Da</w:t>
            </w:r>
            <w:r w:rsidR="009562B0" w:rsidRPr="003016A7">
              <w:rPr>
                <w:rFonts w:asciiTheme="majorBidi" w:hAnsiTheme="majorBidi" w:cstheme="majorBidi"/>
                <w:spacing w:val="-2"/>
                <w:sz w:val="22"/>
                <w:szCs w:val="22"/>
              </w:rPr>
              <w:t>y</w:t>
            </w:r>
            <w:r w:rsidR="009562B0" w:rsidRPr="003016A7">
              <w:rPr>
                <w:rFonts w:asciiTheme="majorBidi" w:hAnsiTheme="majorBidi" w:cstheme="majorBidi"/>
                <w:sz w:val="22"/>
                <w:szCs w:val="22"/>
              </w:rPr>
              <w:t>s</w:t>
            </w:r>
          </w:p>
        </w:tc>
      </w:tr>
      <w:tr w:rsidR="00D85EB9" w:rsidRPr="003016A7" w:rsidTr="003016A7">
        <w:trPr>
          <w:trHeight w:val="576"/>
        </w:trPr>
        <w:tc>
          <w:tcPr>
            <w:tcW w:w="1518" w:type="dxa"/>
            <w:tcBorders>
              <w:top w:val="single" w:sz="4" w:space="0" w:color="000000"/>
              <w:left w:val="single" w:sz="4" w:space="0" w:color="000000"/>
              <w:bottom w:val="single" w:sz="4" w:space="0" w:color="000000"/>
              <w:right w:val="single" w:sz="4" w:space="0" w:color="000000"/>
            </w:tcBorders>
            <w:vAlign w:val="center"/>
            <w:hideMark/>
          </w:tcPr>
          <w:p w:rsidR="00D85EB9" w:rsidRPr="003016A7" w:rsidRDefault="00D85EB9" w:rsidP="00C43659">
            <w:pPr>
              <w:widowControl w:val="0"/>
              <w:autoSpaceDE w:val="0"/>
              <w:autoSpaceDN w:val="0"/>
              <w:adjustRightInd w:val="0"/>
              <w:ind w:left="78"/>
              <w:jc w:val="center"/>
              <w:rPr>
                <w:rFonts w:asciiTheme="majorBidi" w:hAnsiTheme="majorBidi" w:cstheme="majorBidi"/>
                <w:sz w:val="22"/>
                <w:szCs w:val="22"/>
              </w:rPr>
            </w:pPr>
            <w:r w:rsidRPr="003016A7">
              <w:rPr>
                <w:rFonts w:asciiTheme="majorBidi" w:hAnsiTheme="majorBidi" w:cstheme="majorBidi"/>
                <w:sz w:val="22"/>
                <w:szCs w:val="22"/>
              </w:rPr>
              <w:t>I</w:t>
            </w:r>
            <w:r w:rsidRPr="003016A7">
              <w:rPr>
                <w:rFonts w:asciiTheme="majorBidi" w:hAnsiTheme="majorBidi" w:cstheme="majorBidi"/>
                <w:spacing w:val="2"/>
                <w:sz w:val="22"/>
                <w:szCs w:val="22"/>
              </w:rPr>
              <w:t>T</w:t>
            </w:r>
            <w:r w:rsidRPr="003016A7">
              <w:rPr>
                <w:rFonts w:asciiTheme="majorBidi" w:hAnsiTheme="majorBidi" w:cstheme="majorBidi"/>
                <w:sz w:val="22"/>
                <w:szCs w:val="22"/>
              </w:rPr>
              <w:t>B</w:t>
            </w:r>
            <w:r w:rsidR="00C43659" w:rsidRPr="003016A7">
              <w:rPr>
                <w:rFonts w:asciiTheme="majorBidi" w:hAnsiTheme="majorBidi" w:cstheme="majorBidi"/>
                <w:sz w:val="22"/>
                <w:szCs w:val="22"/>
              </w:rPr>
              <w:t xml:space="preserve"> </w:t>
            </w:r>
            <w:r w:rsidRPr="003016A7">
              <w:rPr>
                <w:rFonts w:asciiTheme="majorBidi" w:hAnsiTheme="majorBidi" w:cstheme="majorBidi"/>
                <w:sz w:val="22"/>
                <w:szCs w:val="22"/>
              </w:rPr>
              <w:t>C</w:t>
            </w:r>
            <w:r w:rsidRPr="003016A7">
              <w:rPr>
                <w:rFonts w:asciiTheme="majorBidi" w:hAnsiTheme="majorBidi" w:cstheme="majorBidi"/>
                <w:spacing w:val="-1"/>
                <w:sz w:val="22"/>
                <w:szCs w:val="22"/>
              </w:rPr>
              <w:t>l</w:t>
            </w:r>
            <w:r w:rsidRPr="003016A7">
              <w:rPr>
                <w:rFonts w:asciiTheme="majorBidi" w:hAnsiTheme="majorBidi" w:cstheme="majorBidi"/>
                <w:spacing w:val="1"/>
                <w:sz w:val="22"/>
                <w:szCs w:val="22"/>
              </w:rPr>
              <w:t>au</w:t>
            </w:r>
            <w:r w:rsidRPr="003016A7">
              <w:rPr>
                <w:rFonts w:asciiTheme="majorBidi" w:hAnsiTheme="majorBidi" w:cstheme="majorBidi"/>
                <w:sz w:val="22"/>
                <w:szCs w:val="22"/>
              </w:rPr>
              <w:t>se</w:t>
            </w:r>
            <w:r w:rsidR="00C43659" w:rsidRPr="003016A7">
              <w:rPr>
                <w:rFonts w:asciiTheme="majorBidi" w:hAnsiTheme="majorBidi" w:cstheme="majorBidi"/>
                <w:sz w:val="22"/>
                <w:szCs w:val="22"/>
              </w:rPr>
              <w:t xml:space="preserve"> </w:t>
            </w:r>
            <w:r w:rsidRPr="003016A7">
              <w:rPr>
                <w:rFonts w:asciiTheme="majorBidi" w:hAnsiTheme="majorBidi" w:cstheme="majorBidi"/>
                <w:spacing w:val="1"/>
                <w:sz w:val="22"/>
                <w:szCs w:val="22"/>
              </w:rPr>
              <w:t>0</w:t>
            </w:r>
            <w:r w:rsidRPr="003016A7">
              <w:rPr>
                <w:rFonts w:asciiTheme="majorBidi" w:hAnsiTheme="majorBidi" w:cstheme="majorBidi"/>
                <w:sz w:val="22"/>
                <w:szCs w:val="22"/>
              </w:rPr>
              <w:t>9</w:t>
            </w:r>
          </w:p>
        </w:tc>
        <w:tc>
          <w:tcPr>
            <w:tcW w:w="4410" w:type="dxa"/>
            <w:tcBorders>
              <w:top w:val="single" w:sz="4" w:space="0" w:color="000000"/>
              <w:left w:val="single" w:sz="4" w:space="0" w:color="000000"/>
              <w:bottom w:val="single" w:sz="4" w:space="0" w:color="000000"/>
              <w:right w:val="single" w:sz="4" w:space="0" w:color="000000"/>
            </w:tcBorders>
            <w:vAlign w:val="center"/>
            <w:hideMark/>
          </w:tcPr>
          <w:p w:rsidR="00D85EB9" w:rsidRPr="003016A7" w:rsidRDefault="00D85EB9" w:rsidP="00EA7E03">
            <w:pPr>
              <w:widowControl w:val="0"/>
              <w:autoSpaceDE w:val="0"/>
              <w:autoSpaceDN w:val="0"/>
              <w:adjustRightInd w:val="0"/>
              <w:ind w:left="100"/>
              <w:rPr>
                <w:rFonts w:asciiTheme="majorBidi" w:hAnsiTheme="majorBidi" w:cstheme="majorBidi"/>
                <w:sz w:val="22"/>
                <w:szCs w:val="22"/>
              </w:rPr>
            </w:pPr>
            <w:r w:rsidRPr="003016A7">
              <w:rPr>
                <w:rFonts w:asciiTheme="majorBidi" w:hAnsiTheme="majorBidi" w:cstheme="majorBidi"/>
                <w:sz w:val="22"/>
                <w:szCs w:val="22"/>
              </w:rPr>
              <w:t>Bid</w:t>
            </w:r>
            <w:r w:rsidRPr="003016A7">
              <w:rPr>
                <w:rFonts w:asciiTheme="majorBidi" w:hAnsiTheme="majorBidi" w:cstheme="majorBidi"/>
                <w:spacing w:val="1"/>
                <w:sz w:val="22"/>
                <w:szCs w:val="22"/>
              </w:rPr>
              <w:t>d</w:t>
            </w:r>
            <w:r w:rsidRPr="003016A7">
              <w:rPr>
                <w:rFonts w:asciiTheme="majorBidi" w:hAnsiTheme="majorBidi" w:cstheme="majorBidi"/>
                <w:sz w:val="22"/>
                <w:szCs w:val="22"/>
              </w:rPr>
              <w:t>ing</w:t>
            </w:r>
            <w:r w:rsidR="008F3533" w:rsidRPr="003016A7">
              <w:rPr>
                <w:rFonts w:asciiTheme="majorBidi" w:hAnsiTheme="majorBidi" w:cstheme="majorBidi"/>
                <w:sz w:val="22"/>
                <w:szCs w:val="22"/>
              </w:rPr>
              <w:t xml:space="preserve"> </w:t>
            </w:r>
            <w:r w:rsidRPr="003016A7">
              <w:rPr>
                <w:rFonts w:asciiTheme="majorBidi" w:hAnsiTheme="majorBidi" w:cstheme="majorBidi"/>
                <w:spacing w:val="1"/>
                <w:sz w:val="22"/>
                <w:szCs w:val="22"/>
              </w:rPr>
              <w:t>p</w:t>
            </w:r>
            <w:r w:rsidRPr="003016A7">
              <w:rPr>
                <w:rFonts w:asciiTheme="majorBidi" w:hAnsiTheme="majorBidi" w:cstheme="majorBidi"/>
                <w:sz w:val="22"/>
                <w:szCs w:val="22"/>
              </w:rPr>
              <w:t>roc</w:t>
            </w:r>
            <w:r w:rsidRPr="003016A7">
              <w:rPr>
                <w:rFonts w:asciiTheme="majorBidi" w:hAnsiTheme="majorBidi" w:cstheme="majorBidi"/>
                <w:spacing w:val="-1"/>
                <w:sz w:val="22"/>
                <w:szCs w:val="22"/>
              </w:rPr>
              <w:t>e</w:t>
            </w:r>
            <w:r w:rsidRPr="003016A7">
              <w:rPr>
                <w:rFonts w:asciiTheme="majorBidi" w:hAnsiTheme="majorBidi" w:cstheme="majorBidi"/>
                <w:spacing w:val="1"/>
                <w:sz w:val="22"/>
                <w:szCs w:val="22"/>
              </w:rPr>
              <w:t>du</w:t>
            </w:r>
            <w:r w:rsidRPr="003016A7">
              <w:rPr>
                <w:rFonts w:asciiTheme="majorBidi" w:hAnsiTheme="majorBidi" w:cstheme="majorBidi"/>
                <w:sz w:val="22"/>
                <w:szCs w:val="22"/>
              </w:rPr>
              <w:t>re</w:t>
            </w:r>
          </w:p>
        </w:tc>
        <w:tc>
          <w:tcPr>
            <w:tcW w:w="3960" w:type="dxa"/>
            <w:tcBorders>
              <w:top w:val="single" w:sz="4" w:space="0" w:color="000000"/>
              <w:left w:val="single" w:sz="4" w:space="0" w:color="000000"/>
              <w:bottom w:val="single" w:sz="4" w:space="0" w:color="000000"/>
              <w:right w:val="single" w:sz="4" w:space="0" w:color="000000"/>
            </w:tcBorders>
            <w:hideMark/>
          </w:tcPr>
          <w:p w:rsidR="00D85EB9" w:rsidRPr="003016A7" w:rsidRDefault="00D85EB9" w:rsidP="00C036B0">
            <w:pPr>
              <w:widowControl w:val="0"/>
              <w:autoSpaceDE w:val="0"/>
              <w:autoSpaceDN w:val="0"/>
              <w:adjustRightInd w:val="0"/>
              <w:ind w:left="102"/>
              <w:rPr>
                <w:rFonts w:asciiTheme="majorBidi" w:hAnsiTheme="majorBidi" w:cstheme="majorBidi"/>
                <w:sz w:val="22"/>
                <w:szCs w:val="22"/>
              </w:rPr>
            </w:pPr>
            <w:r w:rsidRPr="003016A7">
              <w:rPr>
                <w:rFonts w:asciiTheme="majorBidi" w:hAnsiTheme="majorBidi" w:cstheme="majorBidi"/>
                <w:sz w:val="22"/>
                <w:szCs w:val="22"/>
              </w:rPr>
              <w:t>Sin</w:t>
            </w:r>
            <w:r w:rsidRPr="003016A7">
              <w:rPr>
                <w:rFonts w:asciiTheme="majorBidi" w:hAnsiTheme="majorBidi" w:cstheme="majorBidi"/>
                <w:spacing w:val="-1"/>
                <w:sz w:val="22"/>
                <w:szCs w:val="22"/>
              </w:rPr>
              <w:t>g</w:t>
            </w:r>
            <w:r w:rsidRPr="003016A7">
              <w:rPr>
                <w:rFonts w:asciiTheme="majorBidi" w:hAnsiTheme="majorBidi" w:cstheme="majorBidi"/>
                <w:sz w:val="22"/>
                <w:szCs w:val="22"/>
              </w:rPr>
              <w:t>le</w:t>
            </w:r>
            <w:r w:rsidR="00F658ED" w:rsidRPr="003016A7">
              <w:rPr>
                <w:rFonts w:asciiTheme="majorBidi" w:hAnsiTheme="majorBidi" w:cstheme="majorBidi"/>
                <w:sz w:val="22"/>
                <w:szCs w:val="22"/>
              </w:rPr>
              <w:t xml:space="preserve"> </w:t>
            </w:r>
            <w:r w:rsidRPr="003016A7">
              <w:rPr>
                <w:rFonts w:asciiTheme="majorBidi" w:hAnsiTheme="majorBidi" w:cstheme="majorBidi"/>
                <w:sz w:val="22"/>
                <w:szCs w:val="22"/>
              </w:rPr>
              <w:t>st</w:t>
            </w:r>
            <w:r w:rsidRPr="003016A7">
              <w:rPr>
                <w:rFonts w:asciiTheme="majorBidi" w:hAnsiTheme="majorBidi" w:cstheme="majorBidi"/>
                <w:spacing w:val="1"/>
                <w:sz w:val="22"/>
                <w:szCs w:val="22"/>
              </w:rPr>
              <w:t>a</w:t>
            </w:r>
            <w:r w:rsidRPr="003016A7">
              <w:rPr>
                <w:rFonts w:asciiTheme="majorBidi" w:hAnsiTheme="majorBidi" w:cstheme="majorBidi"/>
                <w:spacing w:val="-1"/>
                <w:sz w:val="22"/>
                <w:szCs w:val="22"/>
              </w:rPr>
              <w:t>g</w:t>
            </w:r>
            <w:r w:rsidRPr="003016A7">
              <w:rPr>
                <w:rFonts w:asciiTheme="majorBidi" w:hAnsiTheme="majorBidi" w:cstheme="majorBidi"/>
                <w:sz w:val="22"/>
                <w:szCs w:val="22"/>
              </w:rPr>
              <w:t>e–</w:t>
            </w:r>
            <w:r w:rsidRPr="003016A7">
              <w:rPr>
                <w:rFonts w:asciiTheme="majorBidi" w:hAnsiTheme="majorBidi" w:cstheme="majorBidi"/>
                <w:spacing w:val="2"/>
                <w:sz w:val="22"/>
                <w:szCs w:val="22"/>
              </w:rPr>
              <w:t>T</w:t>
            </w:r>
            <w:r w:rsidRPr="003016A7">
              <w:rPr>
                <w:rFonts w:asciiTheme="majorBidi" w:hAnsiTheme="majorBidi" w:cstheme="majorBidi"/>
                <w:spacing w:val="-3"/>
                <w:sz w:val="22"/>
                <w:szCs w:val="22"/>
              </w:rPr>
              <w:t>w</w:t>
            </w:r>
            <w:r w:rsidRPr="003016A7">
              <w:rPr>
                <w:rFonts w:asciiTheme="majorBidi" w:hAnsiTheme="majorBidi" w:cstheme="majorBidi"/>
                <w:sz w:val="22"/>
                <w:szCs w:val="22"/>
              </w:rPr>
              <w:t>o</w:t>
            </w:r>
            <w:r w:rsidR="00F658ED" w:rsidRPr="003016A7">
              <w:rPr>
                <w:rFonts w:asciiTheme="majorBidi" w:hAnsiTheme="majorBidi" w:cstheme="majorBidi"/>
                <w:sz w:val="22"/>
                <w:szCs w:val="22"/>
              </w:rPr>
              <w:t xml:space="preserve"> </w:t>
            </w:r>
            <w:r w:rsidRPr="003016A7">
              <w:rPr>
                <w:rFonts w:asciiTheme="majorBidi" w:hAnsiTheme="majorBidi" w:cstheme="majorBidi"/>
                <w:sz w:val="22"/>
                <w:szCs w:val="22"/>
              </w:rPr>
              <w:t>E</w:t>
            </w:r>
            <w:r w:rsidRPr="003016A7">
              <w:rPr>
                <w:rFonts w:asciiTheme="majorBidi" w:hAnsiTheme="majorBidi" w:cstheme="majorBidi"/>
                <w:spacing w:val="1"/>
                <w:sz w:val="22"/>
                <w:szCs w:val="22"/>
              </w:rPr>
              <w:t>n</w:t>
            </w:r>
            <w:r w:rsidRPr="003016A7">
              <w:rPr>
                <w:rFonts w:asciiTheme="majorBidi" w:hAnsiTheme="majorBidi" w:cstheme="majorBidi"/>
                <w:spacing w:val="-2"/>
                <w:sz w:val="22"/>
                <w:szCs w:val="22"/>
              </w:rPr>
              <w:t>v</w:t>
            </w:r>
            <w:r w:rsidRPr="003016A7">
              <w:rPr>
                <w:rFonts w:asciiTheme="majorBidi" w:hAnsiTheme="majorBidi" w:cstheme="majorBidi"/>
                <w:spacing w:val="1"/>
                <w:sz w:val="22"/>
                <w:szCs w:val="22"/>
              </w:rPr>
              <w:t>e</w:t>
            </w:r>
            <w:r w:rsidRPr="003016A7">
              <w:rPr>
                <w:rFonts w:asciiTheme="majorBidi" w:hAnsiTheme="majorBidi" w:cstheme="majorBidi"/>
                <w:sz w:val="22"/>
                <w:szCs w:val="22"/>
              </w:rPr>
              <w:t>lop</w:t>
            </w:r>
            <w:r w:rsidRPr="003016A7">
              <w:rPr>
                <w:rFonts w:asciiTheme="majorBidi" w:hAnsiTheme="majorBidi" w:cstheme="majorBidi"/>
                <w:spacing w:val="1"/>
                <w:sz w:val="22"/>
                <w:szCs w:val="22"/>
              </w:rPr>
              <w:t xml:space="preserve"> p</w:t>
            </w:r>
            <w:r w:rsidRPr="003016A7">
              <w:rPr>
                <w:rFonts w:asciiTheme="majorBidi" w:hAnsiTheme="majorBidi" w:cstheme="majorBidi"/>
                <w:sz w:val="22"/>
                <w:szCs w:val="22"/>
              </w:rPr>
              <w:t>ro</w:t>
            </w:r>
            <w:r w:rsidRPr="003016A7">
              <w:rPr>
                <w:rFonts w:asciiTheme="majorBidi" w:hAnsiTheme="majorBidi" w:cstheme="majorBidi"/>
                <w:spacing w:val="-2"/>
                <w:sz w:val="22"/>
                <w:szCs w:val="22"/>
              </w:rPr>
              <w:t>c</w:t>
            </w:r>
            <w:r w:rsidRPr="003016A7">
              <w:rPr>
                <w:rFonts w:asciiTheme="majorBidi" w:hAnsiTheme="majorBidi" w:cstheme="majorBidi"/>
                <w:spacing w:val="1"/>
                <w:sz w:val="22"/>
                <w:szCs w:val="22"/>
              </w:rPr>
              <w:t>edu</w:t>
            </w:r>
            <w:r w:rsidRPr="003016A7">
              <w:rPr>
                <w:rFonts w:asciiTheme="majorBidi" w:hAnsiTheme="majorBidi" w:cstheme="majorBidi"/>
                <w:sz w:val="22"/>
                <w:szCs w:val="22"/>
              </w:rPr>
              <w:t>re</w:t>
            </w:r>
          </w:p>
        </w:tc>
      </w:tr>
      <w:tr w:rsidR="00D85EB9" w:rsidRPr="003016A7" w:rsidTr="003016A7">
        <w:trPr>
          <w:trHeight w:val="576"/>
        </w:trPr>
        <w:tc>
          <w:tcPr>
            <w:tcW w:w="1518" w:type="dxa"/>
            <w:tcBorders>
              <w:top w:val="single" w:sz="4" w:space="0" w:color="000000"/>
              <w:left w:val="single" w:sz="4" w:space="0" w:color="000000"/>
              <w:bottom w:val="single" w:sz="4" w:space="0" w:color="000000"/>
              <w:right w:val="single" w:sz="4" w:space="0" w:color="000000"/>
            </w:tcBorders>
            <w:vAlign w:val="center"/>
            <w:hideMark/>
          </w:tcPr>
          <w:p w:rsidR="00D85EB9" w:rsidRPr="003016A7" w:rsidRDefault="00D85EB9" w:rsidP="00C43659">
            <w:pPr>
              <w:widowControl w:val="0"/>
              <w:autoSpaceDE w:val="0"/>
              <w:autoSpaceDN w:val="0"/>
              <w:adjustRightInd w:val="0"/>
              <w:ind w:left="78"/>
              <w:jc w:val="center"/>
              <w:rPr>
                <w:rFonts w:asciiTheme="majorBidi" w:hAnsiTheme="majorBidi" w:cstheme="majorBidi"/>
                <w:sz w:val="22"/>
                <w:szCs w:val="22"/>
              </w:rPr>
            </w:pPr>
            <w:r w:rsidRPr="003016A7">
              <w:rPr>
                <w:rFonts w:asciiTheme="majorBidi" w:hAnsiTheme="majorBidi" w:cstheme="majorBidi"/>
                <w:sz w:val="22"/>
                <w:szCs w:val="22"/>
              </w:rPr>
              <w:t>I</w:t>
            </w:r>
            <w:r w:rsidRPr="003016A7">
              <w:rPr>
                <w:rFonts w:asciiTheme="majorBidi" w:hAnsiTheme="majorBidi" w:cstheme="majorBidi"/>
                <w:spacing w:val="2"/>
                <w:sz w:val="22"/>
                <w:szCs w:val="22"/>
              </w:rPr>
              <w:t>T</w:t>
            </w:r>
            <w:r w:rsidRPr="003016A7">
              <w:rPr>
                <w:rFonts w:asciiTheme="majorBidi" w:hAnsiTheme="majorBidi" w:cstheme="majorBidi"/>
                <w:sz w:val="22"/>
                <w:szCs w:val="22"/>
              </w:rPr>
              <w:t>B</w:t>
            </w:r>
            <w:r w:rsidR="00C43659" w:rsidRPr="003016A7">
              <w:rPr>
                <w:rFonts w:asciiTheme="majorBidi" w:hAnsiTheme="majorBidi" w:cstheme="majorBidi"/>
                <w:sz w:val="22"/>
                <w:szCs w:val="22"/>
              </w:rPr>
              <w:t xml:space="preserve"> </w:t>
            </w:r>
            <w:r w:rsidRPr="003016A7">
              <w:rPr>
                <w:rFonts w:asciiTheme="majorBidi" w:hAnsiTheme="majorBidi" w:cstheme="majorBidi"/>
                <w:sz w:val="22"/>
                <w:szCs w:val="22"/>
              </w:rPr>
              <w:t>C</w:t>
            </w:r>
            <w:r w:rsidRPr="003016A7">
              <w:rPr>
                <w:rFonts w:asciiTheme="majorBidi" w:hAnsiTheme="majorBidi" w:cstheme="majorBidi"/>
                <w:spacing w:val="-1"/>
                <w:sz w:val="22"/>
                <w:szCs w:val="22"/>
              </w:rPr>
              <w:t>l</w:t>
            </w:r>
            <w:r w:rsidRPr="003016A7">
              <w:rPr>
                <w:rFonts w:asciiTheme="majorBidi" w:hAnsiTheme="majorBidi" w:cstheme="majorBidi"/>
                <w:spacing w:val="1"/>
                <w:sz w:val="22"/>
                <w:szCs w:val="22"/>
              </w:rPr>
              <w:t>au</w:t>
            </w:r>
            <w:r w:rsidRPr="003016A7">
              <w:rPr>
                <w:rFonts w:asciiTheme="majorBidi" w:hAnsiTheme="majorBidi" w:cstheme="majorBidi"/>
                <w:sz w:val="22"/>
                <w:szCs w:val="22"/>
              </w:rPr>
              <w:t>se</w:t>
            </w:r>
            <w:r w:rsidR="00C43659" w:rsidRPr="003016A7">
              <w:rPr>
                <w:rFonts w:asciiTheme="majorBidi" w:hAnsiTheme="majorBidi" w:cstheme="majorBidi"/>
                <w:sz w:val="22"/>
                <w:szCs w:val="22"/>
              </w:rPr>
              <w:t xml:space="preserve"> </w:t>
            </w:r>
            <w:r w:rsidRPr="003016A7">
              <w:rPr>
                <w:rFonts w:asciiTheme="majorBidi" w:hAnsiTheme="majorBidi" w:cstheme="majorBidi"/>
                <w:spacing w:val="1"/>
                <w:sz w:val="22"/>
                <w:szCs w:val="22"/>
              </w:rPr>
              <w:t>2</w:t>
            </w:r>
            <w:r w:rsidRPr="003016A7">
              <w:rPr>
                <w:rFonts w:asciiTheme="majorBidi" w:hAnsiTheme="majorBidi" w:cstheme="majorBidi"/>
                <w:sz w:val="22"/>
                <w:szCs w:val="22"/>
              </w:rPr>
              <w:t>7</w:t>
            </w:r>
          </w:p>
        </w:tc>
        <w:tc>
          <w:tcPr>
            <w:tcW w:w="8370" w:type="dxa"/>
            <w:gridSpan w:val="2"/>
            <w:tcBorders>
              <w:top w:val="single" w:sz="4" w:space="0" w:color="000000"/>
              <w:left w:val="single" w:sz="4" w:space="0" w:color="000000"/>
              <w:bottom w:val="single" w:sz="4" w:space="0" w:color="000000"/>
              <w:right w:val="single" w:sz="4" w:space="0" w:color="000000"/>
            </w:tcBorders>
          </w:tcPr>
          <w:p w:rsidR="00EA7E03" w:rsidRPr="003016A7" w:rsidRDefault="00EA7E03" w:rsidP="00C036B0">
            <w:pPr>
              <w:widowControl w:val="0"/>
              <w:autoSpaceDE w:val="0"/>
              <w:autoSpaceDN w:val="0"/>
              <w:adjustRightInd w:val="0"/>
              <w:ind w:left="100"/>
              <w:rPr>
                <w:rFonts w:asciiTheme="majorBidi" w:hAnsiTheme="majorBidi" w:cstheme="majorBidi"/>
                <w:sz w:val="22"/>
                <w:szCs w:val="22"/>
              </w:rPr>
            </w:pPr>
          </w:p>
          <w:p w:rsidR="00D85EB9" w:rsidRPr="003016A7" w:rsidRDefault="00D85EB9" w:rsidP="00C036B0">
            <w:pPr>
              <w:widowControl w:val="0"/>
              <w:autoSpaceDE w:val="0"/>
              <w:autoSpaceDN w:val="0"/>
              <w:adjustRightInd w:val="0"/>
              <w:ind w:left="100"/>
              <w:rPr>
                <w:rFonts w:asciiTheme="majorBidi" w:hAnsiTheme="majorBidi" w:cstheme="majorBidi"/>
                <w:sz w:val="22"/>
                <w:szCs w:val="22"/>
              </w:rPr>
            </w:pPr>
            <w:r w:rsidRPr="003016A7">
              <w:rPr>
                <w:rFonts w:asciiTheme="majorBidi" w:hAnsiTheme="majorBidi" w:cstheme="majorBidi"/>
                <w:sz w:val="22"/>
                <w:szCs w:val="22"/>
              </w:rPr>
              <w:t>A</w:t>
            </w:r>
            <w:r w:rsidRPr="003016A7">
              <w:rPr>
                <w:rFonts w:asciiTheme="majorBidi" w:hAnsiTheme="majorBidi" w:cstheme="majorBidi"/>
                <w:spacing w:val="1"/>
                <w:sz w:val="22"/>
                <w:szCs w:val="22"/>
              </w:rPr>
              <w:t>dd</w:t>
            </w:r>
            <w:r w:rsidRPr="003016A7">
              <w:rPr>
                <w:rFonts w:asciiTheme="majorBidi" w:hAnsiTheme="majorBidi" w:cstheme="majorBidi"/>
                <w:sz w:val="22"/>
                <w:szCs w:val="22"/>
              </w:rPr>
              <w:t>ress</w:t>
            </w:r>
            <w:r w:rsidR="008F3533" w:rsidRPr="003016A7">
              <w:rPr>
                <w:rFonts w:asciiTheme="majorBidi" w:hAnsiTheme="majorBidi" w:cstheme="majorBidi"/>
                <w:sz w:val="22"/>
                <w:szCs w:val="22"/>
              </w:rPr>
              <w:t xml:space="preserve"> </w:t>
            </w:r>
            <w:r w:rsidRPr="003016A7">
              <w:rPr>
                <w:rFonts w:asciiTheme="majorBidi" w:hAnsiTheme="majorBidi" w:cstheme="majorBidi"/>
                <w:sz w:val="22"/>
                <w:szCs w:val="22"/>
              </w:rPr>
              <w:t>f</w:t>
            </w:r>
            <w:r w:rsidRPr="003016A7">
              <w:rPr>
                <w:rFonts w:asciiTheme="majorBidi" w:hAnsiTheme="majorBidi" w:cstheme="majorBidi"/>
                <w:spacing w:val="1"/>
                <w:sz w:val="22"/>
                <w:szCs w:val="22"/>
              </w:rPr>
              <w:t>o</w:t>
            </w:r>
            <w:r w:rsidRPr="003016A7">
              <w:rPr>
                <w:rFonts w:asciiTheme="majorBidi" w:hAnsiTheme="majorBidi" w:cstheme="majorBidi"/>
                <w:sz w:val="22"/>
                <w:szCs w:val="22"/>
              </w:rPr>
              <w:t>r c</w:t>
            </w:r>
            <w:r w:rsidRPr="003016A7">
              <w:rPr>
                <w:rFonts w:asciiTheme="majorBidi" w:hAnsiTheme="majorBidi" w:cstheme="majorBidi"/>
                <w:spacing w:val="-2"/>
                <w:sz w:val="22"/>
                <w:szCs w:val="22"/>
              </w:rPr>
              <w:t>o</w:t>
            </w:r>
            <w:r w:rsidRPr="003016A7">
              <w:rPr>
                <w:rFonts w:asciiTheme="majorBidi" w:hAnsiTheme="majorBidi" w:cstheme="majorBidi"/>
                <w:spacing w:val="-1"/>
                <w:sz w:val="22"/>
                <w:szCs w:val="22"/>
              </w:rPr>
              <w:t>m</w:t>
            </w:r>
            <w:r w:rsidRPr="003016A7">
              <w:rPr>
                <w:rFonts w:asciiTheme="majorBidi" w:hAnsiTheme="majorBidi" w:cstheme="majorBidi"/>
                <w:spacing w:val="1"/>
                <w:sz w:val="22"/>
                <w:szCs w:val="22"/>
              </w:rPr>
              <w:t>mun</w:t>
            </w:r>
            <w:r w:rsidRPr="003016A7">
              <w:rPr>
                <w:rFonts w:asciiTheme="majorBidi" w:hAnsiTheme="majorBidi" w:cstheme="majorBidi"/>
                <w:sz w:val="22"/>
                <w:szCs w:val="22"/>
              </w:rPr>
              <w:t>i</w:t>
            </w:r>
            <w:r w:rsidRPr="003016A7">
              <w:rPr>
                <w:rFonts w:asciiTheme="majorBidi" w:hAnsiTheme="majorBidi" w:cstheme="majorBidi"/>
                <w:spacing w:val="-3"/>
                <w:sz w:val="22"/>
                <w:szCs w:val="22"/>
              </w:rPr>
              <w:t>c</w:t>
            </w:r>
            <w:r w:rsidRPr="003016A7">
              <w:rPr>
                <w:rFonts w:asciiTheme="majorBidi" w:hAnsiTheme="majorBidi" w:cstheme="majorBidi"/>
                <w:spacing w:val="1"/>
                <w:sz w:val="22"/>
                <w:szCs w:val="22"/>
              </w:rPr>
              <w:t>a</w:t>
            </w:r>
            <w:r w:rsidRPr="003016A7">
              <w:rPr>
                <w:rFonts w:asciiTheme="majorBidi" w:hAnsiTheme="majorBidi" w:cstheme="majorBidi"/>
                <w:sz w:val="22"/>
                <w:szCs w:val="22"/>
              </w:rPr>
              <w:t>ti</w:t>
            </w:r>
            <w:r w:rsidRPr="003016A7">
              <w:rPr>
                <w:rFonts w:asciiTheme="majorBidi" w:hAnsiTheme="majorBidi" w:cstheme="majorBidi"/>
                <w:spacing w:val="1"/>
                <w:sz w:val="22"/>
                <w:szCs w:val="22"/>
              </w:rPr>
              <w:t>on</w:t>
            </w:r>
            <w:r w:rsidRPr="003016A7">
              <w:rPr>
                <w:rFonts w:asciiTheme="majorBidi" w:hAnsiTheme="majorBidi" w:cstheme="majorBidi"/>
                <w:sz w:val="22"/>
                <w:szCs w:val="22"/>
              </w:rPr>
              <w:t>:</w:t>
            </w:r>
          </w:p>
          <w:p w:rsidR="002F40D2" w:rsidRPr="003016A7" w:rsidRDefault="002F40D2" w:rsidP="00C036B0">
            <w:pPr>
              <w:pStyle w:val="NoSpacing"/>
              <w:rPr>
                <w:rFonts w:asciiTheme="majorBidi" w:hAnsiTheme="majorBidi" w:cstheme="majorBidi"/>
                <w:b/>
                <w:spacing w:val="-2"/>
              </w:rPr>
            </w:pPr>
          </w:p>
          <w:p w:rsidR="008F3533" w:rsidRPr="003016A7" w:rsidRDefault="002F40D2" w:rsidP="00C036B0">
            <w:pPr>
              <w:pStyle w:val="NoSpacing"/>
              <w:rPr>
                <w:rFonts w:asciiTheme="majorBidi" w:hAnsiTheme="majorBidi" w:cstheme="majorBidi"/>
                <w:b/>
                <w:spacing w:val="-3"/>
              </w:rPr>
            </w:pPr>
            <w:r w:rsidRPr="003016A7">
              <w:rPr>
                <w:rFonts w:asciiTheme="majorBidi" w:hAnsiTheme="majorBidi" w:cstheme="majorBidi"/>
                <w:b/>
                <w:spacing w:val="-2"/>
              </w:rPr>
              <w:t>Medical Superintendent</w:t>
            </w:r>
          </w:p>
          <w:p w:rsidR="00D85EB9" w:rsidRPr="003016A7" w:rsidRDefault="00D85EB9" w:rsidP="00C036B0">
            <w:pPr>
              <w:pStyle w:val="NoSpacing"/>
              <w:rPr>
                <w:rFonts w:asciiTheme="majorBidi" w:hAnsiTheme="majorBidi" w:cstheme="majorBidi"/>
                <w:b/>
              </w:rPr>
            </w:pPr>
            <w:r w:rsidRPr="003016A7">
              <w:rPr>
                <w:rFonts w:asciiTheme="majorBidi" w:hAnsiTheme="majorBidi" w:cstheme="majorBidi"/>
                <w:b/>
                <w:spacing w:val="-3"/>
              </w:rPr>
              <w:t>Rawalpindi Institute of Cardiology</w:t>
            </w:r>
          </w:p>
          <w:p w:rsidR="00D85EB9" w:rsidRPr="003016A7" w:rsidRDefault="00D85EB9" w:rsidP="00F8319D">
            <w:pPr>
              <w:pStyle w:val="NoSpacing"/>
              <w:rPr>
                <w:rFonts w:asciiTheme="majorBidi" w:hAnsiTheme="majorBidi" w:cstheme="majorBidi"/>
              </w:rPr>
            </w:pPr>
            <w:r w:rsidRPr="003016A7">
              <w:rPr>
                <w:rFonts w:asciiTheme="majorBidi" w:hAnsiTheme="majorBidi" w:cstheme="majorBidi"/>
                <w:b/>
                <w:noProof/>
              </w:rPr>
              <w:t>Rawal Road, Rawalpind</w:t>
            </w:r>
            <w:r w:rsidR="00F8319D" w:rsidRPr="003016A7">
              <w:rPr>
                <w:rFonts w:asciiTheme="majorBidi" w:hAnsiTheme="majorBidi" w:cstheme="majorBidi"/>
                <w:b/>
                <w:noProof/>
              </w:rPr>
              <w:t>i</w:t>
            </w:r>
          </w:p>
        </w:tc>
      </w:tr>
    </w:tbl>
    <w:p w:rsidR="00D85EB9" w:rsidRPr="00C036B0" w:rsidRDefault="00D85EB9" w:rsidP="00D85EB9">
      <w:pPr>
        <w:widowControl w:val="0"/>
        <w:autoSpaceDE w:val="0"/>
        <w:autoSpaceDN w:val="0"/>
        <w:adjustRightInd w:val="0"/>
        <w:spacing w:before="5" w:line="110" w:lineRule="exact"/>
        <w:rPr>
          <w:sz w:val="22"/>
          <w:szCs w:val="22"/>
        </w:rPr>
      </w:pPr>
    </w:p>
    <w:p w:rsidR="00435BD7" w:rsidRDefault="00435BD7" w:rsidP="004B543D">
      <w:pPr>
        <w:rPr>
          <w:b/>
          <w:bCs/>
          <w:sz w:val="22"/>
          <w:szCs w:val="22"/>
          <w:u w:val="single"/>
        </w:rPr>
      </w:pPr>
    </w:p>
    <w:p w:rsidR="00435BD7" w:rsidRDefault="00435BD7" w:rsidP="004B543D">
      <w:pPr>
        <w:rPr>
          <w:b/>
          <w:bCs/>
          <w:sz w:val="22"/>
          <w:szCs w:val="22"/>
          <w:u w:val="single"/>
        </w:rPr>
      </w:pPr>
    </w:p>
    <w:p w:rsidR="00435BD7" w:rsidRDefault="00435BD7" w:rsidP="004B543D">
      <w:pPr>
        <w:rPr>
          <w:b/>
          <w:bCs/>
          <w:sz w:val="22"/>
          <w:szCs w:val="22"/>
          <w:u w:val="single"/>
        </w:rPr>
      </w:pPr>
    </w:p>
    <w:p w:rsidR="00435BD7" w:rsidRDefault="00435BD7" w:rsidP="004B543D">
      <w:pPr>
        <w:rPr>
          <w:b/>
          <w:bCs/>
          <w:sz w:val="22"/>
          <w:szCs w:val="22"/>
          <w:u w:val="single"/>
        </w:rPr>
      </w:pPr>
    </w:p>
    <w:p w:rsidR="00435BD7" w:rsidRDefault="00435BD7" w:rsidP="004B543D">
      <w:pPr>
        <w:rPr>
          <w:b/>
          <w:bCs/>
          <w:sz w:val="22"/>
          <w:szCs w:val="22"/>
          <w:u w:val="single"/>
        </w:rPr>
      </w:pPr>
    </w:p>
    <w:p w:rsidR="00435BD7" w:rsidRDefault="00435BD7" w:rsidP="004B543D">
      <w:pPr>
        <w:rPr>
          <w:b/>
          <w:bCs/>
          <w:sz w:val="22"/>
          <w:szCs w:val="22"/>
          <w:u w:val="single"/>
        </w:rPr>
      </w:pPr>
    </w:p>
    <w:p w:rsidR="00435BD7" w:rsidRDefault="00435BD7" w:rsidP="004B543D">
      <w:pPr>
        <w:rPr>
          <w:b/>
          <w:bCs/>
          <w:sz w:val="22"/>
          <w:szCs w:val="22"/>
          <w:u w:val="single"/>
        </w:rPr>
      </w:pPr>
    </w:p>
    <w:p w:rsidR="00435BD7" w:rsidRDefault="00435BD7" w:rsidP="004B543D">
      <w:pPr>
        <w:rPr>
          <w:b/>
          <w:bCs/>
          <w:sz w:val="22"/>
          <w:szCs w:val="22"/>
          <w:u w:val="single"/>
        </w:rPr>
      </w:pPr>
    </w:p>
    <w:p w:rsidR="00435BD7" w:rsidRDefault="00435BD7" w:rsidP="004B543D">
      <w:pPr>
        <w:rPr>
          <w:b/>
          <w:bCs/>
          <w:sz w:val="22"/>
          <w:szCs w:val="22"/>
          <w:u w:val="single"/>
        </w:rPr>
      </w:pPr>
    </w:p>
    <w:p w:rsidR="00435BD7" w:rsidRDefault="00435BD7" w:rsidP="004B543D">
      <w:pPr>
        <w:rPr>
          <w:b/>
          <w:bCs/>
          <w:sz w:val="22"/>
          <w:szCs w:val="22"/>
          <w:u w:val="single"/>
        </w:rPr>
      </w:pPr>
    </w:p>
    <w:p w:rsidR="00435BD7" w:rsidRDefault="00435BD7" w:rsidP="004B543D">
      <w:pPr>
        <w:rPr>
          <w:b/>
          <w:bCs/>
          <w:sz w:val="22"/>
          <w:szCs w:val="22"/>
          <w:u w:val="single"/>
        </w:rPr>
      </w:pPr>
    </w:p>
    <w:p w:rsidR="00435BD7" w:rsidRDefault="00435BD7" w:rsidP="004B543D">
      <w:pPr>
        <w:rPr>
          <w:b/>
          <w:bCs/>
          <w:sz w:val="22"/>
          <w:szCs w:val="22"/>
          <w:u w:val="single"/>
        </w:rPr>
      </w:pPr>
    </w:p>
    <w:p w:rsidR="00435BD7" w:rsidRDefault="00435BD7" w:rsidP="004B543D">
      <w:pPr>
        <w:rPr>
          <w:b/>
          <w:bCs/>
          <w:sz w:val="22"/>
          <w:szCs w:val="22"/>
          <w:u w:val="single"/>
        </w:rPr>
      </w:pPr>
    </w:p>
    <w:p w:rsidR="00435BD7" w:rsidRDefault="00435BD7" w:rsidP="004B543D">
      <w:pPr>
        <w:rPr>
          <w:b/>
          <w:bCs/>
          <w:sz w:val="22"/>
          <w:szCs w:val="22"/>
          <w:u w:val="single"/>
        </w:rPr>
      </w:pPr>
    </w:p>
    <w:p w:rsidR="00435BD7" w:rsidRDefault="00435BD7" w:rsidP="004B543D">
      <w:pPr>
        <w:rPr>
          <w:b/>
          <w:bCs/>
          <w:sz w:val="22"/>
          <w:szCs w:val="22"/>
          <w:u w:val="single"/>
        </w:rPr>
      </w:pPr>
    </w:p>
    <w:p w:rsidR="00435BD7" w:rsidRDefault="00435BD7" w:rsidP="004B543D">
      <w:pPr>
        <w:rPr>
          <w:b/>
          <w:bCs/>
          <w:sz w:val="22"/>
          <w:szCs w:val="22"/>
          <w:u w:val="single"/>
        </w:rPr>
      </w:pPr>
    </w:p>
    <w:p w:rsidR="00435BD7" w:rsidRDefault="00435BD7" w:rsidP="004B543D">
      <w:pPr>
        <w:rPr>
          <w:b/>
          <w:bCs/>
          <w:sz w:val="22"/>
          <w:szCs w:val="22"/>
          <w:u w:val="single"/>
        </w:rPr>
      </w:pPr>
    </w:p>
    <w:p w:rsidR="00435BD7" w:rsidRDefault="00435BD7" w:rsidP="004B543D">
      <w:pPr>
        <w:rPr>
          <w:b/>
          <w:bCs/>
          <w:sz w:val="22"/>
          <w:szCs w:val="22"/>
          <w:u w:val="single"/>
        </w:rPr>
      </w:pPr>
    </w:p>
    <w:p w:rsidR="00B53F82" w:rsidRPr="00C036B0" w:rsidRDefault="00B53F82" w:rsidP="004B543D">
      <w:pPr>
        <w:rPr>
          <w:b/>
          <w:bCs/>
          <w:sz w:val="22"/>
          <w:szCs w:val="22"/>
          <w:u w:val="single"/>
        </w:rPr>
      </w:pPr>
      <w:r w:rsidRPr="00C036B0">
        <w:rPr>
          <w:b/>
          <w:bCs/>
          <w:sz w:val="22"/>
          <w:szCs w:val="22"/>
          <w:u w:val="single"/>
        </w:rPr>
        <w:lastRenderedPageBreak/>
        <w:t>INSTRUCTIONS TO BIDDERS</w:t>
      </w:r>
    </w:p>
    <w:p w:rsidR="00AE48A1" w:rsidRPr="00C036B0" w:rsidRDefault="00AE48A1" w:rsidP="00B53F82">
      <w:pPr>
        <w:autoSpaceDE w:val="0"/>
        <w:autoSpaceDN w:val="0"/>
        <w:adjustRightInd w:val="0"/>
        <w:jc w:val="both"/>
        <w:rPr>
          <w:b/>
          <w:bCs/>
          <w:sz w:val="22"/>
          <w:szCs w:val="22"/>
          <w:u w:val="single"/>
        </w:rPr>
      </w:pPr>
    </w:p>
    <w:p w:rsidR="00813652" w:rsidRPr="00813652" w:rsidRDefault="00B53F82" w:rsidP="00B53F82">
      <w:pPr>
        <w:numPr>
          <w:ilvl w:val="1"/>
          <w:numId w:val="1"/>
        </w:numPr>
        <w:autoSpaceDE w:val="0"/>
        <w:autoSpaceDN w:val="0"/>
        <w:adjustRightInd w:val="0"/>
        <w:jc w:val="both"/>
        <w:rPr>
          <w:sz w:val="22"/>
          <w:szCs w:val="22"/>
        </w:rPr>
      </w:pPr>
      <w:r w:rsidRPr="00C036B0">
        <w:rPr>
          <w:b/>
          <w:bCs/>
          <w:sz w:val="22"/>
          <w:szCs w:val="22"/>
        </w:rPr>
        <w:t xml:space="preserve">Source of Funds: </w:t>
      </w:r>
    </w:p>
    <w:p w:rsidR="00B53F82" w:rsidRPr="00C036B0" w:rsidRDefault="00B53F82" w:rsidP="006A70C1">
      <w:pPr>
        <w:autoSpaceDE w:val="0"/>
        <w:autoSpaceDN w:val="0"/>
        <w:adjustRightInd w:val="0"/>
        <w:ind w:left="432"/>
        <w:jc w:val="both"/>
        <w:rPr>
          <w:sz w:val="22"/>
          <w:szCs w:val="22"/>
        </w:rPr>
      </w:pPr>
      <w:r w:rsidRPr="00C036B0">
        <w:rPr>
          <w:sz w:val="22"/>
          <w:szCs w:val="22"/>
        </w:rPr>
        <w:t xml:space="preserve">The Government of Punjab, Health Department has allocated funds for the purchase of </w:t>
      </w:r>
      <w:r w:rsidR="00DF7038">
        <w:rPr>
          <w:bCs/>
          <w:color w:val="000000"/>
          <w:sz w:val="22"/>
          <w:szCs w:val="22"/>
        </w:rPr>
        <w:t xml:space="preserve">X-Ray Films </w:t>
      </w:r>
      <w:r w:rsidR="00CC5080" w:rsidRPr="00C036B0">
        <w:rPr>
          <w:sz w:val="22"/>
          <w:szCs w:val="22"/>
        </w:rPr>
        <w:t>to</w:t>
      </w:r>
      <w:r w:rsidRPr="00C036B0">
        <w:rPr>
          <w:sz w:val="22"/>
          <w:szCs w:val="22"/>
        </w:rPr>
        <w:t xml:space="preserve"> the individual institution under their relevant Head of Account which will be utilized by </w:t>
      </w:r>
      <w:r w:rsidR="005C3CE1" w:rsidRPr="00C036B0">
        <w:rPr>
          <w:sz w:val="22"/>
          <w:szCs w:val="22"/>
        </w:rPr>
        <w:t>Rawalpindi Institute of Cardiology Rawal Road, Rawalpindi</w:t>
      </w:r>
      <w:r w:rsidRPr="00C036B0">
        <w:rPr>
          <w:sz w:val="22"/>
          <w:szCs w:val="22"/>
        </w:rPr>
        <w:t xml:space="preserve"> for the purchase of </w:t>
      </w:r>
      <w:r w:rsidR="00DF7038">
        <w:rPr>
          <w:bCs/>
          <w:color w:val="000000"/>
          <w:sz w:val="22"/>
          <w:szCs w:val="22"/>
        </w:rPr>
        <w:t xml:space="preserve">X-Ray </w:t>
      </w:r>
      <w:r w:rsidR="00880871">
        <w:rPr>
          <w:bCs/>
          <w:color w:val="000000"/>
          <w:sz w:val="22"/>
          <w:szCs w:val="22"/>
        </w:rPr>
        <w:t xml:space="preserve">&amp; MRI </w:t>
      </w:r>
      <w:r w:rsidR="00DF7038">
        <w:rPr>
          <w:bCs/>
          <w:color w:val="000000"/>
          <w:sz w:val="22"/>
          <w:szCs w:val="22"/>
        </w:rPr>
        <w:t xml:space="preserve">Films </w:t>
      </w:r>
      <w:r w:rsidR="00CC5080" w:rsidRPr="00C036B0">
        <w:rPr>
          <w:sz w:val="22"/>
          <w:szCs w:val="22"/>
        </w:rPr>
        <w:t>during</w:t>
      </w:r>
      <w:r w:rsidRPr="00C036B0">
        <w:rPr>
          <w:sz w:val="22"/>
          <w:szCs w:val="22"/>
        </w:rPr>
        <w:t xml:space="preserve"> the financial year </w:t>
      </w:r>
      <w:r w:rsidR="006A70C1">
        <w:rPr>
          <w:b/>
          <w:sz w:val="22"/>
          <w:szCs w:val="22"/>
        </w:rPr>
        <w:t>2024-25</w:t>
      </w:r>
      <w:r w:rsidRPr="00C036B0">
        <w:rPr>
          <w:sz w:val="22"/>
          <w:szCs w:val="22"/>
        </w:rPr>
        <w:t>.</w:t>
      </w:r>
      <w:r w:rsidR="005C3CE1" w:rsidRPr="00C036B0">
        <w:rPr>
          <w:sz w:val="22"/>
          <w:szCs w:val="22"/>
        </w:rPr>
        <w:t>Rawalpindi Institute of Cardiology Rawal Road, Rawalpindi</w:t>
      </w:r>
      <w:r w:rsidRPr="00C036B0">
        <w:rPr>
          <w:sz w:val="22"/>
          <w:szCs w:val="22"/>
        </w:rPr>
        <w:t xml:space="preserve"> intends to fix the price</w:t>
      </w:r>
      <w:r w:rsidR="00845A25" w:rsidRPr="00C036B0">
        <w:rPr>
          <w:sz w:val="22"/>
          <w:szCs w:val="22"/>
        </w:rPr>
        <w:t xml:space="preserve"> / conclude the c</w:t>
      </w:r>
      <w:r w:rsidRPr="00C036B0">
        <w:rPr>
          <w:sz w:val="22"/>
          <w:szCs w:val="22"/>
        </w:rPr>
        <w:t>ontract for the supply of</w:t>
      </w:r>
      <w:r w:rsidR="00F658ED">
        <w:rPr>
          <w:sz w:val="22"/>
          <w:szCs w:val="22"/>
        </w:rPr>
        <w:t xml:space="preserve"> </w:t>
      </w:r>
      <w:r w:rsidR="00DF7038">
        <w:rPr>
          <w:bCs/>
          <w:color w:val="000000"/>
          <w:sz w:val="22"/>
          <w:szCs w:val="22"/>
        </w:rPr>
        <w:t>X-Ray Films &amp; Cassettes</w:t>
      </w:r>
      <w:r w:rsidR="00F658ED">
        <w:rPr>
          <w:bCs/>
          <w:color w:val="000000"/>
          <w:sz w:val="22"/>
          <w:szCs w:val="22"/>
        </w:rPr>
        <w:t xml:space="preserve"> </w:t>
      </w:r>
      <w:r w:rsidR="00CC5080" w:rsidRPr="00C036B0">
        <w:rPr>
          <w:sz w:val="22"/>
          <w:szCs w:val="22"/>
        </w:rPr>
        <w:t>on</w:t>
      </w:r>
      <w:r w:rsidRPr="00C036B0">
        <w:rPr>
          <w:sz w:val="22"/>
          <w:szCs w:val="22"/>
        </w:rPr>
        <w:t xml:space="preserve"> Free Delivery to Consignee’s end basis directly to </w:t>
      </w:r>
      <w:r w:rsidR="005C3CE1" w:rsidRPr="00C036B0">
        <w:rPr>
          <w:sz w:val="22"/>
          <w:szCs w:val="22"/>
        </w:rPr>
        <w:t>Rawalpindi Institute of Cardiology Rawal Road, Rawalpindi</w:t>
      </w:r>
    </w:p>
    <w:p w:rsidR="00AE48A1" w:rsidRPr="00C036B0" w:rsidRDefault="00AE48A1" w:rsidP="00B53F82">
      <w:pPr>
        <w:autoSpaceDE w:val="0"/>
        <w:autoSpaceDN w:val="0"/>
        <w:adjustRightInd w:val="0"/>
        <w:ind w:left="432"/>
        <w:jc w:val="both"/>
        <w:rPr>
          <w:b/>
          <w:bCs/>
          <w:sz w:val="22"/>
          <w:szCs w:val="22"/>
          <w:u w:val="single"/>
        </w:rPr>
      </w:pPr>
    </w:p>
    <w:p w:rsidR="00813652" w:rsidRPr="00813652" w:rsidRDefault="00B53F82" w:rsidP="00B53F82">
      <w:pPr>
        <w:numPr>
          <w:ilvl w:val="1"/>
          <w:numId w:val="1"/>
        </w:numPr>
        <w:autoSpaceDE w:val="0"/>
        <w:autoSpaceDN w:val="0"/>
        <w:adjustRightInd w:val="0"/>
        <w:jc w:val="both"/>
        <w:rPr>
          <w:b/>
          <w:bCs/>
          <w:sz w:val="22"/>
          <w:szCs w:val="22"/>
        </w:rPr>
      </w:pPr>
      <w:r w:rsidRPr="00C036B0">
        <w:rPr>
          <w:b/>
          <w:bCs/>
          <w:sz w:val="22"/>
          <w:szCs w:val="22"/>
        </w:rPr>
        <w:t>Eligible bidders</w:t>
      </w:r>
      <w:r w:rsidRPr="00C036B0">
        <w:rPr>
          <w:sz w:val="22"/>
          <w:szCs w:val="22"/>
        </w:rPr>
        <w:t xml:space="preserve">: </w:t>
      </w:r>
    </w:p>
    <w:p w:rsidR="00B53F82" w:rsidRPr="00C036B0" w:rsidRDefault="00B53F82" w:rsidP="00813652">
      <w:pPr>
        <w:autoSpaceDE w:val="0"/>
        <w:autoSpaceDN w:val="0"/>
        <w:adjustRightInd w:val="0"/>
        <w:ind w:left="432"/>
        <w:jc w:val="both"/>
        <w:rPr>
          <w:b/>
          <w:bCs/>
          <w:sz w:val="22"/>
          <w:szCs w:val="22"/>
        </w:rPr>
      </w:pPr>
      <w:r w:rsidRPr="00C036B0">
        <w:rPr>
          <w:sz w:val="22"/>
          <w:szCs w:val="22"/>
        </w:rPr>
        <w:t>This Invitation for Bids is open to a</w:t>
      </w:r>
      <w:r w:rsidR="00845A25" w:rsidRPr="00C036B0">
        <w:rPr>
          <w:sz w:val="22"/>
          <w:szCs w:val="22"/>
        </w:rPr>
        <w:t xml:space="preserve">ll </w:t>
      </w:r>
      <w:r w:rsidR="00654107">
        <w:rPr>
          <w:sz w:val="22"/>
          <w:szCs w:val="22"/>
        </w:rPr>
        <w:t>firms</w:t>
      </w:r>
      <w:r w:rsidR="00845A25" w:rsidRPr="00C036B0">
        <w:rPr>
          <w:sz w:val="22"/>
          <w:szCs w:val="22"/>
        </w:rPr>
        <w:t xml:space="preserve"> having</w:t>
      </w:r>
      <w:r w:rsidRPr="00C036B0">
        <w:rPr>
          <w:sz w:val="22"/>
          <w:szCs w:val="22"/>
        </w:rPr>
        <w:t xml:space="preserve"> income tax/sale tax registered distributors/suppliers</w:t>
      </w:r>
      <w:r w:rsidR="0037173E">
        <w:rPr>
          <w:sz w:val="22"/>
          <w:szCs w:val="22"/>
        </w:rPr>
        <w:t>/importer</w:t>
      </w:r>
      <w:r w:rsidRPr="00C036B0">
        <w:rPr>
          <w:sz w:val="22"/>
          <w:szCs w:val="22"/>
        </w:rPr>
        <w:t xml:space="preserve"> for the supply of </w:t>
      </w:r>
      <w:r w:rsidR="00DF7038">
        <w:rPr>
          <w:bCs/>
          <w:color w:val="000000"/>
          <w:sz w:val="22"/>
          <w:szCs w:val="22"/>
        </w:rPr>
        <w:t xml:space="preserve">X-Ray Films </w:t>
      </w:r>
      <w:r w:rsidR="00CC5080" w:rsidRPr="00C036B0">
        <w:rPr>
          <w:sz w:val="22"/>
          <w:szCs w:val="22"/>
        </w:rPr>
        <w:t>on</w:t>
      </w:r>
      <w:r w:rsidRPr="00C036B0">
        <w:rPr>
          <w:sz w:val="22"/>
          <w:szCs w:val="22"/>
        </w:rPr>
        <w:t xml:space="preserve"> Free Delivery to Consignee’s end basis.</w:t>
      </w:r>
      <w:r w:rsidR="00F658ED">
        <w:rPr>
          <w:sz w:val="22"/>
          <w:szCs w:val="22"/>
        </w:rPr>
        <w:t xml:space="preserve"> </w:t>
      </w:r>
      <w:r w:rsidRPr="00C036B0">
        <w:rPr>
          <w:b/>
          <w:sz w:val="22"/>
          <w:szCs w:val="22"/>
        </w:rPr>
        <w:t>The bidder shall also have to submit a copy of registration certificate and Memorandum of Association / Partnership deed registered with the Registrar of Companies in Pakistan</w:t>
      </w:r>
      <w:r w:rsidRPr="00C036B0">
        <w:rPr>
          <w:sz w:val="22"/>
          <w:szCs w:val="22"/>
        </w:rPr>
        <w:t>. The bidders shall not be under a declaration of ineligibility for corrupt and fraudulent practices, declared by any Government (Federal/Provincial/District), a Local Body or a Public Sector Organization.</w:t>
      </w:r>
    </w:p>
    <w:p w:rsidR="00AE48A1" w:rsidRPr="00C036B0" w:rsidRDefault="00AE48A1" w:rsidP="00AE48A1">
      <w:pPr>
        <w:autoSpaceDE w:val="0"/>
        <w:autoSpaceDN w:val="0"/>
        <w:adjustRightInd w:val="0"/>
        <w:ind w:left="432"/>
        <w:jc w:val="both"/>
        <w:rPr>
          <w:b/>
          <w:bCs/>
          <w:sz w:val="22"/>
          <w:szCs w:val="22"/>
        </w:rPr>
      </w:pPr>
    </w:p>
    <w:p w:rsidR="00813652" w:rsidRDefault="00B53F82" w:rsidP="00B53F82">
      <w:pPr>
        <w:numPr>
          <w:ilvl w:val="1"/>
          <w:numId w:val="1"/>
        </w:numPr>
        <w:autoSpaceDE w:val="0"/>
        <w:autoSpaceDN w:val="0"/>
        <w:adjustRightInd w:val="0"/>
        <w:jc w:val="both"/>
        <w:rPr>
          <w:b/>
          <w:bCs/>
          <w:sz w:val="22"/>
          <w:szCs w:val="22"/>
        </w:rPr>
      </w:pPr>
      <w:r w:rsidRPr="00C036B0">
        <w:rPr>
          <w:b/>
          <w:bCs/>
          <w:sz w:val="22"/>
          <w:szCs w:val="22"/>
        </w:rPr>
        <w:t xml:space="preserve">Eligible Goods and Services: </w:t>
      </w:r>
    </w:p>
    <w:p w:rsidR="00B53F82" w:rsidRPr="00C036B0" w:rsidRDefault="00B53F82" w:rsidP="00813652">
      <w:pPr>
        <w:autoSpaceDE w:val="0"/>
        <w:autoSpaceDN w:val="0"/>
        <w:adjustRightInd w:val="0"/>
        <w:ind w:left="432"/>
        <w:jc w:val="both"/>
        <w:rPr>
          <w:b/>
          <w:bCs/>
          <w:sz w:val="22"/>
          <w:szCs w:val="22"/>
        </w:rPr>
      </w:pPr>
      <w:r w:rsidRPr="00C036B0">
        <w:rPr>
          <w:sz w:val="22"/>
          <w:szCs w:val="22"/>
        </w:rPr>
        <w:t xml:space="preserve">All goods and related services to be supplied under the contract shall have their origin in eligible source countries and all expenditures made under the contract shall be limited to such goods and services. For this purpose, the term </w:t>
      </w:r>
      <w:r w:rsidRPr="00C036B0">
        <w:rPr>
          <w:b/>
          <w:bCs/>
          <w:sz w:val="22"/>
          <w:szCs w:val="22"/>
        </w:rPr>
        <w:t xml:space="preserve">“Goods” </w:t>
      </w:r>
      <w:r w:rsidRPr="00C036B0">
        <w:rPr>
          <w:sz w:val="22"/>
          <w:szCs w:val="22"/>
        </w:rPr>
        <w:t>includes any Goods that are the subject of this Invitation for Bids and the term “</w:t>
      </w:r>
      <w:r w:rsidRPr="00C036B0">
        <w:rPr>
          <w:b/>
          <w:bCs/>
          <w:sz w:val="22"/>
          <w:szCs w:val="22"/>
        </w:rPr>
        <w:t>Services</w:t>
      </w:r>
      <w:r w:rsidRPr="00C036B0">
        <w:rPr>
          <w:sz w:val="22"/>
          <w:szCs w:val="22"/>
        </w:rPr>
        <w:t xml:space="preserve">” shall </w:t>
      </w:r>
      <w:r w:rsidR="00A547EB" w:rsidRPr="00C036B0">
        <w:rPr>
          <w:sz w:val="22"/>
          <w:szCs w:val="22"/>
        </w:rPr>
        <w:t>include</w:t>
      </w:r>
      <w:r w:rsidRPr="00C036B0">
        <w:rPr>
          <w:sz w:val="22"/>
          <w:szCs w:val="22"/>
        </w:rPr>
        <w:t xml:space="preserve"> related services such as transportation, insurance etc. The </w:t>
      </w:r>
      <w:r w:rsidRPr="00C036B0">
        <w:rPr>
          <w:b/>
          <w:bCs/>
          <w:sz w:val="22"/>
          <w:szCs w:val="22"/>
        </w:rPr>
        <w:t>“origin</w:t>
      </w:r>
      <w:r w:rsidRPr="00C036B0">
        <w:rPr>
          <w:sz w:val="22"/>
          <w:szCs w:val="22"/>
        </w:rPr>
        <w:t>” means the place where the goods are mined, grown, or produced, or the place from which the related services are supplied. Goods are produced through manufacturing or processing, or substantial and major assembly of ingredients / components, a commercially recognized product results that is substantially different in basic characteristics or in purpose or utility from its components.</w:t>
      </w:r>
    </w:p>
    <w:p w:rsidR="00AE48A1" w:rsidRPr="00C036B0" w:rsidRDefault="00AE48A1" w:rsidP="00AE48A1">
      <w:pPr>
        <w:pStyle w:val="ListParagraph"/>
        <w:rPr>
          <w:b/>
          <w:bCs/>
          <w:sz w:val="22"/>
          <w:szCs w:val="22"/>
        </w:rPr>
      </w:pPr>
    </w:p>
    <w:p w:rsidR="00813652" w:rsidRDefault="00B53F82" w:rsidP="00B53F82">
      <w:pPr>
        <w:numPr>
          <w:ilvl w:val="1"/>
          <w:numId w:val="1"/>
        </w:numPr>
        <w:autoSpaceDE w:val="0"/>
        <w:autoSpaceDN w:val="0"/>
        <w:adjustRightInd w:val="0"/>
        <w:jc w:val="both"/>
        <w:rPr>
          <w:b/>
          <w:bCs/>
          <w:sz w:val="22"/>
          <w:szCs w:val="22"/>
        </w:rPr>
      </w:pPr>
      <w:r w:rsidRPr="00C036B0">
        <w:rPr>
          <w:b/>
          <w:bCs/>
          <w:sz w:val="22"/>
          <w:szCs w:val="22"/>
        </w:rPr>
        <w:t xml:space="preserve">Cost of Bidding: </w:t>
      </w:r>
    </w:p>
    <w:p w:rsidR="00B53F82" w:rsidRPr="00C036B0" w:rsidRDefault="00B53F82" w:rsidP="00813652">
      <w:pPr>
        <w:autoSpaceDE w:val="0"/>
        <w:autoSpaceDN w:val="0"/>
        <w:adjustRightInd w:val="0"/>
        <w:ind w:left="432"/>
        <w:jc w:val="both"/>
        <w:rPr>
          <w:b/>
          <w:bCs/>
          <w:sz w:val="22"/>
          <w:szCs w:val="22"/>
        </w:rPr>
      </w:pPr>
      <w:r w:rsidRPr="00C036B0">
        <w:rPr>
          <w:sz w:val="22"/>
          <w:szCs w:val="22"/>
        </w:rPr>
        <w:t>The bidder shall bear all costs associated with the preparation and submission of its bid, and the Procuring Agency shall in no case be responsible or liable for those costs, regardless of the manner or outcome of the bidding process.</w:t>
      </w:r>
    </w:p>
    <w:p w:rsidR="00B53F82" w:rsidRPr="00C036B0" w:rsidRDefault="00B53F82" w:rsidP="00B53F82">
      <w:pPr>
        <w:autoSpaceDE w:val="0"/>
        <w:autoSpaceDN w:val="0"/>
        <w:adjustRightInd w:val="0"/>
        <w:jc w:val="both"/>
        <w:rPr>
          <w:b/>
          <w:bCs/>
          <w:sz w:val="22"/>
          <w:szCs w:val="22"/>
        </w:rPr>
      </w:pPr>
    </w:p>
    <w:p w:rsidR="00B53F82" w:rsidRPr="00C036B0" w:rsidRDefault="00B53F82" w:rsidP="00B53F82">
      <w:pPr>
        <w:autoSpaceDE w:val="0"/>
        <w:autoSpaceDN w:val="0"/>
        <w:adjustRightInd w:val="0"/>
        <w:jc w:val="both"/>
        <w:rPr>
          <w:b/>
          <w:bCs/>
          <w:sz w:val="22"/>
          <w:szCs w:val="22"/>
        </w:rPr>
      </w:pPr>
      <w:r w:rsidRPr="00C036B0">
        <w:rPr>
          <w:b/>
          <w:bCs/>
          <w:sz w:val="22"/>
          <w:szCs w:val="22"/>
        </w:rPr>
        <w:t>NOTE: List of required items with specifications is attached</w:t>
      </w:r>
      <w:r w:rsidR="007B17EC">
        <w:rPr>
          <w:b/>
          <w:bCs/>
          <w:sz w:val="22"/>
          <w:szCs w:val="22"/>
        </w:rPr>
        <w:t xml:space="preserve"> at the end of tender document</w:t>
      </w:r>
      <w:r w:rsidRPr="00C036B0">
        <w:rPr>
          <w:b/>
          <w:bCs/>
          <w:sz w:val="22"/>
          <w:szCs w:val="22"/>
        </w:rPr>
        <w:t>.</w:t>
      </w:r>
    </w:p>
    <w:p w:rsidR="00B53F82" w:rsidRPr="00C036B0" w:rsidRDefault="00B53F82" w:rsidP="004A665F">
      <w:pPr>
        <w:autoSpaceDE w:val="0"/>
        <w:autoSpaceDN w:val="0"/>
        <w:adjustRightInd w:val="0"/>
        <w:jc w:val="both"/>
        <w:rPr>
          <w:b/>
          <w:bCs/>
          <w:sz w:val="22"/>
          <w:szCs w:val="22"/>
          <w:u w:val="single"/>
        </w:rPr>
      </w:pPr>
    </w:p>
    <w:p w:rsidR="00D01D0B" w:rsidRDefault="00D01D0B" w:rsidP="004A665F">
      <w:pPr>
        <w:autoSpaceDE w:val="0"/>
        <w:autoSpaceDN w:val="0"/>
        <w:adjustRightInd w:val="0"/>
        <w:jc w:val="both"/>
        <w:rPr>
          <w:b/>
          <w:bCs/>
          <w:sz w:val="22"/>
          <w:szCs w:val="22"/>
          <w:u w:val="single"/>
        </w:rPr>
      </w:pPr>
    </w:p>
    <w:p w:rsidR="00EC1B3E" w:rsidRPr="00C036B0" w:rsidRDefault="00EC1B3E" w:rsidP="004A665F">
      <w:pPr>
        <w:autoSpaceDE w:val="0"/>
        <w:autoSpaceDN w:val="0"/>
        <w:adjustRightInd w:val="0"/>
        <w:jc w:val="both"/>
        <w:rPr>
          <w:b/>
          <w:bCs/>
          <w:sz w:val="22"/>
          <w:szCs w:val="22"/>
          <w:u w:val="single"/>
        </w:rPr>
      </w:pPr>
      <w:r w:rsidRPr="00C036B0">
        <w:rPr>
          <w:b/>
          <w:bCs/>
          <w:sz w:val="22"/>
          <w:szCs w:val="22"/>
          <w:u w:val="single"/>
        </w:rPr>
        <w:t>THE BIDDING DOCUMENTS</w:t>
      </w:r>
    </w:p>
    <w:p w:rsidR="00AE48A1" w:rsidRPr="00C036B0" w:rsidRDefault="00AE48A1" w:rsidP="004A665F">
      <w:pPr>
        <w:autoSpaceDE w:val="0"/>
        <w:autoSpaceDN w:val="0"/>
        <w:adjustRightInd w:val="0"/>
        <w:jc w:val="both"/>
        <w:rPr>
          <w:b/>
          <w:bCs/>
          <w:sz w:val="22"/>
          <w:szCs w:val="22"/>
          <w:u w:val="single"/>
        </w:rPr>
      </w:pPr>
    </w:p>
    <w:p w:rsidR="00EC1B3E" w:rsidRPr="00C036B0" w:rsidRDefault="00EC1B3E" w:rsidP="004A665F">
      <w:pPr>
        <w:numPr>
          <w:ilvl w:val="1"/>
          <w:numId w:val="1"/>
        </w:numPr>
        <w:autoSpaceDE w:val="0"/>
        <w:autoSpaceDN w:val="0"/>
        <w:adjustRightInd w:val="0"/>
        <w:jc w:val="both"/>
        <w:rPr>
          <w:b/>
          <w:bCs/>
          <w:sz w:val="22"/>
          <w:szCs w:val="22"/>
        </w:rPr>
      </w:pPr>
      <w:r w:rsidRPr="00C036B0">
        <w:rPr>
          <w:b/>
          <w:bCs/>
          <w:sz w:val="22"/>
          <w:szCs w:val="22"/>
        </w:rPr>
        <w:t>Content of Bidding Documents</w:t>
      </w:r>
    </w:p>
    <w:p w:rsidR="00EC1B3E" w:rsidRPr="00C036B0" w:rsidRDefault="00EC1B3E" w:rsidP="004A665F">
      <w:pPr>
        <w:numPr>
          <w:ilvl w:val="2"/>
          <w:numId w:val="1"/>
        </w:numPr>
        <w:autoSpaceDE w:val="0"/>
        <w:autoSpaceDN w:val="0"/>
        <w:adjustRightInd w:val="0"/>
        <w:jc w:val="both"/>
        <w:rPr>
          <w:b/>
          <w:bCs/>
          <w:sz w:val="22"/>
          <w:szCs w:val="22"/>
        </w:rPr>
      </w:pPr>
      <w:r w:rsidRPr="00C036B0">
        <w:rPr>
          <w:sz w:val="22"/>
          <w:szCs w:val="22"/>
        </w:rPr>
        <w:t>The goods req</w:t>
      </w:r>
      <w:r w:rsidR="00845A25" w:rsidRPr="00C036B0">
        <w:rPr>
          <w:sz w:val="22"/>
          <w:szCs w:val="22"/>
        </w:rPr>
        <w:t>uired, bidding procedures, and c</w:t>
      </w:r>
      <w:r w:rsidRPr="00C036B0">
        <w:rPr>
          <w:sz w:val="22"/>
          <w:szCs w:val="22"/>
        </w:rPr>
        <w:t>ontract terms are prescribed in the bidding</w:t>
      </w:r>
      <w:r w:rsidR="00845A25" w:rsidRPr="00C036B0">
        <w:rPr>
          <w:sz w:val="22"/>
          <w:szCs w:val="22"/>
        </w:rPr>
        <w:t xml:space="preserve"> documents. In addition to the invitation for b</w:t>
      </w:r>
      <w:r w:rsidRPr="00C036B0">
        <w:rPr>
          <w:sz w:val="22"/>
          <w:szCs w:val="22"/>
        </w:rPr>
        <w:t>ids, the bidding documents shall include:-</w:t>
      </w:r>
    </w:p>
    <w:p w:rsidR="00EC1B3E" w:rsidRPr="00C036B0" w:rsidRDefault="00EC1B3E" w:rsidP="00F612FC">
      <w:pPr>
        <w:numPr>
          <w:ilvl w:val="0"/>
          <w:numId w:val="2"/>
        </w:numPr>
        <w:autoSpaceDE w:val="0"/>
        <w:autoSpaceDN w:val="0"/>
        <w:adjustRightInd w:val="0"/>
        <w:jc w:val="both"/>
        <w:rPr>
          <w:sz w:val="22"/>
          <w:szCs w:val="22"/>
        </w:rPr>
      </w:pPr>
      <w:r w:rsidRPr="00C036B0">
        <w:rPr>
          <w:sz w:val="22"/>
          <w:szCs w:val="22"/>
        </w:rPr>
        <w:t>Instructions to bidders;</w:t>
      </w:r>
    </w:p>
    <w:p w:rsidR="00EC1B3E" w:rsidRPr="00C036B0" w:rsidRDefault="00EC1B3E" w:rsidP="00F612FC">
      <w:pPr>
        <w:numPr>
          <w:ilvl w:val="0"/>
          <w:numId w:val="2"/>
        </w:numPr>
        <w:autoSpaceDE w:val="0"/>
        <w:autoSpaceDN w:val="0"/>
        <w:adjustRightInd w:val="0"/>
        <w:jc w:val="both"/>
        <w:rPr>
          <w:sz w:val="22"/>
          <w:szCs w:val="22"/>
        </w:rPr>
      </w:pPr>
      <w:r w:rsidRPr="00C036B0">
        <w:rPr>
          <w:sz w:val="22"/>
          <w:szCs w:val="22"/>
        </w:rPr>
        <w:t>General Conditions of Contract;</w:t>
      </w:r>
    </w:p>
    <w:p w:rsidR="00EC1B3E" w:rsidRPr="00C036B0" w:rsidRDefault="00EC1B3E" w:rsidP="00F612FC">
      <w:pPr>
        <w:numPr>
          <w:ilvl w:val="0"/>
          <w:numId w:val="2"/>
        </w:numPr>
        <w:autoSpaceDE w:val="0"/>
        <w:autoSpaceDN w:val="0"/>
        <w:adjustRightInd w:val="0"/>
        <w:jc w:val="both"/>
        <w:rPr>
          <w:sz w:val="22"/>
          <w:szCs w:val="22"/>
        </w:rPr>
      </w:pPr>
      <w:r w:rsidRPr="00C036B0">
        <w:rPr>
          <w:sz w:val="22"/>
          <w:szCs w:val="22"/>
        </w:rPr>
        <w:t>Special Conditions of Contract;</w:t>
      </w:r>
    </w:p>
    <w:p w:rsidR="00EC1B3E" w:rsidRPr="00C036B0" w:rsidRDefault="00EC1B3E" w:rsidP="00F612FC">
      <w:pPr>
        <w:numPr>
          <w:ilvl w:val="0"/>
          <w:numId w:val="2"/>
        </w:numPr>
        <w:autoSpaceDE w:val="0"/>
        <w:autoSpaceDN w:val="0"/>
        <w:adjustRightInd w:val="0"/>
        <w:jc w:val="both"/>
        <w:rPr>
          <w:sz w:val="22"/>
          <w:szCs w:val="22"/>
        </w:rPr>
      </w:pPr>
      <w:r w:rsidRPr="00C036B0">
        <w:rPr>
          <w:sz w:val="22"/>
          <w:szCs w:val="22"/>
        </w:rPr>
        <w:t>Schedule of Requirements;</w:t>
      </w:r>
    </w:p>
    <w:p w:rsidR="00EC1B3E" w:rsidRPr="00C036B0" w:rsidRDefault="00EC1B3E" w:rsidP="00F612FC">
      <w:pPr>
        <w:numPr>
          <w:ilvl w:val="0"/>
          <w:numId w:val="2"/>
        </w:numPr>
        <w:autoSpaceDE w:val="0"/>
        <w:autoSpaceDN w:val="0"/>
        <w:adjustRightInd w:val="0"/>
        <w:jc w:val="both"/>
        <w:rPr>
          <w:sz w:val="22"/>
          <w:szCs w:val="22"/>
        </w:rPr>
      </w:pPr>
      <w:r w:rsidRPr="00C036B0">
        <w:rPr>
          <w:sz w:val="22"/>
          <w:szCs w:val="22"/>
        </w:rPr>
        <w:t>Technical Specifications;</w:t>
      </w:r>
    </w:p>
    <w:p w:rsidR="00EC1B3E" w:rsidRPr="00C036B0" w:rsidRDefault="00EC1B3E" w:rsidP="00F612FC">
      <w:pPr>
        <w:numPr>
          <w:ilvl w:val="0"/>
          <w:numId w:val="2"/>
        </w:numPr>
        <w:autoSpaceDE w:val="0"/>
        <w:autoSpaceDN w:val="0"/>
        <w:adjustRightInd w:val="0"/>
        <w:jc w:val="both"/>
        <w:rPr>
          <w:sz w:val="22"/>
          <w:szCs w:val="22"/>
        </w:rPr>
      </w:pPr>
      <w:r w:rsidRPr="00C036B0">
        <w:rPr>
          <w:sz w:val="22"/>
          <w:szCs w:val="22"/>
        </w:rPr>
        <w:t>Manufacturer’s Authorization Form;</w:t>
      </w:r>
    </w:p>
    <w:p w:rsidR="00EC1B3E" w:rsidRPr="00C036B0" w:rsidRDefault="00EC1B3E" w:rsidP="00F612FC">
      <w:pPr>
        <w:numPr>
          <w:ilvl w:val="0"/>
          <w:numId w:val="2"/>
        </w:numPr>
        <w:autoSpaceDE w:val="0"/>
        <w:autoSpaceDN w:val="0"/>
        <w:adjustRightInd w:val="0"/>
        <w:jc w:val="both"/>
        <w:rPr>
          <w:sz w:val="22"/>
          <w:szCs w:val="22"/>
        </w:rPr>
      </w:pPr>
      <w:r w:rsidRPr="00C036B0">
        <w:rPr>
          <w:sz w:val="22"/>
          <w:szCs w:val="22"/>
        </w:rPr>
        <w:t>Performance Guaranty Form;</w:t>
      </w:r>
    </w:p>
    <w:p w:rsidR="00EC1B3E" w:rsidRPr="00C036B0" w:rsidRDefault="00EC1B3E" w:rsidP="004A665F">
      <w:pPr>
        <w:numPr>
          <w:ilvl w:val="2"/>
          <w:numId w:val="1"/>
        </w:numPr>
        <w:autoSpaceDE w:val="0"/>
        <w:autoSpaceDN w:val="0"/>
        <w:adjustRightInd w:val="0"/>
        <w:jc w:val="both"/>
        <w:rPr>
          <w:sz w:val="22"/>
          <w:szCs w:val="22"/>
        </w:rPr>
      </w:pPr>
      <w:r w:rsidRPr="00C036B0">
        <w:rPr>
          <w:sz w:val="22"/>
          <w:szCs w:val="22"/>
        </w:rPr>
        <w:t xml:space="preserve">The </w:t>
      </w:r>
      <w:r w:rsidRPr="00C036B0">
        <w:rPr>
          <w:b/>
          <w:bCs/>
          <w:sz w:val="22"/>
          <w:szCs w:val="22"/>
        </w:rPr>
        <w:t xml:space="preserve">“Invitation for Bids” </w:t>
      </w:r>
      <w:r w:rsidRPr="00C036B0">
        <w:rPr>
          <w:sz w:val="22"/>
          <w:szCs w:val="22"/>
        </w:rPr>
        <w:t>does not form part of the Bidding Documents and is included as a reference only. In case of discrepancies between the Invitation for Bid and the Bidding Documents listed above, the said Bidding Documents shall take precedence.</w:t>
      </w:r>
    </w:p>
    <w:p w:rsidR="00EC1B3E" w:rsidRPr="00C036B0" w:rsidRDefault="00EC1B3E" w:rsidP="004A665F">
      <w:pPr>
        <w:numPr>
          <w:ilvl w:val="2"/>
          <w:numId w:val="1"/>
        </w:numPr>
        <w:autoSpaceDE w:val="0"/>
        <w:autoSpaceDN w:val="0"/>
        <w:adjustRightInd w:val="0"/>
        <w:jc w:val="both"/>
        <w:rPr>
          <w:sz w:val="22"/>
          <w:szCs w:val="22"/>
        </w:rPr>
      </w:pPr>
      <w:r w:rsidRPr="00C036B0">
        <w:rPr>
          <w:sz w:val="22"/>
          <w:szCs w:val="22"/>
        </w:rPr>
        <w:t>The bidder is expected to examine all instructions, forms, terms, and specifications in the bidding documents.</w:t>
      </w:r>
    </w:p>
    <w:p w:rsidR="00EC1B3E" w:rsidRPr="00C036B0" w:rsidRDefault="00EC1B3E" w:rsidP="004A665F">
      <w:pPr>
        <w:numPr>
          <w:ilvl w:val="2"/>
          <w:numId w:val="1"/>
        </w:numPr>
        <w:autoSpaceDE w:val="0"/>
        <w:autoSpaceDN w:val="0"/>
        <w:adjustRightInd w:val="0"/>
        <w:jc w:val="both"/>
        <w:rPr>
          <w:sz w:val="22"/>
          <w:szCs w:val="22"/>
        </w:rPr>
      </w:pPr>
      <w:r w:rsidRPr="00C036B0">
        <w:rPr>
          <w:sz w:val="22"/>
          <w:szCs w:val="22"/>
        </w:rPr>
        <w:t>Failure to furnish all information required by the bidding documents or to submit a bid not substantially responsive to the bidding documents in every respect shall be at the bidder’s risk and may result in the rejection of its bid.</w:t>
      </w:r>
    </w:p>
    <w:p w:rsidR="00EC1B3E" w:rsidRDefault="00EC1B3E" w:rsidP="004A665F">
      <w:pPr>
        <w:autoSpaceDE w:val="0"/>
        <w:autoSpaceDN w:val="0"/>
        <w:adjustRightInd w:val="0"/>
        <w:ind w:left="720"/>
        <w:jc w:val="both"/>
        <w:rPr>
          <w:b/>
          <w:bCs/>
          <w:sz w:val="22"/>
          <w:szCs w:val="22"/>
        </w:rPr>
      </w:pPr>
    </w:p>
    <w:p w:rsidR="003016A7" w:rsidRPr="00C036B0" w:rsidRDefault="003016A7" w:rsidP="004A665F">
      <w:pPr>
        <w:autoSpaceDE w:val="0"/>
        <w:autoSpaceDN w:val="0"/>
        <w:adjustRightInd w:val="0"/>
        <w:ind w:left="720"/>
        <w:jc w:val="both"/>
        <w:rPr>
          <w:b/>
          <w:bCs/>
          <w:sz w:val="22"/>
          <w:szCs w:val="22"/>
        </w:rPr>
      </w:pPr>
    </w:p>
    <w:p w:rsidR="00813652" w:rsidRDefault="002F36F7" w:rsidP="004A665F">
      <w:pPr>
        <w:numPr>
          <w:ilvl w:val="1"/>
          <w:numId w:val="1"/>
        </w:numPr>
        <w:autoSpaceDE w:val="0"/>
        <w:autoSpaceDN w:val="0"/>
        <w:adjustRightInd w:val="0"/>
        <w:jc w:val="both"/>
        <w:rPr>
          <w:b/>
          <w:bCs/>
          <w:sz w:val="22"/>
          <w:szCs w:val="22"/>
        </w:rPr>
      </w:pPr>
      <w:r w:rsidRPr="00C036B0">
        <w:rPr>
          <w:b/>
          <w:bCs/>
          <w:sz w:val="22"/>
          <w:szCs w:val="22"/>
        </w:rPr>
        <w:lastRenderedPageBreak/>
        <w:t xml:space="preserve">Clarification of Bidding Documents: </w:t>
      </w:r>
    </w:p>
    <w:p w:rsidR="002F36F7" w:rsidRPr="00C036B0" w:rsidRDefault="002F36F7" w:rsidP="00813652">
      <w:pPr>
        <w:autoSpaceDE w:val="0"/>
        <w:autoSpaceDN w:val="0"/>
        <w:adjustRightInd w:val="0"/>
        <w:ind w:left="432"/>
        <w:jc w:val="both"/>
        <w:rPr>
          <w:b/>
          <w:bCs/>
          <w:sz w:val="22"/>
          <w:szCs w:val="22"/>
        </w:rPr>
      </w:pPr>
      <w:r w:rsidRPr="00C036B0">
        <w:rPr>
          <w:sz w:val="22"/>
          <w:szCs w:val="22"/>
        </w:rPr>
        <w:t>A prospective bidder requiring any clarification of the bidding documents may notify the Procuring Agency, in writing at the Procuring Agency’s address, indicated in the Invitation for Bids. The Procuring Agency shall respond in writing to any request for clarification of the bidding documents, which it receives no later than ten (10) days prior to the deadline for the submission of bids prescribed in the Invitation for Bids. Written copies of the Procuring Agency’s response (including an explanation of the query but without identifying the source of inquiry) shall be sent to all prospective bidders that have received the bidding documents.</w:t>
      </w:r>
      <w:r w:rsidR="00A10389" w:rsidRPr="00C036B0">
        <w:rPr>
          <w:sz w:val="22"/>
          <w:szCs w:val="22"/>
        </w:rPr>
        <w:t xml:space="preserve"> Pre-</w:t>
      </w:r>
      <w:r w:rsidR="00A10389" w:rsidRPr="00C036B0">
        <w:rPr>
          <w:bCs/>
          <w:sz w:val="22"/>
          <w:szCs w:val="22"/>
        </w:rPr>
        <w:t xml:space="preserve">bid conference will also be held </w:t>
      </w:r>
      <w:r w:rsidR="00CD3E9B">
        <w:rPr>
          <w:bCs/>
          <w:sz w:val="22"/>
          <w:szCs w:val="22"/>
        </w:rPr>
        <w:t>on time &amp; date mention in Bid Data Sheet</w:t>
      </w:r>
    </w:p>
    <w:p w:rsidR="00A10389" w:rsidRPr="00C036B0" w:rsidRDefault="00A10389" w:rsidP="00A10389">
      <w:pPr>
        <w:autoSpaceDE w:val="0"/>
        <w:autoSpaceDN w:val="0"/>
        <w:adjustRightInd w:val="0"/>
        <w:ind w:left="432"/>
        <w:jc w:val="both"/>
        <w:rPr>
          <w:b/>
          <w:bCs/>
          <w:sz w:val="22"/>
          <w:szCs w:val="22"/>
        </w:rPr>
      </w:pPr>
    </w:p>
    <w:p w:rsidR="00813652" w:rsidRDefault="002F36F7" w:rsidP="004A665F">
      <w:pPr>
        <w:numPr>
          <w:ilvl w:val="1"/>
          <w:numId w:val="1"/>
        </w:numPr>
        <w:autoSpaceDE w:val="0"/>
        <w:autoSpaceDN w:val="0"/>
        <w:adjustRightInd w:val="0"/>
        <w:jc w:val="both"/>
        <w:rPr>
          <w:b/>
          <w:bCs/>
          <w:sz w:val="22"/>
          <w:szCs w:val="22"/>
        </w:rPr>
      </w:pPr>
      <w:r w:rsidRPr="00C036B0">
        <w:rPr>
          <w:b/>
          <w:bCs/>
          <w:sz w:val="22"/>
          <w:szCs w:val="22"/>
        </w:rPr>
        <w:t xml:space="preserve">Amendment of Bidding Documents: </w:t>
      </w:r>
    </w:p>
    <w:p w:rsidR="002F36F7" w:rsidRPr="00C036B0" w:rsidRDefault="002F36F7" w:rsidP="00813652">
      <w:pPr>
        <w:autoSpaceDE w:val="0"/>
        <w:autoSpaceDN w:val="0"/>
        <w:adjustRightInd w:val="0"/>
        <w:ind w:left="432"/>
        <w:jc w:val="both"/>
        <w:rPr>
          <w:b/>
          <w:bCs/>
          <w:sz w:val="22"/>
          <w:szCs w:val="22"/>
        </w:rPr>
      </w:pPr>
      <w:r w:rsidRPr="00C036B0">
        <w:rPr>
          <w:sz w:val="22"/>
          <w:szCs w:val="22"/>
        </w:rPr>
        <w:t>At any time prior to the deadline for submission of bids, the Procuring Agency, for any reason, whether at its own initiative or in response to a clarification requested by a prospective bidder, may modify the bidding documents by amendment. All prospective bidders that have received the bidding documents shall be notified of the amendment in writing or by phone, and shall be binding on them. In order to allow prospective bidders reasonable time in which to take the amendment into account in preparing their bids, the Procuring Agency, at its discretion, may extend the deadline for the submission of bids.</w:t>
      </w:r>
    </w:p>
    <w:p w:rsidR="00D85EB9" w:rsidRPr="00C036B0" w:rsidRDefault="00D85EB9" w:rsidP="004A665F">
      <w:pPr>
        <w:autoSpaceDE w:val="0"/>
        <w:autoSpaceDN w:val="0"/>
        <w:adjustRightInd w:val="0"/>
        <w:jc w:val="both"/>
        <w:rPr>
          <w:b/>
          <w:bCs/>
          <w:sz w:val="22"/>
          <w:szCs w:val="22"/>
        </w:rPr>
      </w:pPr>
    </w:p>
    <w:p w:rsidR="002F36F7" w:rsidRPr="00C036B0" w:rsidRDefault="002F36F7" w:rsidP="00813652">
      <w:pPr>
        <w:autoSpaceDE w:val="0"/>
        <w:autoSpaceDN w:val="0"/>
        <w:adjustRightInd w:val="0"/>
        <w:ind w:firstLine="432"/>
        <w:jc w:val="both"/>
        <w:rPr>
          <w:b/>
          <w:bCs/>
          <w:sz w:val="22"/>
          <w:szCs w:val="22"/>
        </w:rPr>
      </w:pPr>
      <w:r w:rsidRPr="00C036B0">
        <w:rPr>
          <w:b/>
          <w:bCs/>
          <w:sz w:val="22"/>
          <w:szCs w:val="22"/>
        </w:rPr>
        <w:t>PREPARATION OF BIDS</w:t>
      </w:r>
    </w:p>
    <w:p w:rsidR="00D85EB9" w:rsidRPr="00C036B0" w:rsidRDefault="00D85EB9" w:rsidP="004A665F">
      <w:pPr>
        <w:autoSpaceDE w:val="0"/>
        <w:autoSpaceDN w:val="0"/>
        <w:adjustRightInd w:val="0"/>
        <w:jc w:val="both"/>
        <w:rPr>
          <w:b/>
          <w:bCs/>
          <w:sz w:val="22"/>
          <w:szCs w:val="22"/>
        </w:rPr>
      </w:pPr>
    </w:p>
    <w:p w:rsidR="00813652" w:rsidRDefault="00956D89" w:rsidP="004A665F">
      <w:pPr>
        <w:numPr>
          <w:ilvl w:val="1"/>
          <w:numId w:val="1"/>
        </w:numPr>
        <w:autoSpaceDE w:val="0"/>
        <w:autoSpaceDN w:val="0"/>
        <w:adjustRightInd w:val="0"/>
        <w:jc w:val="both"/>
        <w:rPr>
          <w:b/>
          <w:bCs/>
          <w:sz w:val="22"/>
          <w:szCs w:val="22"/>
        </w:rPr>
      </w:pPr>
      <w:r w:rsidRPr="00C036B0">
        <w:rPr>
          <w:b/>
          <w:bCs/>
          <w:sz w:val="22"/>
          <w:szCs w:val="22"/>
        </w:rPr>
        <w:t xml:space="preserve">Language of Bid: </w:t>
      </w:r>
    </w:p>
    <w:p w:rsidR="00956D89" w:rsidRPr="00C036B0" w:rsidRDefault="00956D89" w:rsidP="00813652">
      <w:pPr>
        <w:autoSpaceDE w:val="0"/>
        <w:autoSpaceDN w:val="0"/>
        <w:adjustRightInd w:val="0"/>
        <w:ind w:left="432"/>
        <w:jc w:val="both"/>
        <w:rPr>
          <w:b/>
          <w:bCs/>
          <w:sz w:val="22"/>
          <w:szCs w:val="22"/>
        </w:rPr>
      </w:pPr>
      <w:r w:rsidRPr="00C036B0">
        <w:rPr>
          <w:sz w:val="22"/>
          <w:szCs w:val="22"/>
        </w:rPr>
        <w:t>The bid prepared by the bidder, as well as all correspondence and documents</w:t>
      </w:r>
      <w:r w:rsidR="00F658ED">
        <w:rPr>
          <w:sz w:val="22"/>
          <w:szCs w:val="22"/>
        </w:rPr>
        <w:t xml:space="preserve"> </w:t>
      </w:r>
      <w:r w:rsidRPr="00C036B0">
        <w:rPr>
          <w:sz w:val="22"/>
          <w:szCs w:val="22"/>
        </w:rPr>
        <w:t>relating to the bid exchanged by the bidder and the Procuring Agency shall be written in English</w:t>
      </w:r>
      <w:r w:rsidR="00F658ED">
        <w:rPr>
          <w:sz w:val="22"/>
          <w:szCs w:val="22"/>
        </w:rPr>
        <w:t xml:space="preserve"> </w:t>
      </w:r>
      <w:r w:rsidRPr="00C036B0">
        <w:rPr>
          <w:sz w:val="22"/>
          <w:szCs w:val="22"/>
        </w:rPr>
        <w:t>.</w:t>
      </w:r>
      <w:r w:rsidR="00F658ED">
        <w:rPr>
          <w:sz w:val="22"/>
          <w:szCs w:val="22"/>
        </w:rPr>
        <w:t xml:space="preserve"> </w:t>
      </w:r>
      <w:r w:rsidRPr="00C036B0">
        <w:rPr>
          <w:sz w:val="22"/>
          <w:szCs w:val="22"/>
        </w:rPr>
        <w:t>Supporting documents and printed literature furnished by the bidder may be in another language provided they area</w:t>
      </w:r>
      <w:r w:rsidR="00F658ED">
        <w:rPr>
          <w:sz w:val="22"/>
          <w:szCs w:val="22"/>
        </w:rPr>
        <w:t xml:space="preserve"> </w:t>
      </w:r>
      <w:r w:rsidR="00F658ED" w:rsidRPr="00C036B0">
        <w:rPr>
          <w:sz w:val="22"/>
          <w:szCs w:val="22"/>
        </w:rPr>
        <w:t>companied</w:t>
      </w:r>
      <w:r w:rsidRPr="00C036B0">
        <w:rPr>
          <w:sz w:val="22"/>
          <w:szCs w:val="22"/>
        </w:rPr>
        <w:t xml:space="preserve"> by an accurate translation in English, in which case, for purposes of interpretation of the Bid, the</w:t>
      </w:r>
      <w:r w:rsidR="00F658ED">
        <w:rPr>
          <w:sz w:val="22"/>
          <w:szCs w:val="22"/>
        </w:rPr>
        <w:t xml:space="preserve"> </w:t>
      </w:r>
      <w:r w:rsidRPr="00C036B0">
        <w:rPr>
          <w:sz w:val="22"/>
          <w:szCs w:val="22"/>
        </w:rPr>
        <w:t>translation shall govern.</w:t>
      </w:r>
    </w:p>
    <w:p w:rsidR="00D85EB9" w:rsidRPr="00C036B0" w:rsidRDefault="00D85EB9" w:rsidP="00D85EB9">
      <w:pPr>
        <w:autoSpaceDE w:val="0"/>
        <w:autoSpaceDN w:val="0"/>
        <w:adjustRightInd w:val="0"/>
        <w:ind w:left="432"/>
        <w:jc w:val="both"/>
        <w:rPr>
          <w:b/>
          <w:bCs/>
          <w:sz w:val="22"/>
          <w:szCs w:val="22"/>
        </w:rPr>
      </w:pPr>
    </w:p>
    <w:p w:rsidR="00813652" w:rsidRDefault="00956D89" w:rsidP="004A665F">
      <w:pPr>
        <w:numPr>
          <w:ilvl w:val="1"/>
          <w:numId w:val="1"/>
        </w:numPr>
        <w:autoSpaceDE w:val="0"/>
        <w:autoSpaceDN w:val="0"/>
        <w:adjustRightInd w:val="0"/>
        <w:jc w:val="both"/>
        <w:rPr>
          <w:b/>
          <w:bCs/>
          <w:sz w:val="22"/>
          <w:szCs w:val="22"/>
        </w:rPr>
      </w:pPr>
      <w:r w:rsidRPr="00C036B0">
        <w:rPr>
          <w:b/>
          <w:bCs/>
          <w:sz w:val="22"/>
          <w:szCs w:val="22"/>
        </w:rPr>
        <w:t xml:space="preserve">Documents Comprising the Bid: </w:t>
      </w:r>
    </w:p>
    <w:p w:rsidR="00956D89" w:rsidRPr="00C036B0" w:rsidRDefault="00956D89" w:rsidP="00813652">
      <w:pPr>
        <w:autoSpaceDE w:val="0"/>
        <w:autoSpaceDN w:val="0"/>
        <w:adjustRightInd w:val="0"/>
        <w:ind w:left="432"/>
        <w:jc w:val="both"/>
        <w:rPr>
          <w:b/>
          <w:bCs/>
          <w:sz w:val="22"/>
          <w:szCs w:val="22"/>
        </w:rPr>
      </w:pPr>
      <w:r w:rsidRPr="00C036B0">
        <w:rPr>
          <w:sz w:val="22"/>
          <w:szCs w:val="22"/>
        </w:rPr>
        <w:t>The bid shall comprise the following components:</w:t>
      </w:r>
    </w:p>
    <w:p w:rsidR="002F36F7" w:rsidRPr="00C036B0" w:rsidRDefault="002F36F7" w:rsidP="00F612FC">
      <w:pPr>
        <w:numPr>
          <w:ilvl w:val="0"/>
          <w:numId w:val="3"/>
        </w:numPr>
        <w:autoSpaceDE w:val="0"/>
        <w:autoSpaceDN w:val="0"/>
        <w:adjustRightInd w:val="0"/>
        <w:jc w:val="both"/>
        <w:rPr>
          <w:sz w:val="22"/>
          <w:szCs w:val="22"/>
        </w:rPr>
      </w:pPr>
      <w:r w:rsidRPr="00C036B0">
        <w:rPr>
          <w:sz w:val="22"/>
          <w:szCs w:val="22"/>
        </w:rPr>
        <w:t>Bid Form and Price Schedule completed in accordance with instruction to bidders (to be submitted</w:t>
      </w:r>
      <w:r w:rsidR="00EA282B" w:rsidRPr="00C036B0">
        <w:rPr>
          <w:sz w:val="22"/>
          <w:szCs w:val="22"/>
        </w:rPr>
        <w:t xml:space="preserve"> along with financial proposal).</w:t>
      </w:r>
    </w:p>
    <w:p w:rsidR="002F36F7" w:rsidRPr="00C036B0" w:rsidRDefault="002F36F7" w:rsidP="00F612FC">
      <w:pPr>
        <w:numPr>
          <w:ilvl w:val="0"/>
          <w:numId w:val="3"/>
        </w:numPr>
        <w:autoSpaceDE w:val="0"/>
        <w:autoSpaceDN w:val="0"/>
        <w:adjustRightInd w:val="0"/>
        <w:jc w:val="both"/>
        <w:rPr>
          <w:sz w:val="22"/>
          <w:szCs w:val="22"/>
        </w:rPr>
      </w:pPr>
      <w:r w:rsidRPr="00C036B0">
        <w:rPr>
          <w:sz w:val="22"/>
          <w:szCs w:val="22"/>
        </w:rPr>
        <w:t>Documentary evidence established in accordance with instruction to bidders that the bidder is eligible to bid and is qualified to perform the Contract if its bid is accepted;</w:t>
      </w:r>
    </w:p>
    <w:p w:rsidR="002F36F7" w:rsidRPr="00C036B0" w:rsidRDefault="002F36F7" w:rsidP="00F612FC">
      <w:pPr>
        <w:numPr>
          <w:ilvl w:val="0"/>
          <w:numId w:val="3"/>
        </w:numPr>
        <w:autoSpaceDE w:val="0"/>
        <w:autoSpaceDN w:val="0"/>
        <w:adjustRightInd w:val="0"/>
        <w:jc w:val="both"/>
        <w:rPr>
          <w:sz w:val="22"/>
          <w:szCs w:val="22"/>
        </w:rPr>
      </w:pPr>
      <w:r w:rsidRPr="00C036B0">
        <w:rPr>
          <w:sz w:val="22"/>
          <w:szCs w:val="22"/>
        </w:rPr>
        <w:t>Documentary evidence established in accordance with instruction to bidders that the goods to be supplied by the bidder are eligible goods and conform to the bidding documents; and</w:t>
      </w:r>
    </w:p>
    <w:p w:rsidR="002F36F7" w:rsidRPr="00C036B0" w:rsidRDefault="003A5835" w:rsidP="00F612FC">
      <w:pPr>
        <w:numPr>
          <w:ilvl w:val="0"/>
          <w:numId w:val="3"/>
        </w:numPr>
        <w:autoSpaceDE w:val="0"/>
        <w:autoSpaceDN w:val="0"/>
        <w:adjustRightInd w:val="0"/>
        <w:jc w:val="both"/>
        <w:rPr>
          <w:sz w:val="22"/>
          <w:szCs w:val="22"/>
        </w:rPr>
      </w:pPr>
      <w:r w:rsidRPr="00C036B0">
        <w:rPr>
          <w:b/>
          <w:sz w:val="22"/>
          <w:szCs w:val="22"/>
        </w:rPr>
        <w:t>Bid Security</w:t>
      </w:r>
      <w:r w:rsidR="00A10389" w:rsidRPr="00FC7C12">
        <w:rPr>
          <w:b/>
          <w:sz w:val="22"/>
          <w:szCs w:val="22"/>
        </w:rPr>
        <w:t xml:space="preserve">@ 2% of the </w:t>
      </w:r>
      <w:r w:rsidR="003447D4" w:rsidRPr="00FC7C12">
        <w:rPr>
          <w:b/>
          <w:sz w:val="22"/>
          <w:szCs w:val="22"/>
        </w:rPr>
        <w:t>estimated price</w:t>
      </w:r>
      <w:r w:rsidR="00435BD7">
        <w:rPr>
          <w:b/>
          <w:sz w:val="22"/>
          <w:szCs w:val="22"/>
        </w:rPr>
        <w:t xml:space="preserve"> </w:t>
      </w:r>
      <w:r w:rsidR="00952342" w:rsidRPr="00213636">
        <w:rPr>
          <w:spacing w:val="1"/>
          <w:sz w:val="22"/>
          <w:szCs w:val="22"/>
        </w:rPr>
        <w:t>(Estimated price Mention against each item of the list)</w:t>
      </w:r>
      <w:r w:rsidR="00FB25CC">
        <w:rPr>
          <w:spacing w:val="1"/>
          <w:sz w:val="22"/>
          <w:szCs w:val="22"/>
        </w:rPr>
        <w:t xml:space="preserve"> </w:t>
      </w:r>
      <w:r w:rsidR="000D18AF" w:rsidRPr="00C036B0">
        <w:rPr>
          <w:sz w:val="22"/>
          <w:szCs w:val="22"/>
        </w:rPr>
        <w:t>in the shape of Call Deposit (</w:t>
      </w:r>
      <w:r w:rsidR="00637FF0" w:rsidRPr="00C036B0">
        <w:rPr>
          <w:sz w:val="22"/>
          <w:szCs w:val="22"/>
        </w:rPr>
        <w:t xml:space="preserve">Fresh </w:t>
      </w:r>
      <w:r w:rsidR="000D18AF" w:rsidRPr="00C036B0">
        <w:rPr>
          <w:sz w:val="22"/>
          <w:szCs w:val="22"/>
        </w:rPr>
        <w:t>CDR)</w:t>
      </w:r>
      <w:r w:rsidR="00F243B5">
        <w:rPr>
          <w:sz w:val="22"/>
          <w:szCs w:val="22"/>
        </w:rPr>
        <w:t xml:space="preserve"> / Bank Guarantee </w:t>
      </w:r>
      <w:r w:rsidR="00F243B5" w:rsidRPr="00C036B0">
        <w:rPr>
          <w:sz w:val="22"/>
          <w:szCs w:val="22"/>
        </w:rPr>
        <w:t>in</w:t>
      </w:r>
      <w:r w:rsidR="000D18AF" w:rsidRPr="00C036B0">
        <w:rPr>
          <w:sz w:val="22"/>
          <w:szCs w:val="22"/>
        </w:rPr>
        <w:t xml:space="preserve"> the name of </w:t>
      </w:r>
      <w:r w:rsidR="00A10389" w:rsidRPr="00C036B0">
        <w:rPr>
          <w:sz w:val="22"/>
          <w:szCs w:val="22"/>
        </w:rPr>
        <w:t>Executive Director</w:t>
      </w:r>
      <w:r w:rsidR="000D18AF" w:rsidRPr="00C036B0">
        <w:rPr>
          <w:sz w:val="22"/>
          <w:szCs w:val="22"/>
        </w:rPr>
        <w:t xml:space="preserve">, </w:t>
      </w:r>
      <w:r w:rsidR="00752015" w:rsidRPr="00C036B0">
        <w:rPr>
          <w:sz w:val="22"/>
          <w:szCs w:val="22"/>
        </w:rPr>
        <w:t>Rawalpindi Institute of Cardiology, Rawal Road,</w:t>
      </w:r>
      <w:r w:rsidR="000D18AF" w:rsidRPr="00C036B0">
        <w:rPr>
          <w:sz w:val="22"/>
          <w:szCs w:val="22"/>
        </w:rPr>
        <w:t xml:space="preserve"> Raw</w:t>
      </w:r>
      <w:r w:rsidR="00E95C9F" w:rsidRPr="00C036B0">
        <w:rPr>
          <w:sz w:val="22"/>
          <w:szCs w:val="22"/>
        </w:rPr>
        <w:t>a</w:t>
      </w:r>
      <w:r w:rsidR="000D18AF" w:rsidRPr="00C036B0">
        <w:rPr>
          <w:sz w:val="22"/>
          <w:szCs w:val="22"/>
        </w:rPr>
        <w:t xml:space="preserve">lpindi </w:t>
      </w:r>
      <w:r w:rsidR="006A44FD" w:rsidRPr="00C036B0">
        <w:rPr>
          <w:sz w:val="22"/>
          <w:szCs w:val="22"/>
        </w:rPr>
        <w:t xml:space="preserve">to be </w:t>
      </w:r>
      <w:r w:rsidR="001C0630" w:rsidRPr="00C036B0">
        <w:rPr>
          <w:b/>
          <w:sz w:val="22"/>
          <w:szCs w:val="22"/>
          <w:u w:val="single"/>
        </w:rPr>
        <w:t xml:space="preserve">submitted </w:t>
      </w:r>
      <w:r w:rsidR="00BB1C99" w:rsidRPr="00C036B0">
        <w:rPr>
          <w:b/>
          <w:sz w:val="22"/>
          <w:szCs w:val="22"/>
          <w:u w:val="single"/>
        </w:rPr>
        <w:t xml:space="preserve">with </w:t>
      </w:r>
      <w:r w:rsidR="00EA282B" w:rsidRPr="00C036B0">
        <w:rPr>
          <w:b/>
          <w:sz w:val="22"/>
          <w:szCs w:val="22"/>
          <w:u w:val="single"/>
        </w:rPr>
        <w:t>financial</w:t>
      </w:r>
      <w:r w:rsidR="001C0630" w:rsidRPr="00C036B0">
        <w:rPr>
          <w:b/>
          <w:sz w:val="22"/>
          <w:szCs w:val="22"/>
          <w:u w:val="single"/>
        </w:rPr>
        <w:t xml:space="preserve"> offer</w:t>
      </w:r>
      <w:r w:rsidR="002F36F7" w:rsidRPr="00C036B0">
        <w:rPr>
          <w:sz w:val="22"/>
          <w:szCs w:val="22"/>
        </w:rPr>
        <w:t>.</w:t>
      </w:r>
    </w:p>
    <w:p w:rsidR="002F36F7" w:rsidRPr="00C036B0" w:rsidRDefault="002F36F7" w:rsidP="004A665F">
      <w:pPr>
        <w:autoSpaceDE w:val="0"/>
        <w:autoSpaceDN w:val="0"/>
        <w:adjustRightInd w:val="0"/>
        <w:ind w:left="720"/>
        <w:jc w:val="both"/>
        <w:rPr>
          <w:b/>
          <w:bCs/>
          <w:sz w:val="22"/>
          <w:szCs w:val="22"/>
        </w:rPr>
      </w:pPr>
    </w:p>
    <w:p w:rsidR="00813652" w:rsidRDefault="00956D89" w:rsidP="004A665F">
      <w:pPr>
        <w:numPr>
          <w:ilvl w:val="1"/>
          <w:numId w:val="1"/>
        </w:numPr>
        <w:autoSpaceDE w:val="0"/>
        <w:autoSpaceDN w:val="0"/>
        <w:adjustRightInd w:val="0"/>
        <w:jc w:val="both"/>
        <w:rPr>
          <w:b/>
          <w:bCs/>
          <w:sz w:val="22"/>
          <w:szCs w:val="22"/>
        </w:rPr>
      </w:pPr>
      <w:r w:rsidRPr="00C036B0">
        <w:rPr>
          <w:b/>
          <w:bCs/>
          <w:sz w:val="22"/>
          <w:szCs w:val="22"/>
        </w:rPr>
        <w:t xml:space="preserve">Bid Form &amp; Price Schedule: </w:t>
      </w:r>
    </w:p>
    <w:p w:rsidR="00956D89" w:rsidRPr="00C036B0" w:rsidRDefault="00956D89" w:rsidP="00813652">
      <w:pPr>
        <w:autoSpaceDE w:val="0"/>
        <w:autoSpaceDN w:val="0"/>
        <w:adjustRightInd w:val="0"/>
        <w:ind w:left="432"/>
        <w:jc w:val="both"/>
        <w:rPr>
          <w:b/>
          <w:bCs/>
          <w:sz w:val="22"/>
          <w:szCs w:val="22"/>
        </w:rPr>
      </w:pPr>
      <w:r w:rsidRPr="00C036B0">
        <w:rPr>
          <w:sz w:val="22"/>
          <w:szCs w:val="22"/>
        </w:rPr>
        <w:t>The bidder shall complete the Bid Form and an appropriate Price</w:t>
      </w:r>
      <w:r w:rsidR="00F658ED">
        <w:rPr>
          <w:sz w:val="22"/>
          <w:szCs w:val="22"/>
        </w:rPr>
        <w:t xml:space="preserve"> </w:t>
      </w:r>
      <w:r w:rsidRPr="00C036B0">
        <w:rPr>
          <w:sz w:val="22"/>
          <w:szCs w:val="22"/>
        </w:rPr>
        <w:t>Schedule furnished in the bidding documents, indicating the goods to be supplied, a brief description of the goods,</w:t>
      </w:r>
      <w:r w:rsidR="00435BD7">
        <w:rPr>
          <w:sz w:val="22"/>
          <w:szCs w:val="22"/>
        </w:rPr>
        <w:t xml:space="preserve"> </w:t>
      </w:r>
      <w:r w:rsidRPr="00C036B0">
        <w:rPr>
          <w:sz w:val="22"/>
          <w:szCs w:val="22"/>
        </w:rPr>
        <w:t>their strength, packing, quantity, and prices.</w:t>
      </w:r>
    </w:p>
    <w:p w:rsidR="00752015" w:rsidRPr="00C036B0" w:rsidRDefault="00752015" w:rsidP="00752015">
      <w:pPr>
        <w:autoSpaceDE w:val="0"/>
        <w:autoSpaceDN w:val="0"/>
        <w:adjustRightInd w:val="0"/>
        <w:jc w:val="both"/>
        <w:rPr>
          <w:b/>
          <w:bCs/>
          <w:sz w:val="22"/>
          <w:szCs w:val="22"/>
        </w:rPr>
      </w:pPr>
    </w:p>
    <w:p w:rsidR="00956D89" w:rsidRPr="00FC7C12" w:rsidRDefault="00956D89" w:rsidP="004A665F">
      <w:pPr>
        <w:numPr>
          <w:ilvl w:val="1"/>
          <w:numId w:val="1"/>
        </w:numPr>
        <w:autoSpaceDE w:val="0"/>
        <w:autoSpaceDN w:val="0"/>
        <w:adjustRightInd w:val="0"/>
        <w:jc w:val="both"/>
        <w:rPr>
          <w:b/>
          <w:bCs/>
          <w:sz w:val="22"/>
          <w:szCs w:val="22"/>
        </w:rPr>
      </w:pPr>
      <w:r w:rsidRPr="00FC7C12">
        <w:rPr>
          <w:b/>
          <w:bCs/>
          <w:sz w:val="22"/>
          <w:szCs w:val="22"/>
        </w:rPr>
        <w:t>Bid Prices:</w:t>
      </w:r>
    </w:p>
    <w:p w:rsidR="002F36F7" w:rsidRPr="00C036B0" w:rsidRDefault="002F36F7" w:rsidP="004A665F">
      <w:pPr>
        <w:numPr>
          <w:ilvl w:val="2"/>
          <w:numId w:val="1"/>
        </w:numPr>
        <w:autoSpaceDE w:val="0"/>
        <w:autoSpaceDN w:val="0"/>
        <w:adjustRightInd w:val="0"/>
        <w:jc w:val="both"/>
        <w:rPr>
          <w:sz w:val="22"/>
          <w:szCs w:val="22"/>
        </w:rPr>
      </w:pPr>
      <w:r w:rsidRPr="00C036B0">
        <w:rPr>
          <w:sz w:val="22"/>
          <w:szCs w:val="22"/>
        </w:rPr>
        <w:t>The bidder shall indicate on the appropriate Price Schedule the unit prices and total bid price of the goods, it proposes to supply under the Contract.</w:t>
      </w:r>
    </w:p>
    <w:p w:rsidR="002F36F7" w:rsidRPr="00C036B0" w:rsidRDefault="002F36F7" w:rsidP="004A665F">
      <w:pPr>
        <w:numPr>
          <w:ilvl w:val="2"/>
          <w:numId w:val="1"/>
        </w:numPr>
        <w:autoSpaceDE w:val="0"/>
        <w:autoSpaceDN w:val="0"/>
        <w:adjustRightInd w:val="0"/>
        <w:jc w:val="both"/>
        <w:rPr>
          <w:sz w:val="22"/>
          <w:szCs w:val="22"/>
        </w:rPr>
      </w:pPr>
      <w:r w:rsidRPr="00C036B0">
        <w:rPr>
          <w:sz w:val="22"/>
          <w:szCs w:val="22"/>
        </w:rPr>
        <w:t>Form of price Schedule is to be filled in very carefully, preferably typed. Any alteration /correction must be initialed. Every page is to be signed and stamped at the bottom. Serial number of the quoted item may be marked with red / yellow marker.</w:t>
      </w:r>
    </w:p>
    <w:p w:rsidR="002F36F7" w:rsidRPr="00C036B0" w:rsidRDefault="002F36F7" w:rsidP="004A665F">
      <w:pPr>
        <w:numPr>
          <w:ilvl w:val="2"/>
          <w:numId w:val="1"/>
        </w:numPr>
        <w:autoSpaceDE w:val="0"/>
        <w:autoSpaceDN w:val="0"/>
        <w:adjustRightInd w:val="0"/>
        <w:jc w:val="both"/>
        <w:rPr>
          <w:sz w:val="22"/>
          <w:szCs w:val="22"/>
        </w:rPr>
      </w:pPr>
      <w:r w:rsidRPr="00C036B0">
        <w:rPr>
          <w:sz w:val="22"/>
          <w:szCs w:val="22"/>
        </w:rPr>
        <w:t>The bidder should quote the prices of goods according to the technical specifications as provided in the Form of Price Schedule and Technical Specifications. The specifications of goods, different from the demand of bid enquiry, shall straightway be rejected.</w:t>
      </w:r>
    </w:p>
    <w:p w:rsidR="002F36F7" w:rsidRPr="00C036B0" w:rsidRDefault="002F36F7" w:rsidP="004A665F">
      <w:pPr>
        <w:numPr>
          <w:ilvl w:val="2"/>
          <w:numId w:val="1"/>
        </w:numPr>
        <w:autoSpaceDE w:val="0"/>
        <w:autoSpaceDN w:val="0"/>
        <w:adjustRightInd w:val="0"/>
        <w:jc w:val="both"/>
        <w:rPr>
          <w:b/>
          <w:sz w:val="22"/>
          <w:szCs w:val="22"/>
        </w:rPr>
      </w:pPr>
      <w:r w:rsidRPr="00C036B0">
        <w:rPr>
          <w:b/>
          <w:sz w:val="22"/>
          <w:szCs w:val="22"/>
        </w:rPr>
        <w:t>The bidder is required to offer competitive price. All prices must include the General Sales Tax (GST) and other taxes and duties, where applicable. If there is no mention of taxes, the offered / quoted price shall be considered as inclusive of all prevailing taxes/duties. The benefit of exemption from or reduction in the GST or other taxes shall be passed on to the Procuring Agency.</w:t>
      </w:r>
    </w:p>
    <w:p w:rsidR="002F36F7" w:rsidRPr="00C036B0" w:rsidRDefault="002F36F7" w:rsidP="004A665F">
      <w:pPr>
        <w:numPr>
          <w:ilvl w:val="2"/>
          <w:numId w:val="1"/>
        </w:numPr>
        <w:autoSpaceDE w:val="0"/>
        <w:autoSpaceDN w:val="0"/>
        <w:adjustRightInd w:val="0"/>
        <w:jc w:val="both"/>
        <w:rPr>
          <w:sz w:val="22"/>
          <w:szCs w:val="22"/>
        </w:rPr>
      </w:pPr>
      <w:r w:rsidRPr="00C036B0">
        <w:rPr>
          <w:sz w:val="22"/>
          <w:szCs w:val="22"/>
        </w:rPr>
        <w:t>Prices offered should be for the entire quantity demanded; partial quantity offers shall straightaway be rejected. Conditional offer shall also be considered as non-responsive bidder.</w:t>
      </w:r>
    </w:p>
    <w:p w:rsidR="002F36F7" w:rsidRPr="00C036B0" w:rsidRDefault="002F36F7" w:rsidP="004A665F">
      <w:pPr>
        <w:numPr>
          <w:ilvl w:val="2"/>
          <w:numId w:val="1"/>
        </w:numPr>
        <w:autoSpaceDE w:val="0"/>
        <w:autoSpaceDN w:val="0"/>
        <w:adjustRightInd w:val="0"/>
        <w:jc w:val="both"/>
        <w:rPr>
          <w:sz w:val="22"/>
          <w:szCs w:val="22"/>
        </w:rPr>
      </w:pPr>
      <w:r w:rsidRPr="00C036B0">
        <w:rPr>
          <w:sz w:val="22"/>
          <w:szCs w:val="22"/>
        </w:rPr>
        <w:lastRenderedPageBreak/>
        <w:t>While tendering your quotation, the present trend / inflation in the rate of goods and services in the market should be kept in mind. No request for increase in price due to market fluctuation in the cost of goods and services shall be entertained.</w:t>
      </w:r>
    </w:p>
    <w:p w:rsidR="00D85EB9" w:rsidRPr="00C036B0" w:rsidRDefault="00D85EB9" w:rsidP="00D85EB9">
      <w:pPr>
        <w:autoSpaceDE w:val="0"/>
        <w:autoSpaceDN w:val="0"/>
        <w:adjustRightInd w:val="0"/>
        <w:ind w:left="720"/>
        <w:jc w:val="both"/>
        <w:rPr>
          <w:sz w:val="22"/>
          <w:szCs w:val="22"/>
        </w:rPr>
      </w:pPr>
    </w:p>
    <w:p w:rsidR="00813652" w:rsidRDefault="00956D89" w:rsidP="004A665F">
      <w:pPr>
        <w:numPr>
          <w:ilvl w:val="1"/>
          <w:numId w:val="1"/>
        </w:numPr>
        <w:autoSpaceDE w:val="0"/>
        <w:autoSpaceDN w:val="0"/>
        <w:adjustRightInd w:val="0"/>
        <w:jc w:val="both"/>
        <w:rPr>
          <w:b/>
          <w:bCs/>
          <w:sz w:val="22"/>
          <w:szCs w:val="22"/>
        </w:rPr>
      </w:pPr>
      <w:r w:rsidRPr="00C036B0">
        <w:rPr>
          <w:b/>
          <w:bCs/>
          <w:sz w:val="22"/>
          <w:szCs w:val="22"/>
        </w:rPr>
        <w:t xml:space="preserve">Bid currencies: </w:t>
      </w:r>
    </w:p>
    <w:p w:rsidR="00956D89" w:rsidRPr="00C036B0" w:rsidRDefault="00956D89" w:rsidP="00813652">
      <w:pPr>
        <w:autoSpaceDE w:val="0"/>
        <w:autoSpaceDN w:val="0"/>
        <w:adjustRightInd w:val="0"/>
        <w:ind w:left="432"/>
        <w:jc w:val="both"/>
        <w:rPr>
          <w:b/>
          <w:bCs/>
          <w:sz w:val="22"/>
          <w:szCs w:val="22"/>
        </w:rPr>
      </w:pPr>
      <w:r w:rsidRPr="00C036B0">
        <w:rPr>
          <w:sz w:val="22"/>
          <w:szCs w:val="22"/>
        </w:rPr>
        <w:t>Prices shall be quoted in Pak Rupees.</w:t>
      </w:r>
    </w:p>
    <w:p w:rsidR="00D85EB9" w:rsidRPr="00C036B0" w:rsidRDefault="00D85EB9" w:rsidP="00D85EB9">
      <w:pPr>
        <w:autoSpaceDE w:val="0"/>
        <w:autoSpaceDN w:val="0"/>
        <w:adjustRightInd w:val="0"/>
        <w:ind w:left="432"/>
        <w:jc w:val="both"/>
        <w:rPr>
          <w:b/>
          <w:bCs/>
          <w:sz w:val="22"/>
          <w:szCs w:val="22"/>
        </w:rPr>
      </w:pPr>
    </w:p>
    <w:p w:rsidR="00956D89"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Documents Establishing bidder’s Eligibility and Qualification</w:t>
      </w:r>
    </w:p>
    <w:p w:rsidR="002F36F7" w:rsidRPr="00C036B0" w:rsidRDefault="002F36F7" w:rsidP="004A665F">
      <w:pPr>
        <w:numPr>
          <w:ilvl w:val="2"/>
          <w:numId w:val="1"/>
        </w:numPr>
        <w:autoSpaceDE w:val="0"/>
        <w:autoSpaceDN w:val="0"/>
        <w:adjustRightInd w:val="0"/>
        <w:jc w:val="both"/>
        <w:rPr>
          <w:b/>
          <w:bCs/>
          <w:sz w:val="22"/>
          <w:szCs w:val="22"/>
        </w:rPr>
      </w:pPr>
      <w:r w:rsidRPr="00C036B0">
        <w:rPr>
          <w:sz w:val="22"/>
          <w:szCs w:val="22"/>
        </w:rPr>
        <w:t>The bidder shall furnish, as part of its technical bid, documents establishing the bidder’s eligibility to bid and its qualifications to perform the Contract if its bid is accepted.</w:t>
      </w:r>
    </w:p>
    <w:p w:rsidR="002F36F7" w:rsidRPr="00C036B0" w:rsidRDefault="002F36F7" w:rsidP="004A665F">
      <w:pPr>
        <w:numPr>
          <w:ilvl w:val="2"/>
          <w:numId w:val="1"/>
        </w:numPr>
        <w:autoSpaceDE w:val="0"/>
        <w:autoSpaceDN w:val="0"/>
        <w:adjustRightInd w:val="0"/>
        <w:jc w:val="both"/>
        <w:rPr>
          <w:b/>
          <w:bCs/>
          <w:sz w:val="22"/>
          <w:szCs w:val="22"/>
        </w:rPr>
      </w:pPr>
      <w:r w:rsidRPr="00C036B0">
        <w:rPr>
          <w:sz w:val="22"/>
          <w:szCs w:val="22"/>
        </w:rPr>
        <w:t>The documentary evidence of the bidder’s eligibility to bid shall establish to the Procuring Agency’s satisfaction that the bidder, at the time of submission of its bid, is eligible as defined under instruction to the bidders</w:t>
      </w:r>
    </w:p>
    <w:p w:rsidR="002F36F7" w:rsidRPr="00C036B0" w:rsidRDefault="002F36F7" w:rsidP="004A665F">
      <w:pPr>
        <w:numPr>
          <w:ilvl w:val="2"/>
          <w:numId w:val="1"/>
        </w:numPr>
        <w:autoSpaceDE w:val="0"/>
        <w:autoSpaceDN w:val="0"/>
        <w:adjustRightInd w:val="0"/>
        <w:jc w:val="both"/>
        <w:rPr>
          <w:b/>
          <w:bCs/>
          <w:sz w:val="22"/>
          <w:szCs w:val="22"/>
        </w:rPr>
      </w:pPr>
      <w:r w:rsidRPr="00C036B0">
        <w:rPr>
          <w:sz w:val="22"/>
          <w:szCs w:val="22"/>
        </w:rPr>
        <w:t>The documentary evidence (to be submitted along with technical proposal) of the bidder’s qualifications to perform the Contract if its bid is accepted shall establish to the Procuring Agency’s satisfaction:</w:t>
      </w:r>
    </w:p>
    <w:p w:rsidR="002F36F7" w:rsidRPr="00C036B0" w:rsidRDefault="002F36F7" w:rsidP="004A665F">
      <w:pPr>
        <w:autoSpaceDE w:val="0"/>
        <w:autoSpaceDN w:val="0"/>
        <w:adjustRightInd w:val="0"/>
        <w:ind w:left="720"/>
        <w:jc w:val="both"/>
        <w:rPr>
          <w:sz w:val="22"/>
          <w:szCs w:val="22"/>
        </w:rPr>
      </w:pPr>
      <w:r w:rsidRPr="00C036B0">
        <w:rPr>
          <w:b/>
          <w:bCs/>
          <w:sz w:val="22"/>
          <w:szCs w:val="22"/>
        </w:rPr>
        <w:t xml:space="preserve">(a) </w:t>
      </w:r>
      <w:r w:rsidRPr="00C036B0">
        <w:rPr>
          <w:sz w:val="22"/>
          <w:szCs w:val="22"/>
        </w:rPr>
        <w:t xml:space="preserve">The Sole Agent / Importer shall have to produce letter of authorization from Manufacturer (Foreign </w:t>
      </w:r>
      <w:r w:rsidR="00464487" w:rsidRPr="00C036B0">
        <w:rPr>
          <w:sz w:val="22"/>
          <w:szCs w:val="22"/>
        </w:rPr>
        <w:t>Executive Director</w:t>
      </w:r>
      <w:r w:rsidRPr="00C036B0">
        <w:rPr>
          <w:sz w:val="22"/>
          <w:szCs w:val="22"/>
        </w:rPr>
        <w:t>) and in case of Manufacturer, documentary proof including manufacturing license / registration certificate, to the effect that they are the original manufacturer of the required specifications of goods, shall be provided.</w:t>
      </w:r>
    </w:p>
    <w:p w:rsidR="002F36F7" w:rsidRPr="00C036B0" w:rsidRDefault="002F36F7" w:rsidP="004A665F">
      <w:pPr>
        <w:autoSpaceDE w:val="0"/>
        <w:autoSpaceDN w:val="0"/>
        <w:adjustRightInd w:val="0"/>
        <w:ind w:left="720"/>
        <w:jc w:val="both"/>
        <w:rPr>
          <w:sz w:val="22"/>
          <w:szCs w:val="22"/>
        </w:rPr>
      </w:pPr>
      <w:r w:rsidRPr="00C036B0">
        <w:rPr>
          <w:b/>
          <w:bCs/>
          <w:sz w:val="22"/>
          <w:szCs w:val="22"/>
        </w:rPr>
        <w:t xml:space="preserve">(b) </w:t>
      </w:r>
      <w:r w:rsidRPr="00C036B0">
        <w:rPr>
          <w:sz w:val="22"/>
          <w:szCs w:val="22"/>
        </w:rPr>
        <w:t>National Tax Number (NTN) and General Sales Tax Number (GST) (if applicable) with documentary proof shall have to be provided by each bidder in the tender.</w:t>
      </w:r>
    </w:p>
    <w:p w:rsidR="002F36F7" w:rsidRPr="00C036B0" w:rsidRDefault="002F36F7" w:rsidP="004A665F">
      <w:pPr>
        <w:autoSpaceDE w:val="0"/>
        <w:autoSpaceDN w:val="0"/>
        <w:adjustRightInd w:val="0"/>
        <w:ind w:left="720"/>
        <w:jc w:val="both"/>
        <w:rPr>
          <w:sz w:val="22"/>
          <w:szCs w:val="22"/>
        </w:rPr>
      </w:pPr>
      <w:r w:rsidRPr="00C036B0">
        <w:rPr>
          <w:b/>
          <w:bCs/>
          <w:sz w:val="22"/>
          <w:szCs w:val="22"/>
        </w:rPr>
        <w:t xml:space="preserve">(c) </w:t>
      </w:r>
      <w:r w:rsidRPr="00C036B0">
        <w:rPr>
          <w:sz w:val="22"/>
          <w:szCs w:val="22"/>
        </w:rPr>
        <w:t>The bidder shall submit an affidavit on legal stamp paper of Rs. 100/- that their firm is not blacklisted on any ground by any Government (Federal/Provincial/District), a local body or a Public Sector Organization. The bidder shall be debarred from bid on account of submission of false statement.</w:t>
      </w:r>
    </w:p>
    <w:p w:rsidR="002F36F7" w:rsidRPr="00C036B0" w:rsidRDefault="002F36F7" w:rsidP="004A665F">
      <w:pPr>
        <w:autoSpaceDE w:val="0"/>
        <w:autoSpaceDN w:val="0"/>
        <w:adjustRightInd w:val="0"/>
        <w:ind w:left="720"/>
        <w:jc w:val="both"/>
        <w:rPr>
          <w:sz w:val="22"/>
          <w:szCs w:val="22"/>
        </w:rPr>
      </w:pPr>
      <w:r w:rsidRPr="00C036B0">
        <w:rPr>
          <w:b/>
          <w:bCs/>
          <w:sz w:val="22"/>
          <w:szCs w:val="22"/>
        </w:rPr>
        <w:t xml:space="preserve">(d) </w:t>
      </w:r>
      <w:r w:rsidRPr="00C036B0">
        <w:rPr>
          <w:sz w:val="22"/>
          <w:szCs w:val="22"/>
        </w:rPr>
        <w:t xml:space="preserve">The bidder should have minimum </w:t>
      </w:r>
      <w:r w:rsidRPr="00C036B0">
        <w:rPr>
          <w:b/>
          <w:bCs/>
          <w:sz w:val="22"/>
          <w:szCs w:val="22"/>
        </w:rPr>
        <w:t>one-year experience in the market</w:t>
      </w:r>
      <w:r w:rsidRPr="00C036B0">
        <w:rPr>
          <w:sz w:val="22"/>
          <w:szCs w:val="22"/>
        </w:rPr>
        <w:t xml:space="preserve">. Similarly, it is mandatory that the item to be quoted by the bidder / Manufacturer should have availability in the market minimum for the </w:t>
      </w:r>
      <w:r w:rsidRPr="00C036B0">
        <w:rPr>
          <w:b/>
          <w:bCs/>
          <w:sz w:val="22"/>
          <w:szCs w:val="22"/>
        </w:rPr>
        <w:t>last one year</w:t>
      </w:r>
      <w:r w:rsidRPr="00C036B0">
        <w:rPr>
          <w:sz w:val="22"/>
          <w:szCs w:val="22"/>
        </w:rPr>
        <w:t>. Documentary proof shall have to be provided in this regard.</w:t>
      </w:r>
    </w:p>
    <w:p w:rsidR="002F36F7" w:rsidRPr="00C036B0" w:rsidRDefault="002F36F7" w:rsidP="004A665F">
      <w:pPr>
        <w:autoSpaceDE w:val="0"/>
        <w:autoSpaceDN w:val="0"/>
        <w:adjustRightInd w:val="0"/>
        <w:ind w:left="720"/>
        <w:jc w:val="both"/>
        <w:rPr>
          <w:sz w:val="22"/>
          <w:szCs w:val="22"/>
        </w:rPr>
      </w:pPr>
      <w:r w:rsidRPr="00C036B0">
        <w:rPr>
          <w:b/>
          <w:bCs/>
          <w:sz w:val="22"/>
          <w:szCs w:val="22"/>
        </w:rPr>
        <w:t xml:space="preserve">(e) </w:t>
      </w:r>
      <w:r w:rsidRPr="00C036B0">
        <w:rPr>
          <w:sz w:val="22"/>
          <w:szCs w:val="22"/>
        </w:rPr>
        <w:t>The bidder is required to provide with the Technical Proposal, the name of item(s) for which they have quoted their rates in the Financial Proposals.</w:t>
      </w:r>
    </w:p>
    <w:p w:rsidR="002F36F7" w:rsidRPr="00C036B0" w:rsidRDefault="002F36F7" w:rsidP="004A665F">
      <w:pPr>
        <w:autoSpaceDE w:val="0"/>
        <w:autoSpaceDN w:val="0"/>
        <w:adjustRightInd w:val="0"/>
        <w:ind w:left="720"/>
        <w:jc w:val="both"/>
        <w:rPr>
          <w:sz w:val="22"/>
          <w:szCs w:val="22"/>
        </w:rPr>
      </w:pPr>
      <w:r w:rsidRPr="00C036B0">
        <w:rPr>
          <w:b/>
          <w:bCs/>
          <w:sz w:val="22"/>
          <w:szCs w:val="22"/>
        </w:rPr>
        <w:t xml:space="preserve">(f) </w:t>
      </w:r>
      <w:r w:rsidRPr="00C036B0">
        <w:rPr>
          <w:sz w:val="22"/>
          <w:szCs w:val="22"/>
        </w:rPr>
        <w:t xml:space="preserve">The bidder must indicate the registration number, make of country of origin / Manufacturer of the </w:t>
      </w:r>
      <w:r w:rsidR="00DF7038">
        <w:rPr>
          <w:sz w:val="22"/>
          <w:szCs w:val="22"/>
        </w:rPr>
        <w:t>X-Ray Films &amp; Cassettes</w:t>
      </w:r>
      <w:r w:rsidRPr="00C036B0">
        <w:rPr>
          <w:sz w:val="22"/>
          <w:szCs w:val="22"/>
        </w:rPr>
        <w:t>, capacity of production of the firm, its financial status, batch capacity, necessary assurance of quality production, GMP / CGMP, and list of qualified technical and supervisory staff working in the production and quality control departments in the manufacturing plants.</w:t>
      </w:r>
    </w:p>
    <w:p w:rsidR="002F36F7" w:rsidRDefault="002F36F7" w:rsidP="004A665F">
      <w:pPr>
        <w:autoSpaceDE w:val="0"/>
        <w:autoSpaceDN w:val="0"/>
        <w:adjustRightInd w:val="0"/>
        <w:ind w:left="720"/>
        <w:jc w:val="both"/>
        <w:rPr>
          <w:sz w:val="22"/>
          <w:szCs w:val="22"/>
        </w:rPr>
      </w:pPr>
      <w:r w:rsidRPr="00C036B0">
        <w:rPr>
          <w:b/>
          <w:bCs/>
          <w:sz w:val="22"/>
          <w:szCs w:val="22"/>
        </w:rPr>
        <w:t xml:space="preserve">(g) </w:t>
      </w:r>
      <w:r w:rsidRPr="00C036B0">
        <w:rPr>
          <w:sz w:val="22"/>
          <w:szCs w:val="22"/>
        </w:rPr>
        <w:t xml:space="preserve">The bidder shall provide a list of plant, major machinery and equipment installed in the factory. In case of imported </w:t>
      </w:r>
      <w:r w:rsidR="00845A25" w:rsidRPr="00C036B0">
        <w:rPr>
          <w:bCs/>
          <w:color w:val="000000"/>
          <w:sz w:val="22"/>
          <w:szCs w:val="22"/>
        </w:rPr>
        <w:t>material</w:t>
      </w:r>
      <w:r w:rsidRPr="00C036B0">
        <w:rPr>
          <w:sz w:val="22"/>
          <w:szCs w:val="22"/>
        </w:rPr>
        <w:t xml:space="preserve">, the profile / credentials of the foreign Manufacturer in the respective foreign </w:t>
      </w:r>
      <w:r w:rsidR="00D85EB9" w:rsidRPr="00C036B0">
        <w:rPr>
          <w:sz w:val="22"/>
          <w:szCs w:val="22"/>
        </w:rPr>
        <w:t>country</w:t>
      </w:r>
      <w:r w:rsidRPr="00C036B0">
        <w:rPr>
          <w:sz w:val="22"/>
          <w:szCs w:val="22"/>
        </w:rPr>
        <w:t xml:space="preserve"> shall be provided along with bid.</w:t>
      </w:r>
    </w:p>
    <w:p w:rsidR="009A17B3" w:rsidRPr="00C036B0" w:rsidRDefault="009A17B3" w:rsidP="004A665F">
      <w:pPr>
        <w:autoSpaceDE w:val="0"/>
        <w:autoSpaceDN w:val="0"/>
        <w:adjustRightInd w:val="0"/>
        <w:ind w:left="720"/>
        <w:jc w:val="both"/>
        <w:rPr>
          <w:sz w:val="22"/>
          <w:szCs w:val="22"/>
        </w:rPr>
      </w:pPr>
    </w:p>
    <w:p w:rsidR="003D2A25" w:rsidRPr="00C036B0" w:rsidRDefault="002F36F7" w:rsidP="004A665F">
      <w:pPr>
        <w:numPr>
          <w:ilvl w:val="1"/>
          <w:numId w:val="1"/>
        </w:numPr>
        <w:autoSpaceDE w:val="0"/>
        <w:autoSpaceDN w:val="0"/>
        <w:adjustRightInd w:val="0"/>
        <w:jc w:val="both"/>
        <w:rPr>
          <w:b/>
          <w:bCs/>
          <w:sz w:val="22"/>
          <w:szCs w:val="22"/>
        </w:rPr>
      </w:pPr>
      <w:r w:rsidRPr="00C036B0">
        <w:rPr>
          <w:b/>
          <w:bCs/>
          <w:sz w:val="22"/>
          <w:szCs w:val="22"/>
        </w:rPr>
        <w:t>Documents Establishing Good’s Eligibility and Conformity Bidding Documents:</w:t>
      </w: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The bidder shall furnish along with Technical Proposal, as part of its bid, documents establishing the eligibility and conformity to the bidding documents of all goods, which the bidder proposes to supply under the Contract.</w:t>
      </w: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The documentary evidence of the eligibility of the goods shall consist of a statement in the Price Schedule of the country of origin of the goods offered which a certificate of origin issued by the Manufacturer shall confirm.</w:t>
      </w:r>
    </w:p>
    <w:p w:rsidR="00A10389" w:rsidRPr="00C036B0" w:rsidRDefault="00A10389" w:rsidP="00A10389">
      <w:pPr>
        <w:autoSpaceDE w:val="0"/>
        <w:autoSpaceDN w:val="0"/>
        <w:adjustRightInd w:val="0"/>
        <w:ind w:left="720"/>
        <w:jc w:val="both"/>
        <w:rPr>
          <w:b/>
          <w:bCs/>
          <w:sz w:val="22"/>
          <w:szCs w:val="22"/>
        </w:rPr>
      </w:pPr>
    </w:p>
    <w:p w:rsidR="00813652" w:rsidRPr="00813652" w:rsidRDefault="00A10389" w:rsidP="00AD387E">
      <w:pPr>
        <w:numPr>
          <w:ilvl w:val="1"/>
          <w:numId w:val="1"/>
        </w:numPr>
        <w:autoSpaceDE w:val="0"/>
        <w:autoSpaceDN w:val="0"/>
        <w:adjustRightInd w:val="0"/>
        <w:jc w:val="both"/>
        <w:rPr>
          <w:sz w:val="22"/>
          <w:szCs w:val="22"/>
        </w:rPr>
      </w:pPr>
      <w:r w:rsidRPr="00C036B0">
        <w:rPr>
          <w:b/>
          <w:sz w:val="22"/>
          <w:szCs w:val="22"/>
        </w:rPr>
        <w:t>B</w:t>
      </w:r>
      <w:r w:rsidR="00844FE9" w:rsidRPr="00C036B0">
        <w:rPr>
          <w:b/>
          <w:sz w:val="22"/>
          <w:szCs w:val="22"/>
        </w:rPr>
        <w:t>id Security</w:t>
      </w:r>
    </w:p>
    <w:p w:rsidR="00844FE9" w:rsidRPr="00C036B0" w:rsidRDefault="00813652" w:rsidP="00813652">
      <w:pPr>
        <w:autoSpaceDE w:val="0"/>
        <w:autoSpaceDN w:val="0"/>
        <w:adjustRightInd w:val="0"/>
        <w:ind w:left="432"/>
        <w:jc w:val="both"/>
        <w:rPr>
          <w:sz w:val="22"/>
          <w:szCs w:val="22"/>
        </w:rPr>
      </w:pPr>
      <w:r w:rsidRPr="00813652">
        <w:rPr>
          <w:bCs/>
          <w:sz w:val="22"/>
          <w:szCs w:val="22"/>
        </w:rPr>
        <w:t xml:space="preserve">Bid security </w:t>
      </w:r>
      <w:r w:rsidR="00D85EB9" w:rsidRPr="00813652">
        <w:rPr>
          <w:bCs/>
          <w:sz w:val="22"/>
          <w:szCs w:val="22"/>
        </w:rPr>
        <w:t>@ 2% of</w:t>
      </w:r>
      <w:r w:rsidR="00D85EB9" w:rsidRPr="00FC7C12">
        <w:rPr>
          <w:sz w:val="22"/>
          <w:szCs w:val="22"/>
        </w:rPr>
        <w:t xml:space="preserve"> the </w:t>
      </w:r>
      <w:r w:rsidR="003447D4" w:rsidRPr="00FC7C12">
        <w:rPr>
          <w:sz w:val="22"/>
          <w:szCs w:val="22"/>
        </w:rPr>
        <w:t>estimated price</w:t>
      </w:r>
      <w:r w:rsidR="00952342" w:rsidRPr="00213636">
        <w:rPr>
          <w:spacing w:val="1"/>
          <w:sz w:val="22"/>
          <w:szCs w:val="22"/>
        </w:rPr>
        <w:t>(Estimated price Mention against each item of the list)</w:t>
      </w:r>
      <w:r w:rsidR="00844FE9" w:rsidRPr="00C036B0">
        <w:rPr>
          <w:sz w:val="22"/>
          <w:szCs w:val="22"/>
        </w:rPr>
        <w:t>in the shape of Call Deposit (</w:t>
      </w:r>
      <w:r w:rsidR="000E6258" w:rsidRPr="00C036B0">
        <w:rPr>
          <w:sz w:val="22"/>
          <w:szCs w:val="22"/>
        </w:rPr>
        <w:t xml:space="preserve">Fresh </w:t>
      </w:r>
      <w:r w:rsidR="00844FE9" w:rsidRPr="00C036B0">
        <w:rPr>
          <w:sz w:val="22"/>
          <w:szCs w:val="22"/>
        </w:rPr>
        <w:t>CDR)</w:t>
      </w:r>
      <w:r w:rsidR="00B00E71">
        <w:rPr>
          <w:sz w:val="22"/>
          <w:szCs w:val="22"/>
        </w:rPr>
        <w:t xml:space="preserve"> / Bank </w:t>
      </w:r>
      <w:r w:rsidR="00B0444E">
        <w:rPr>
          <w:sz w:val="22"/>
          <w:szCs w:val="22"/>
        </w:rPr>
        <w:t xml:space="preserve">Guarantee </w:t>
      </w:r>
      <w:r w:rsidR="00B0444E" w:rsidRPr="00C036B0">
        <w:rPr>
          <w:sz w:val="22"/>
          <w:szCs w:val="22"/>
        </w:rPr>
        <w:t>in</w:t>
      </w:r>
      <w:r w:rsidR="00844FE9" w:rsidRPr="00C036B0">
        <w:rPr>
          <w:sz w:val="22"/>
          <w:szCs w:val="22"/>
        </w:rPr>
        <w:t xml:space="preserve"> the name of </w:t>
      </w:r>
      <w:r w:rsidR="00464487" w:rsidRPr="00C036B0">
        <w:rPr>
          <w:sz w:val="22"/>
          <w:szCs w:val="22"/>
        </w:rPr>
        <w:t>Executive Director</w:t>
      </w:r>
      <w:r w:rsidR="00844FE9" w:rsidRPr="00C036B0">
        <w:rPr>
          <w:sz w:val="22"/>
          <w:szCs w:val="22"/>
        </w:rPr>
        <w:t xml:space="preserve">, </w:t>
      </w:r>
      <w:r w:rsidR="00752015" w:rsidRPr="00C036B0">
        <w:rPr>
          <w:sz w:val="22"/>
          <w:szCs w:val="22"/>
        </w:rPr>
        <w:t xml:space="preserve">Rawalpindi Institute of Cardiology </w:t>
      </w:r>
      <w:r w:rsidR="00844FE9" w:rsidRPr="00C036B0">
        <w:rPr>
          <w:sz w:val="22"/>
          <w:szCs w:val="22"/>
        </w:rPr>
        <w:t>Raw</w:t>
      </w:r>
      <w:r w:rsidR="00E95C9F" w:rsidRPr="00C036B0">
        <w:rPr>
          <w:sz w:val="22"/>
          <w:szCs w:val="22"/>
        </w:rPr>
        <w:t>a</w:t>
      </w:r>
      <w:r w:rsidR="00844FE9" w:rsidRPr="00C036B0">
        <w:rPr>
          <w:sz w:val="22"/>
          <w:szCs w:val="22"/>
        </w:rPr>
        <w:t xml:space="preserve">lpindi </w:t>
      </w:r>
      <w:r w:rsidR="00742B15" w:rsidRPr="00C036B0">
        <w:rPr>
          <w:sz w:val="22"/>
          <w:szCs w:val="22"/>
        </w:rPr>
        <w:t xml:space="preserve">from any schedule bank shall be furnished by the bidder </w:t>
      </w:r>
      <w:r w:rsidR="00742B15" w:rsidRPr="00C036B0">
        <w:rPr>
          <w:b/>
          <w:sz w:val="22"/>
          <w:szCs w:val="22"/>
          <w:u w:val="single"/>
        </w:rPr>
        <w:t xml:space="preserve">along </w:t>
      </w:r>
      <w:r w:rsidR="00844FE9" w:rsidRPr="00C036B0">
        <w:rPr>
          <w:b/>
          <w:sz w:val="22"/>
          <w:szCs w:val="22"/>
          <w:u w:val="single"/>
        </w:rPr>
        <w:t xml:space="preserve">with </w:t>
      </w:r>
      <w:r w:rsidR="00EA282B" w:rsidRPr="00C036B0">
        <w:rPr>
          <w:b/>
          <w:sz w:val="22"/>
          <w:szCs w:val="22"/>
          <w:u w:val="single"/>
        </w:rPr>
        <w:t>financial</w:t>
      </w:r>
      <w:r w:rsidR="00844FE9" w:rsidRPr="00C036B0">
        <w:rPr>
          <w:b/>
          <w:sz w:val="22"/>
          <w:szCs w:val="22"/>
          <w:u w:val="single"/>
        </w:rPr>
        <w:t xml:space="preserve"> offer</w:t>
      </w:r>
      <w:r w:rsidR="00844FE9" w:rsidRPr="00C036B0">
        <w:rPr>
          <w:sz w:val="22"/>
          <w:szCs w:val="22"/>
        </w:rPr>
        <w:t>.</w:t>
      </w:r>
    </w:p>
    <w:p w:rsidR="00D85EB9" w:rsidRPr="00C036B0" w:rsidRDefault="00D85EB9" w:rsidP="00D85EB9">
      <w:pPr>
        <w:autoSpaceDE w:val="0"/>
        <w:autoSpaceDN w:val="0"/>
        <w:adjustRightInd w:val="0"/>
        <w:ind w:left="432"/>
        <w:jc w:val="both"/>
        <w:rPr>
          <w:sz w:val="22"/>
          <w:szCs w:val="22"/>
        </w:rPr>
      </w:pPr>
    </w:p>
    <w:p w:rsidR="003D2A25"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Bid Validity</w:t>
      </w: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 xml:space="preserve">Bids shall remain valid for the period of </w:t>
      </w:r>
      <w:r w:rsidR="00803E2A" w:rsidRPr="001E30E7">
        <w:rPr>
          <w:bCs/>
          <w:sz w:val="22"/>
          <w:szCs w:val="22"/>
        </w:rPr>
        <w:t>Six</w:t>
      </w:r>
      <w:r w:rsidRPr="001E30E7">
        <w:rPr>
          <w:bCs/>
          <w:sz w:val="22"/>
          <w:szCs w:val="22"/>
        </w:rPr>
        <w:t xml:space="preserve"> (</w:t>
      </w:r>
      <w:r w:rsidR="00803E2A" w:rsidRPr="001E30E7">
        <w:rPr>
          <w:bCs/>
          <w:sz w:val="22"/>
          <w:szCs w:val="22"/>
        </w:rPr>
        <w:t>06</w:t>
      </w:r>
      <w:r w:rsidRPr="001E30E7">
        <w:rPr>
          <w:bCs/>
          <w:sz w:val="22"/>
          <w:szCs w:val="22"/>
        </w:rPr>
        <w:t>) Months</w:t>
      </w:r>
      <w:r w:rsidRPr="00C036B0">
        <w:rPr>
          <w:b/>
          <w:bCs/>
          <w:sz w:val="22"/>
          <w:szCs w:val="22"/>
        </w:rPr>
        <w:t xml:space="preserve"> </w:t>
      </w:r>
      <w:r w:rsidRPr="00C036B0">
        <w:rPr>
          <w:sz w:val="22"/>
          <w:szCs w:val="22"/>
        </w:rPr>
        <w:t>after the date of opening of Technical Bid, prescribed by the Procuring Agency. A bid valid for a shorter period shall be rejected by the Procuring Agency as non-responsive.</w:t>
      </w: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 xml:space="preserve">The Procuring Agency shall ordinarily be under an obligation to process and evaluate the bid within the stipulated bid validity period. However, under exceptional circumstances and for reason to be recorded </w:t>
      </w:r>
      <w:r w:rsidRPr="00C036B0">
        <w:rPr>
          <w:sz w:val="22"/>
          <w:szCs w:val="22"/>
        </w:rPr>
        <w:lastRenderedPageBreak/>
        <w:t>in writing, if an extension is considered necessary, all those who have submitted their bids shall be asked to extend their respective bid validity period. Such extension shall be for not more than the period equal to the period of the original bid validity.</w:t>
      </w: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bidders who,-</w:t>
      </w:r>
    </w:p>
    <w:p w:rsidR="003D2A25" w:rsidRPr="00C036B0" w:rsidRDefault="003D2A25" w:rsidP="004A665F">
      <w:pPr>
        <w:autoSpaceDE w:val="0"/>
        <w:autoSpaceDN w:val="0"/>
        <w:adjustRightInd w:val="0"/>
        <w:ind w:left="720"/>
        <w:jc w:val="both"/>
        <w:rPr>
          <w:sz w:val="22"/>
          <w:szCs w:val="22"/>
        </w:rPr>
      </w:pPr>
      <w:r w:rsidRPr="00C036B0">
        <w:rPr>
          <w:b/>
          <w:bCs/>
          <w:sz w:val="22"/>
          <w:szCs w:val="22"/>
        </w:rPr>
        <w:t xml:space="preserve">(a) </w:t>
      </w:r>
      <w:r w:rsidR="005D696F" w:rsidRPr="00C036B0">
        <w:rPr>
          <w:sz w:val="22"/>
          <w:szCs w:val="22"/>
        </w:rPr>
        <w:t>Agree</w:t>
      </w:r>
      <w:r w:rsidRPr="00C036B0">
        <w:rPr>
          <w:sz w:val="22"/>
          <w:szCs w:val="22"/>
        </w:rPr>
        <w:t xml:space="preserve"> to the Procuring Agency’s request for extension of bid validity period shall not be permitted to change the substance of their bids; and</w:t>
      </w:r>
    </w:p>
    <w:p w:rsidR="003D2A25" w:rsidRPr="00C036B0" w:rsidRDefault="003D2A25" w:rsidP="004A665F">
      <w:pPr>
        <w:autoSpaceDE w:val="0"/>
        <w:autoSpaceDN w:val="0"/>
        <w:adjustRightInd w:val="0"/>
        <w:ind w:left="720"/>
        <w:jc w:val="both"/>
        <w:rPr>
          <w:sz w:val="22"/>
          <w:szCs w:val="22"/>
        </w:rPr>
      </w:pPr>
      <w:r w:rsidRPr="00C036B0">
        <w:rPr>
          <w:b/>
          <w:bCs/>
          <w:sz w:val="22"/>
          <w:szCs w:val="22"/>
        </w:rPr>
        <w:t xml:space="preserve">(b) </w:t>
      </w:r>
      <w:r w:rsidR="005D696F" w:rsidRPr="00C036B0">
        <w:rPr>
          <w:sz w:val="22"/>
          <w:szCs w:val="22"/>
        </w:rPr>
        <w:t>Do</w:t>
      </w:r>
      <w:r w:rsidRPr="00C036B0">
        <w:rPr>
          <w:sz w:val="22"/>
          <w:szCs w:val="22"/>
        </w:rPr>
        <w:t xml:space="preserve"> not agree to an extension of the bid validity period shall be allowed to withdraw their bids without forfeiture of their bid securities (earnest money).</w:t>
      </w:r>
    </w:p>
    <w:p w:rsidR="00D85EB9" w:rsidRPr="00C036B0" w:rsidRDefault="00D85EB9" w:rsidP="00D85EB9">
      <w:pPr>
        <w:autoSpaceDE w:val="0"/>
        <w:autoSpaceDN w:val="0"/>
        <w:adjustRightInd w:val="0"/>
        <w:jc w:val="both"/>
        <w:rPr>
          <w:sz w:val="22"/>
          <w:szCs w:val="22"/>
        </w:rPr>
      </w:pPr>
    </w:p>
    <w:p w:rsidR="003D2A25"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Format and Signing of Bid:</w:t>
      </w: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The bidder shall prepare and submit its bid along with original purchase receipt. The bid shall be typed or written in indelible ink and shall be signed by the bidder or a person or persons duly authorized to bind the bidder to the Contract. The person or persons signing the bid shall initial all pages of the bid, except for un-amended printed literature.</w:t>
      </w: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Any interlineations, erasures, or overwriting shall be valid only if they are initialed by the person or persons signing the bid.</w:t>
      </w:r>
    </w:p>
    <w:p w:rsidR="00C036B0" w:rsidRDefault="00C036B0" w:rsidP="004A665F">
      <w:pPr>
        <w:autoSpaceDE w:val="0"/>
        <w:autoSpaceDN w:val="0"/>
        <w:adjustRightInd w:val="0"/>
        <w:jc w:val="both"/>
        <w:rPr>
          <w:b/>
          <w:bCs/>
          <w:sz w:val="22"/>
          <w:szCs w:val="22"/>
        </w:rPr>
      </w:pPr>
    </w:p>
    <w:p w:rsidR="003D2A25" w:rsidRPr="00C036B0" w:rsidRDefault="003D2A25" w:rsidP="004A665F">
      <w:pPr>
        <w:autoSpaceDE w:val="0"/>
        <w:autoSpaceDN w:val="0"/>
        <w:adjustRightInd w:val="0"/>
        <w:jc w:val="both"/>
        <w:rPr>
          <w:b/>
          <w:bCs/>
          <w:sz w:val="22"/>
          <w:szCs w:val="22"/>
        </w:rPr>
      </w:pPr>
      <w:r w:rsidRPr="00C036B0">
        <w:rPr>
          <w:b/>
          <w:bCs/>
          <w:sz w:val="22"/>
          <w:szCs w:val="22"/>
        </w:rPr>
        <w:t>SUBMISSION OF BIDS</w:t>
      </w:r>
    </w:p>
    <w:p w:rsidR="00D85EB9" w:rsidRPr="00C036B0" w:rsidRDefault="00D85EB9" w:rsidP="004A665F">
      <w:pPr>
        <w:autoSpaceDE w:val="0"/>
        <w:autoSpaceDN w:val="0"/>
        <w:adjustRightInd w:val="0"/>
        <w:jc w:val="both"/>
        <w:rPr>
          <w:b/>
          <w:bCs/>
          <w:sz w:val="22"/>
          <w:szCs w:val="22"/>
        </w:rPr>
      </w:pPr>
    </w:p>
    <w:p w:rsidR="003D2A25"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Sealing and Marking of Bids</w:t>
      </w: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 xml:space="preserve">The envelopes shall be marked as </w:t>
      </w:r>
      <w:r w:rsidRPr="00DF48A6">
        <w:rPr>
          <w:b/>
          <w:sz w:val="22"/>
          <w:szCs w:val="22"/>
        </w:rPr>
        <w:t>“FINANCIAL PROPOSAL”</w:t>
      </w:r>
      <w:r w:rsidRPr="00C036B0">
        <w:rPr>
          <w:sz w:val="22"/>
          <w:szCs w:val="22"/>
        </w:rPr>
        <w:t xml:space="preserve"> and </w:t>
      </w:r>
      <w:r w:rsidRPr="00DF48A6">
        <w:rPr>
          <w:b/>
          <w:sz w:val="22"/>
          <w:szCs w:val="22"/>
        </w:rPr>
        <w:t>“TECHNICAL PROPOSAL”</w:t>
      </w:r>
      <w:r w:rsidRPr="00C036B0">
        <w:rPr>
          <w:sz w:val="22"/>
          <w:szCs w:val="22"/>
        </w:rPr>
        <w:t xml:space="preserve"> in bold and legible letters to avoid confusion. The inner and outer envelopes shall be sealed and:</w:t>
      </w:r>
    </w:p>
    <w:p w:rsidR="003D2A25" w:rsidRPr="00C036B0" w:rsidRDefault="00A10389" w:rsidP="004A665F">
      <w:pPr>
        <w:numPr>
          <w:ilvl w:val="2"/>
          <w:numId w:val="1"/>
        </w:numPr>
        <w:autoSpaceDE w:val="0"/>
        <w:autoSpaceDN w:val="0"/>
        <w:adjustRightInd w:val="0"/>
        <w:jc w:val="both"/>
        <w:rPr>
          <w:b/>
          <w:bCs/>
          <w:sz w:val="22"/>
          <w:szCs w:val="22"/>
        </w:rPr>
      </w:pPr>
      <w:r w:rsidRPr="00C036B0">
        <w:rPr>
          <w:sz w:val="22"/>
          <w:szCs w:val="22"/>
        </w:rPr>
        <w:t>B</w:t>
      </w:r>
      <w:r w:rsidR="003D2A25" w:rsidRPr="00C036B0">
        <w:rPr>
          <w:sz w:val="22"/>
          <w:szCs w:val="22"/>
        </w:rPr>
        <w:t>e addressed to the Procuring Agency at the address given in the Invitation for Bids and;</w:t>
      </w:r>
    </w:p>
    <w:p w:rsidR="003D2A25" w:rsidRPr="00C036B0" w:rsidRDefault="00A10389" w:rsidP="004A665F">
      <w:pPr>
        <w:numPr>
          <w:ilvl w:val="2"/>
          <w:numId w:val="1"/>
        </w:numPr>
        <w:autoSpaceDE w:val="0"/>
        <w:autoSpaceDN w:val="0"/>
        <w:adjustRightInd w:val="0"/>
        <w:jc w:val="both"/>
        <w:rPr>
          <w:b/>
          <w:bCs/>
          <w:sz w:val="22"/>
          <w:szCs w:val="22"/>
        </w:rPr>
      </w:pPr>
      <w:r w:rsidRPr="00C036B0">
        <w:rPr>
          <w:sz w:val="22"/>
          <w:szCs w:val="22"/>
        </w:rPr>
        <w:t>B</w:t>
      </w:r>
      <w:r w:rsidR="003D2A25" w:rsidRPr="00C036B0">
        <w:rPr>
          <w:sz w:val="22"/>
          <w:szCs w:val="22"/>
        </w:rPr>
        <w:t>ear the name and number indicated in the Invitation for Bids.</w:t>
      </w: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The inner envelopes shall also indicate the name and address of the bidder to enable the bid to be returned unopened in case it is declared as “non-responsive” or “late”.</w:t>
      </w: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If the outer as well as inner envelopes are not sealed and marked as required by instruction to bidders, the Procuring Agency shall assume no responsibility for the bid’s misplacement or premature opening and shall be rejected forth with.</w:t>
      </w:r>
    </w:p>
    <w:p w:rsidR="007932E5" w:rsidRPr="00C036B0" w:rsidRDefault="007932E5" w:rsidP="00A10389">
      <w:pPr>
        <w:autoSpaceDE w:val="0"/>
        <w:autoSpaceDN w:val="0"/>
        <w:adjustRightInd w:val="0"/>
        <w:ind w:left="720"/>
        <w:jc w:val="both"/>
        <w:rPr>
          <w:b/>
          <w:bCs/>
          <w:sz w:val="22"/>
          <w:szCs w:val="22"/>
        </w:rPr>
      </w:pPr>
    </w:p>
    <w:p w:rsidR="002D4433" w:rsidRPr="00C036B0" w:rsidRDefault="00956D89" w:rsidP="006323DE">
      <w:pPr>
        <w:numPr>
          <w:ilvl w:val="1"/>
          <w:numId w:val="1"/>
        </w:numPr>
        <w:autoSpaceDE w:val="0"/>
        <w:autoSpaceDN w:val="0"/>
        <w:adjustRightInd w:val="0"/>
        <w:jc w:val="both"/>
        <w:rPr>
          <w:b/>
          <w:bCs/>
          <w:sz w:val="22"/>
          <w:szCs w:val="22"/>
        </w:rPr>
      </w:pPr>
      <w:r w:rsidRPr="00C036B0">
        <w:rPr>
          <w:b/>
          <w:bCs/>
          <w:sz w:val="22"/>
          <w:szCs w:val="22"/>
        </w:rPr>
        <w:t xml:space="preserve">Deadline for Submission of Bids: </w:t>
      </w:r>
    </w:p>
    <w:p w:rsidR="00956D89" w:rsidRPr="00C036B0" w:rsidRDefault="00956D89" w:rsidP="002D4433">
      <w:pPr>
        <w:autoSpaceDE w:val="0"/>
        <w:autoSpaceDN w:val="0"/>
        <w:adjustRightInd w:val="0"/>
        <w:ind w:left="432"/>
        <w:jc w:val="both"/>
        <w:rPr>
          <w:sz w:val="22"/>
          <w:szCs w:val="22"/>
        </w:rPr>
      </w:pPr>
      <w:r w:rsidRPr="00C036B0">
        <w:rPr>
          <w:sz w:val="22"/>
          <w:szCs w:val="22"/>
        </w:rPr>
        <w:t>Bids must be submitted by the bidder and received by the</w:t>
      </w:r>
      <w:r w:rsidR="00D47E77">
        <w:rPr>
          <w:sz w:val="22"/>
          <w:szCs w:val="22"/>
        </w:rPr>
        <w:t xml:space="preserve"> </w:t>
      </w:r>
      <w:r w:rsidRPr="00C036B0">
        <w:rPr>
          <w:sz w:val="22"/>
          <w:szCs w:val="22"/>
        </w:rPr>
        <w:t>Procuring Agency at the address specified under instruction to bidders, no</w:t>
      </w:r>
      <w:r w:rsidR="003E47BC" w:rsidRPr="00C036B0">
        <w:rPr>
          <w:sz w:val="22"/>
          <w:szCs w:val="22"/>
        </w:rPr>
        <w:t>t</w:t>
      </w:r>
      <w:r w:rsidRPr="00C036B0">
        <w:rPr>
          <w:sz w:val="22"/>
          <w:szCs w:val="22"/>
        </w:rPr>
        <w:t xml:space="preserve"> later than the time and date specified in</w:t>
      </w:r>
      <w:r w:rsidR="00D47E77">
        <w:rPr>
          <w:sz w:val="22"/>
          <w:szCs w:val="22"/>
        </w:rPr>
        <w:t xml:space="preserve"> </w:t>
      </w:r>
      <w:r w:rsidRPr="00C036B0">
        <w:rPr>
          <w:sz w:val="22"/>
          <w:szCs w:val="22"/>
        </w:rPr>
        <w:t>the Invitation for Bids. The Procuring Agency may, at its discretion, extend this deadline for the submission of bids</w:t>
      </w:r>
      <w:r w:rsidR="00D47E77">
        <w:rPr>
          <w:sz w:val="22"/>
          <w:szCs w:val="22"/>
        </w:rPr>
        <w:t xml:space="preserve"> </w:t>
      </w:r>
      <w:r w:rsidRPr="00C036B0">
        <w:rPr>
          <w:sz w:val="22"/>
          <w:szCs w:val="22"/>
        </w:rPr>
        <w:t>by amending the bidding documents in accordance with instruction to bidders, in which case all rights and</w:t>
      </w:r>
      <w:r w:rsidR="00D47E77">
        <w:rPr>
          <w:sz w:val="22"/>
          <w:szCs w:val="22"/>
        </w:rPr>
        <w:t xml:space="preserve"> </w:t>
      </w:r>
      <w:r w:rsidRPr="00C036B0">
        <w:rPr>
          <w:sz w:val="22"/>
          <w:szCs w:val="22"/>
        </w:rPr>
        <w:t>obligations of the Procuring Agency and bidders previously subject to the deadline shall thereafter be subject to the</w:t>
      </w:r>
      <w:r w:rsidR="00D47E77">
        <w:rPr>
          <w:sz w:val="22"/>
          <w:szCs w:val="22"/>
        </w:rPr>
        <w:t xml:space="preserve"> </w:t>
      </w:r>
      <w:r w:rsidRPr="00C036B0">
        <w:rPr>
          <w:sz w:val="22"/>
          <w:szCs w:val="22"/>
        </w:rPr>
        <w:t>deadline as extended.</w:t>
      </w:r>
    </w:p>
    <w:p w:rsidR="002D4433" w:rsidRPr="00C036B0" w:rsidRDefault="002D4433" w:rsidP="002D4433">
      <w:pPr>
        <w:autoSpaceDE w:val="0"/>
        <w:autoSpaceDN w:val="0"/>
        <w:adjustRightInd w:val="0"/>
        <w:jc w:val="both"/>
        <w:rPr>
          <w:b/>
          <w:bCs/>
          <w:sz w:val="22"/>
          <w:szCs w:val="22"/>
        </w:rPr>
      </w:pPr>
    </w:p>
    <w:p w:rsidR="00813652" w:rsidRDefault="00956D89" w:rsidP="006323DE">
      <w:pPr>
        <w:numPr>
          <w:ilvl w:val="1"/>
          <w:numId w:val="1"/>
        </w:numPr>
        <w:autoSpaceDE w:val="0"/>
        <w:autoSpaceDN w:val="0"/>
        <w:adjustRightInd w:val="0"/>
        <w:jc w:val="both"/>
        <w:rPr>
          <w:b/>
          <w:bCs/>
          <w:sz w:val="22"/>
          <w:szCs w:val="22"/>
        </w:rPr>
      </w:pPr>
      <w:r w:rsidRPr="00C036B0">
        <w:rPr>
          <w:b/>
          <w:bCs/>
          <w:sz w:val="22"/>
          <w:szCs w:val="22"/>
        </w:rPr>
        <w:t>Late Bid:</w:t>
      </w:r>
    </w:p>
    <w:p w:rsidR="00956D89" w:rsidRPr="00C036B0" w:rsidRDefault="00956D89" w:rsidP="00813652">
      <w:pPr>
        <w:autoSpaceDE w:val="0"/>
        <w:autoSpaceDN w:val="0"/>
        <w:adjustRightInd w:val="0"/>
        <w:ind w:left="432"/>
        <w:jc w:val="both"/>
        <w:rPr>
          <w:b/>
          <w:bCs/>
          <w:sz w:val="22"/>
          <w:szCs w:val="22"/>
        </w:rPr>
      </w:pPr>
      <w:r w:rsidRPr="00C036B0">
        <w:rPr>
          <w:sz w:val="22"/>
          <w:szCs w:val="22"/>
        </w:rPr>
        <w:t>Any bid received by the Procuring Agency after the deadline for submission of bids</w:t>
      </w:r>
      <w:r w:rsidR="00D47E77">
        <w:rPr>
          <w:sz w:val="22"/>
          <w:szCs w:val="22"/>
        </w:rPr>
        <w:t xml:space="preserve"> </w:t>
      </w:r>
      <w:r w:rsidRPr="00C036B0">
        <w:rPr>
          <w:sz w:val="22"/>
          <w:szCs w:val="22"/>
        </w:rPr>
        <w:t>prescribed by the Procuring Agency shall be rejected and returned unopened to the bidder</w:t>
      </w:r>
    </w:p>
    <w:p w:rsidR="002D4433" w:rsidRPr="00C036B0" w:rsidRDefault="002D4433" w:rsidP="002D4433">
      <w:pPr>
        <w:autoSpaceDE w:val="0"/>
        <w:autoSpaceDN w:val="0"/>
        <w:adjustRightInd w:val="0"/>
        <w:ind w:left="432"/>
        <w:jc w:val="both"/>
        <w:rPr>
          <w:b/>
          <w:bCs/>
          <w:sz w:val="22"/>
          <w:szCs w:val="22"/>
        </w:rPr>
      </w:pPr>
    </w:p>
    <w:p w:rsidR="00956D89" w:rsidRPr="00C036B0" w:rsidRDefault="00956D89" w:rsidP="006323DE">
      <w:pPr>
        <w:numPr>
          <w:ilvl w:val="1"/>
          <w:numId w:val="1"/>
        </w:numPr>
        <w:autoSpaceDE w:val="0"/>
        <w:autoSpaceDN w:val="0"/>
        <w:adjustRightInd w:val="0"/>
        <w:jc w:val="both"/>
        <w:rPr>
          <w:b/>
          <w:bCs/>
          <w:sz w:val="22"/>
          <w:szCs w:val="22"/>
        </w:rPr>
      </w:pPr>
      <w:r w:rsidRPr="00C036B0">
        <w:rPr>
          <w:b/>
          <w:bCs/>
          <w:sz w:val="22"/>
          <w:szCs w:val="22"/>
        </w:rPr>
        <w:t xml:space="preserve">Withdrawal of Bids: </w:t>
      </w:r>
      <w:r w:rsidRPr="00C036B0">
        <w:rPr>
          <w:sz w:val="22"/>
          <w:szCs w:val="22"/>
        </w:rPr>
        <w:t>The bidder may withdraw its bid after the bid’s submission and prior to the</w:t>
      </w:r>
      <w:r w:rsidR="00D47E77">
        <w:rPr>
          <w:sz w:val="22"/>
          <w:szCs w:val="22"/>
        </w:rPr>
        <w:t xml:space="preserve"> </w:t>
      </w:r>
      <w:r w:rsidRPr="00C036B0">
        <w:rPr>
          <w:sz w:val="22"/>
          <w:szCs w:val="22"/>
        </w:rPr>
        <w:t>deadline prescribed for submission of bids. No bid may be withdrawn in the interval between the deadline for</w:t>
      </w:r>
      <w:r w:rsidR="00D47E77">
        <w:rPr>
          <w:sz w:val="22"/>
          <w:szCs w:val="22"/>
        </w:rPr>
        <w:t xml:space="preserve"> </w:t>
      </w:r>
      <w:r w:rsidRPr="00C036B0">
        <w:rPr>
          <w:sz w:val="22"/>
          <w:szCs w:val="22"/>
        </w:rPr>
        <w:t>submission of bids and the expiration of the period of bid validity specified in instruction to bidders.</w:t>
      </w:r>
    </w:p>
    <w:p w:rsidR="003D2A25" w:rsidRPr="00C036B0" w:rsidRDefault="003D2A25" w:rsidP="004A665F">
      <w:pPr>
        <w:autoSpaceDE w:val="0"/>
        <w:autoSpaceDN w:val="0"/>
        <w:adjustRightInd w:val="0"/>
        <w:ind w:left="720"/>
        <w:jc w:val="both"/>
        <w:rPr>
          <w:b/>
          <w:bCs/>
          <w:sz w:val="22"/>
          <w:szCs w:val="22"/>
        </w:rPr>
      </w:pPr>
    </w:p>
    <w:p w:rsidR="003D2A25" w:rsidRPr="00C036B0" w:rsidRDefault="003D2A25" w:rsidP="00841517">
      <w:pPr>
        <w:autoSpaceDE w:val="0"/>
        <w:autoSpaceDN w:val="0"/>
        <w:adjustRightInd w:val="0"/>
        <w:rPr>
          <w:b/>
          <w:bCs/>
          <w:sz w:val="22"/>
          <w:szCs w:val="22"/>
        </w:rPr>
      </w:pPr>
      <w:r w:rsidRPr="00C036B0">
        <w:rPr>
          <w:b/>
          <w:bCs/>
          <w:sz w:val="22"/>
          <w:szCs w:val="22"/>
        </w:rPr>
        <w:t>OPENING AND EVALUATION OF BIDS</w:t>
      </w:r>
    </w:p>
    <w:p w:rsidR="00841517" w:rsidRPr="00C036B0" w:rsidRDefault="00841517" w:rsidP="00841517">
      <w:pPr>
        <w:autoSpaceDE w:val="0"/>
        <w:autoSpaceDN w:val="0"/>
        <w:adjustRightInd w:val="0"/>
        <w:rPr>
          <w:b/>
          <w:bCs/>
          <w:sz w:val="22"/>
          <w:szCs w:val="22"/>
        </w:rPr>
      </w:pPr>
    </w:p>
    <w:p w:rsidR="003D2A25"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Opening of Bids</w:t>
      </w:r>
    </w:p>
    <w:p w:rsidR="003D2A25" w:rsidRPr="00C036B0" w:rsidRDefault="003D2A25" w:rsidP="006323DE">
      <w:pPr>
        <w:numPr>
          <w:ilvl w:val="2"/>
          <w:numId w:val="1"/>
        </w:numPr>
        <w:autoSpaceDE w:val="0"/>
        <w:autoSpaceDN w:val="0"/>
        <w:adjustRightInd w:val="0"/>
        <w:jc w:val="both"/>
        <w:rPr>
          <w:b/>
          <w:bCs/>
          <w:sz w:val="22"/>
          <w:szCs w:val="22"/>
        </w:rPr>
      </w:pPr>
      <w:r w:rsidRPr="00C036B0">
        <w:rPr>
          <w:sz w:val="22"/>
          <w:szCs w:val="22"/>
        </w:rPr>
        <w:t xml:space="preserve">The Procuring Agency shall initially open only the envelope marked </w:t>
      </w:r>
      <w:r w:rsidRPr="00C036B0">
        <w:rPr>
          <w:b/>
          <w:bCs/>
          <w:sz w:val="22"/>
          <w:szCs w:val="22"/>
        </w:rPr>
        <w:t xml:space="preserve">“TECHNICAL PROPOSAL” </w:t>
      </w:r>
      <w:r w:rsidRPr="00C036B0">
        <w:rPr>
          <w:sz w:val="22"/>
          <w:szCs w:val="22"/>
        </w:rPr>
        <w:t>in the presence of bidders’ representatives who choose to attend, at the time, on the date, and at the place specified in the Invitation for Bids. The bidders’ representatives who are present shall sign the Attendance</w:t>
      </w:r>
      <w:r w:rsidR="00D47E77">
        <w:rPr>
          <w:sz w:val="22"/>
          <w:szCs w:val="22"/>
        </w:rPr>
        <w:t xml:space="preserve"> </w:t>
      </w:r>
      <w:r w:rsidRPr="00C036B0">
        <w:rPr>
          <w:sz w:val="22"/>
          <w:szCs w:val="22"/>
        </w:rPr>
        <w:t xml:space="preserve">Sheet evidencing their attendance. However, the envelope marked as </w:t>
      </w:r>
      <w:r w:rsidRPr="00C036B0">
        <w:rPr>
          <w:b/>
          <w:bCs/>
          <w:sz w:val="22"/>
          <w:szCs w:val="22"/>
        </w:rPr>
        <w:t xml:space="preserve">“FINANCIAL PROPOSAL” </w:t>
      </w:r>
      <w:r w:rsidRPr="00C036B0">
        <w:rPr>
          <w:sz w:val="22"/>
          <w:szCs w:val="22"/>
        </w:rPr>
        <w:t>if it is sealed shall be retained in the custody of Procuring Agency without being opened and till completion of the evaluation process.</w:t>
      </w:r>
    </w:p>
    <w:p w:rsidR="003D2A25" w:rsidRPr="00C036B0" w:rsidRDefault="003D2A25" w:rsidP="006323DE">
      <w:pPr>
        <w:numPr>
          <w:ilvl w:val="2"/>
          <w:numId w:val="1"/>
        </w:numPr>
        <w:autoSpaceDE w:val="0"/>
        <w:autoSpaceDN w:val="0"/>
        <w:adjustRightInd w:val="0"/>
        <w:jc w:val="both"/>
        <w:rPr>
          <w:sz w:val="22"/>
          <w:szCs w:val="22"/>
        </w:rPr>
      </w:pPr>
      <w:r w:rsidRPr="00C036B0">
        <w:rPr>
          <w:sz w:val="22"/>
          <w:szCs w:val="22"/>
        </w:rPr>
        <w:t xml:space="preserve">The bidders’ names, item(s) for which they quoted their rate and such other details as the Procuring </w:t>
      </w:r>
      <w:r w:rsidRPr="00FC7C12">
        <w:rPr>
          <w:sz w:val="22"/>
          <w:szCs w:val="22"/>
        </w:rPr>
        <w:t xml:space="preserve">Agency, at its discretion, may consider appropriate, shall be announced at the opening of technical proposal. No bid shall be rejected at technical proposal / bid opening, except for late bids, which shall </w:t>
      </w:r>
      <w:r w:rsidRPr="00FC7C12">
        <w:rPr>
          <w:sz w:val="22"/>
          <w:szCs w:val="22"/>
        </w:rPr>
        <w:lastRenderedPageBreak/>
        <w:t>be returned unopened to the bidder. However, at the opening of Financial Proposals (the date, time and venue would be announced later on), the bid prices, discounts (if any),</w:t>
      </w:r>
      <w:r w:rsidRPr="00C036B0">
        <w:rPr>
          <w:sz w:val="22"/>
          <w:szCs w:val="22"/>
        </w:rPr>
        <w:t xml:space="preserve"> and the presence or absence of requisite Bid Security and such other details as the Procuring Agency, at its discretion, may consider appropriate, shall be announced.</w:t>
      </w:r>
    </w:p>
    <w:p w:rsidR="003D2A25" w:rsidRPr="00C036B0" w:rsidRDefault="003D2A25" w:rsidP="004A665F">
      <w:pPr>
        <w:numPr>
          <w:ilvl w:val="2"/>
          <w:numId w:val="1"/>
        </w:numPr>
        <w:autoSpaceDE w:val="0"/>
        <w:autoSpaceDN w:val="0"/>
        <w:adjustRightInd w:val="0"/>
        <w:jc w:val="both"/>
        <w:rPr>
          <w:sz w:val="22"/>
          <w:szCs w:val="22"/>
        </w:rPr>
      </w:pPr>
      <w:r w:rsidRPr="00C036B0">
        <w:rPr>
          <w:sz w:val="22"/>
          <w:szCs w:val="22"/>
        </w:rPr>
        <w:t>The Procuring Agency shall prepare minutes of the bids opening (technical and financial).</w:t>
      </w:r>
    </w:p>
    <w:p w:rsidR="002D4433" w:rsidRDefault="002D4433" w:rsidP="002D4433">
      <w:pPr>
        <w:autoSpaceDE w:val="0"/>
        <w:autoSpaceDN w:val="0"/>
        <w:adjustRightInd w:val="0"/>
        <w:ind w:left="720"/>
        <w:jc w:val="both"/>
        <w:rPr>
          <w:sz w:val="22"/>
          <w:szCs w:val="22"/>
        </w:rPr>
      </w:pPr>
    </w:p>
    <w:p w:rsidR="00813652" w:rsidRDefault="00956D89" w:rsidP="0012403F">
      <w:pPr>
        <w:numPr>
          <w:ilvl w:val="1"/>
          <w:numId w:val="1"/>
        </w:numPr>
        <w:autoSpaceDE w:val="0"/>
        <w:autoSpaceDN w:val="0"/>
        <w:adjustRightInd w:val="0"/>
        <w:jc w:val="both"/>
        <w:rPr>
          <w:b/>
          <w:bCs/>
          <w:sz w:val="22"/>
          <w:szCs w:val="22"/>
        </w:rPr>
      </w:pPr>
      <w:r w:rsidRPr="00C036B0">
        <w:rPr>
          <w:b/>
          <w:bCs/>
          <w:sz w:val="22"/>
          <w:szCs w:val="22"/>
        </w:rPr>
        <w:t xml:space="preserve">Clarification of Bids: </w:t>
      </w:r>
    </w:p>
    <w:p w:rsidR="00956D89" w:rsidRPr="00C036B0" w:rsidRDefault="00956D89" w:rsidP="00813652">
      <w:pPr>
        <w:autoSpaceDE w:val="0"/>
        <w:autoSpaceDN w:val="0"/>
        <w:adjustRightInd w:val="0"/>
        <w:ind w:left="432"/>
        <w:jc w:val="both"/>
        <w:rPr>
          <w:b/>
          <w:bCs/>
          <w:sz w:val="22"/>
          <w:szCs w:val="22"/>
        </w:rPr>
      </w:pPr>
      <w:r w:rsidRPr="00C036B0">
        <w:rPr>
          <w:sz w:val="22"/>
          <w:szCs w:val="22"/>
        </w:rPr>
        <w:t>During evaluation of the bids, the Procuring Agency may, at its discretion, ask</w:t>
      </w:r>
      <w:r w:rsidR="00D47E77">
        <w:rPr>
          <w:sz w:val="22"/>
          <w:szCs w:val="22"/>
        </w:rPr>
        <w:t xml:space="preserve"> </w:t>
      </w:r>
      <w:r w:rsidRPr="00C036B0">
        <w:rPr>
          <w:sz w:val="22"/>
          <w:szCs w:val="22"/>
        </w:rPr>
        <w:t>the bidder for a clarification of its bid. The request for clarification and the response shall be in writing, and no</w:t>
      </w:r>
      <w:r w:rsidR="00D47E77">
        <w:rPr>
          <w:sz w:val="22"/>
          <w:szCs w:val="22"/>
        </w:rPr>
        <w:t xml:space="preserve"> </w:t>
      </w:r>
      <w:r w:rsidRPr="00C036B0">
        <w:rPr>
          <w:sz w:val="22"/>
          <w:szCs w:val="22"/>
        </w:rPr>
        <w:t>change in the prices or substance of the bid shall be sought, offered, or permitted</w:t>
      </w:r>
    </w:p>
    <w:p w:rsidR="002D4433" w:rsidRPr="00C036B0" w:rsidRDefault="002D4433" w:rsidP="002D4433">
      <w:pPr>
        <w:autoSpaceDE w:val="0"/>
        <w:autoSpaceDN w:val="0"/>
        <w:adjustRightInd w:val="0"/>
        <w:ind w:left="432"/>
        <w:jc w:val="both"/>
        <w:rPr>
          <w:b/>
          <w:bCs/>
          <w:sz w:val="22"/>
          <w:szCs w:val="22"/>
        </w:rPr>
      </w:pPr>
    </w:p>
    <w:p w:rsidR="003D2A25" w:rsidRDefault="00956D89" w:rsidP="009D2336">
      <w:pPr>
        <w:numPr>
          <w:ilvl w:val="1"/>
          <w:numId w:val="1"/>
        </w:numPr>
        <w:autoSpaceDE w:val="0"/>
        <w:autoSpaceDN w:val="0"/>
        <w:adjustRightInd w:val="0"/>
        <w:jc w:val="both"/>
        <w:rPr>
          <w:b/>
          <w:bCs/>
          <w:sz w:val="22"/>
          <w:szCs w:val="22"/>
        </w:rPr>
      </w:pPr>
      <w:r w:rsidRPr="00C036B0">
        <w:rPr>
          <w:b/>
          <w:bCs/>
          <w:sz w:val="22"/>
          <w:szCs w:val="22"/>
        </w:rPr>
        <w:t>Preliminary Examination</w:t>
      </w:r>
    </w:p>
    <w:p w:rsidR="00813652" w:rsidRPr="00C036B0" w:rsidRDefault="00813652" w:rsidP="00813652">
      <w:pPr>
        <w:autoSpaceDE w:val="0"/>
        <w:autoSpaceDN w:val="0"/>
        <w:adjustRightInd w:val="0"/>
        <w:ind w:left="432"/>
        <w:jc w:val="both"/>
        <w:rPr>
          <w:b/>
          <w:bCs/>
          <w:sz w:val="22"/>
          <w:szCs w:val="22"/>
        </w:rPr>
      </w:pPr>
    </w:p>
    <w:p w:rsidR="003D2A25" w:rsidRPr="00C036B0" w:rsidRDefault="003D2A25" w:rsidP="0012403F">
      <w:pPr>
        <w:numPr>
          <w:ilvl w:val="2"/>
          <w:numId w:val="1"/>
        </w:numPr>
        <w:autoSpaceDE w:val="0"/>
        <w:autoSpaceDN w:val="0"/>
        <w:adjustRightInd w:val="0"/>
        <w:jc w:val="both"/>
        <w:rPr>
          <w:b/>
          <w:bCs/>
          <w:sz w:val="22"/>
          <w:szCs w:val="22"/>
        </w:rPr>
      </w:pPr>
      <w:r w:rsidRPr="00C036B0">
        <w:rPr>
          <w:sz w:val="22"/>
          <w:szCs w:val="22"/>
        </w:rPr>
        <w:t>The Procuring Agency shall examine the bids to determine whether they are complete, whether any computational errors have been made, whether required sureties have been furnished, whether the documents have been properly signed, and whether the bids are generally in order.</w:t>
      </w:r>
    </w:p>
    <w:p w:rsidR="003D2A25" w:rsidRPr="00C036B0" w:rsidRDefault="003D2A25" w:rsidP="009D2336">
      <w:pPr>
        <w:numPr>
          <w:ilvl w:val="2"/>
          <w:numId w:val="1"/>
        </w:numPr>
        <w:autoSpaceDE w:val="0"/>
        <w:autoSpaceDN w:val="0"/>
        <w:adjustRightInd w:val="0"/>
        <w:jc w:val="both"/>
        <w:rPr>
          <w:b/>
          <w:bCs/>
          <w:sz w:val="22"/>
          <w:szCs w:val="22"/>
        </w:rPr>
      </w:pPr>
      <w:r w:rsidRPr="00C036B0">
        <w:rPr>
          <w:sz w:val="22"/>
          <w:szCs w:val="22"/>
        </w:rPr>
        <w:t>In the financial bids the arithmetical errors shall be rectified on the following basis. If there is a discrepancy between the unit price and the total price that is obtained by multiplying the unit price and quantity, the unit price shall prevail, and the total price shall be corrected. If the bidder does not accept the correction of the errors, its bid shall be rejected, and its bid Security may be forfeited. If there is a discrepancy between words and figures, the amount in words shall prevail.</w:t>
      </w:r>
    </w:p>
    <w:p w:rsidR="003D2A25" w:rsidRPr="00C036B0" w:rsidRDefault="003D2A25" w:rsidP="009D2336">
      <w:pPr>
        <w:numPr>
          <w:ilvl w:val="2"/>
          <w:numId w:val="1"/>
        </w:numPr>
        <w:autoSpaceDE w:val="0"/>
        <w:autoSpaceDN w:val="0"/>
        <w:adjustRightInd w:val="0"/>
        <w:jc w:val="both"/>
        <w:rPr>
          <w:b/>
          <w:bCs/>
          <w:sz w:val="22"/>
          <w:szCs w:val="22"/>
        </w:rPr>
      </w:pPr>
      <w:r w:rsidRPr="00C036B0">
        <w:rPr>
          <w:sz w:val="22"/>
          <w:szCs w:val="22"/>
        </w:rPr>
        <w:t>The Procuring Agency may waive any minor informality, nonconformity, or irregularity in a bid which does not constitute a material deviation, provided such waiver does not prejudice or affect the relative ranking of any bidder.</w:t>
      </w:r>
    </w:p>
    <w:p w:rsidR="003D2A25" w:rsidRPr="00C036B0" w:rsidRDefault="003D2A25" w:rsidP="001B546F">
      <w:pPr>
        <w:numPr>
          <w:ilvl w:val="2"/>
          <w:numId w:val="1"/>
        </w:numPr>
        <w:autoSpaceDE w:val="0"/>
        <w:autoSpaceDN w:val="0"/>
        <w:adjustRightInd w:val="0"/>
        <w:jc w:val="both"/>
        <w:rPr>
          <w:sz w:val="22"/>
          <w:szCs w:val="22"/>
        </w:rPr>
      </w:pPr>
      <w:r w:rsidRPr="00C036B0">
        <w:rPr>
          <w:sz w:val="22"/>
          <w:szCs w:val="22"/>
        </w:rPr>
        <w:t>Prior to the detailed evaluation, the Procuring Agency shall determine the substantial responsiveness of each bid to the bidding documents. For purposes of these Clauses, a substantially responsive bid is one, which conforms to all the terms and conditions of the bidding documents without material deviations.</w:t>
      </w:r>
      <w:r w:rsidR="00003620">
        <w:rPr>
          <w:sz w:val="22"/>
          <w:szCs w:val="22"/>
        </w:rPr>
        <w:t xml:space="preserve"> </w:t>
      </w:r>
      <w:r w:rsidRPr="00C036B0">
        <w:rPr>
          <w:sz w:val="22"/>
          <w:szCs w:val="22"/>
        </w:rPr>
        <w:t>Deviations from, or objections or reservations to critical provisions, such as those concerning Applicable Law,  Taxes &amp; Duties shall be deemed to be a material deviation for technical proposals. The Procuring Agency’s determination of a bid’s responsiveness is to be based on the contents of the bid itself without recourse to extrinsic evidence.</w:t>
      </w:r>
    </w:p>
    <w:p w:rsidR="003D2A25" w:rsidRPr="00C036B0" w:rsidRDefault="003D2A25" w:rsidP="001B546F">
      <w:pPr>
        <w:numPr>
          <w:ilvl w:val="2"/>
          <w:numId w:val="1"/>
        </w:numPr>
        <w:autoSpaceDE w:val="0"/>
        <w:autoSpaceDN w:val="0"/>
        <w:adjustRightInd w:val="0"/>
        <w:jc w:val="both"/>
        <w:rPr>
          <w:sz w:val="22"/>
          <w:szCs w:val="22"/>
        </w:rPr>
      </w:pPr>
      <w:r w:rsidRPr="00C036B0">
        <w:rPr>
          <w:sz w:val="22"/>
          <w:szCs w:val="22"/>
        </w:rPr>
        <w:t>If a bid is not substantially responsive, it shall be rejected by the Procuring Agency and may not subsequently be made responsive by the bidder by correction of the nonconformity.</w:t>
      </w:r>
    </w:p>
    <w:p w:rsidR="002D4433" w:rsidRPr="00C036B0" w:rsidRDefault="002D4433" w:rsidP="002D4433">
      <w:pPr>
        <w:autoSpaceDE w:val="0"/>
        <w:autoSpaceDN w:val="0"/>
        <w:adjustRightInd w:val="0"/>
        <w:ind w:left="720"/>
        <w:jc w:val="both"/>
        <w:rPr>
          <w:sz w:val="22"/>
          <w:szCs w:val="22"/>
        </w:rPr>
      </w:pPr>
    </w:p>
    <w:p w:rsidR="003D2A25" w:rsidRDefault="00956D89" w:rsidP="009D2336">
      <w:pPr>
        <w:numPr>
          <w:ilvl w:val="1"/>
          <w:numId w:val="1"/>
        </w:numPr>
        <w:autoSpaceDE w:val="0"/>
        <w:autoSpaceDN w:val="0"/>
        <w:adjustRightInd w:val="0"/>
        <w:jc w:val="both"/>
        <w:rPr>
          <w:b/>
          <w:bCs/>
          <w:sz w:val="22"/>
          <w:szCs w:val="22"/>
        </w:rPr>
      </w:pPr>
      <w:r w:rsidRPr="00C036B0">
        <w:rPr>
          <w:b/>
          <w:bCs/>
          <w:sz w:val="22"/>
          <w:szCs w:val="22"/>
        </w:rPr>
        <w:t xml:space="preserve"> Evaluation &amp; Comparison of Bids</w:t>
      </w:r>
    </w:p>
    <w:p w:rsidR="00813652" w:rsidRPr="00C036B0" w:rsidRDefault="00813652" w:rsidP="00813652">
      <w:pPr>
        <w:autoSpaceDE w:val="0"/>
        <w:autoSpaceDN w:val="0"/>
        <w:adjustRightInd w:val="0"/>
        <w:ind w:left="432"/>
        <w:jc w:val="both"/>
        <w:rPr>
          <w:b/>
          <w:bCs/>
          <w:sz w:val="22"/>
          <w:szCs w:val="22"/>
        </w:rPr>
      </w:pPr>
    </w:p>
    <w:p w:rsidR="003D2A25" w:rsidRPr="00C036B0" w:rsidRDefault="003D2A25" w:rsidP="001B546F">
      <w:pPr>
        <w:numPr>
          <w:ilvl w:val="2"/>
          <w:numId w:val="1"/>
        </w:numPr>
        <w:autoSpaceDE w:val="0"/>
        <w:autoSpaceDN w:val="0"/>
        <w:adjustRightInd w:val="0"/>
        <w:jc w:val="both"/>
        <w:rPr>
          <w:b/>
          <w:bCs/>
          <w:sz w:val="22"/>
          <w:szCs w:val="22"/>
        </w:rPr>
      </w:pPr>
      <w:r w:rsidRPr="00C036B0">
        <w:rPr>
          <w:sz w:val="22"/>
          <w:szCs w:val="22"/>
        </w:rPr>
        <w:t>The Procuring Agency shall evaluate and compare the bids, which have been determined to be substantially responsive.</w:t>
      </w:r>
    </w:p>
    <w:p w:rsidR="003D2A25" w:rsidRPr="00C036B0" w:rsidRDefault="003D2A25" w:rsidP="001B546F">
      <w:pPr>
        <w:numPr>
          <w:ilvl w:val="2"/>
          <w:numId w:val="1"/>
        </w:numPr>
        <w:autoSpaceDE w:val="0"/>
        <w:autoSpaceDN w:val="0"/>
        <w:adjustRightInd w:val="0"/>
        <w:jc w:val="both"/>
        <w:rPr>
          <w:b/>
          <w:bCs/>
          <w:sz w:val="22"/>
          <w:szCs w:val="22"/>
        </w:rPr>
      </w:pPr>
      <w:r w:rsidRPr="00C036B0">
        <w:rPr>
          <w:sz w:val="22"/>
          <w:szCs w:val="22"/>
        </w:rPr>
        <w:t>The Procuring Agency’s evaluation of technical proposal / bid shall be on the basis of previous performances, previous test reports, inspection of plant/ factory / premises (if not previously conducted), previous experience, financial soundness and such other details as the Procuring Agency, at its discretion, may consider appropriate, shall be considered. However, the evaluation of financial proposal shall be on the basis of price inclusive of prevailing taxes and duties in pursuant to instruction to bidders.</w:t>
      </w:r>
    </w:p>
    <w:p w:rsidR="003D2A25" w:rsidRPr="00C036B0" w:rsidRDefault="003D2A25" w:rsidP="001B546F">
      <w:pPr>
        <w:numPr>
          <w:ilvl w:val="2"/>
          <w:numId w:val="1"/>
        </w:numPr>
        <w:autoSpaceDE w:val="0"/>
        <w:autoSpaceDN w:val="0"/>
        <w:adjustRightInd w:val="0"/>
        <w:jc w:val="both"/>
        <w:rPr>
          <w:b/>
          <w:bCs/>
          <w:sz w:val="22"/>
          <w:szCs w:val="22"/>
        </w:rPr>
      </w:pPr>
      <w:r w:rsidRPr="00C036B0">
        <w:rPr>
          <w:sz w:val="22"/>
          <w:szCs w:val="22"/>
        </w:rPr>
        <w:t>All bids shall be evaluated in accordance with the evaluation criteria and other terms &amp; conditions set forth in these bidding documents.</w:t>
      </w:r>
    </w:p>
    <w:p w:rsidR="003D2A25" w:rsidRPr="00C036B0" w:rsidRDefault="003D2A25" w:rsidP="001B546F">
      <w:pPr>
        <w:numPr>
          <w:ilvl w:val="2"/>
          <w:numId w:val="1"/>
        </w:numPr>
        <w:autoSpaceDE w:val="0"/>
        <w:autoSpaceDN w:val="0"/>
        <w:adjustRightInd w:val="0"/>
        <w:jc w:val="both"/>
        <w:rPr>
          <w:b/>
          <w:bCs/>
          <w:sz w:val="22"/>
          <w:szCs w:val="22"/>
        </w:rPr>
      </w:pPr>
      <w:r w:rsidRPr="00C036B0">
        <w:rPr>
          <w:sz w:val="22"/>
          <w:szCs w:val="22"/>
        </w:rPr>
        <w:t>A bid once opened in accordance with the prescribed procedure shall be subject to only those rules, regulations and policies that are in force at the time of issue of notice for invitation of bids.</w:t>
      </w:r>
    </w:p>
    <w:p w:rsidR="002D4433" w:rsidRPr="00C036B0" w:rsidRDefault="002D4433" w:rsidP="002D4433">
      <w:pPr>
        <w:autoSpaceDE w:val="0"/>
        <w:autoSpaceDN w:val="0"/>
        <w:adjustRightInd w:val="0"/>
        <w:ind w:left="720"/>
        <w:jc w:val="both"/>
        <w:rPr>
          <w:b/>
          <w:bCs/>
          <w:sz w:val="22"/>
          <w:szCs w:val="22"/>
        </w:rPr>
      </w:pPr>
    </w:p>
    <w:p w:rsidR="003D2A25" w:rsidRDefault="00956D89" w:rsidP="001B546F">
      <w:pPr>
        <w:numPr>
          <w:ilvl w:val="1"/>
          <w:numId w:val="1"/>
        </w:numPr>
        <w:autoSpaceDE w:val="0"/>
        <w:autoSpaceDN w:val="0"/>
        <w:adjustRightInd w:val="0"/>
        <w:jc w:val="both"/>
        <w:rPr>
          <w:b/>
          <w:bCs/>
          <w:sz w:val="22"/>
          <w:szCs w:val="22"/>
        </w:rPr>
      </w:pPr>
      <w:r w:rsidRPr="00C036B0">
        <w:rPr>
          <w:b/>
          <w:bCs/>
          <w:sz w:val="22"/>
          <w:szCs w:val="22"/>
        </w:rPr>
        <w:t>Evaluation Criteria:</w:t>
      </w:r>
    </w:p>
    <w:p w:rsidR="00813652" w:rsidRPr="00C036B0" w:rsidRDefault="00813652" w:rsidP="00813652">
      <w:pPr>
        <w:autoSpaceDE w:val="0"/>
        <w:autoSpaceDN w:val="0"/>
        <w:adjustRightInd w:val="0"/>
        <w:ind w:left="432"/>
        <w:jc w:val="both"/>
        <w:rPr>
          <w:b/>
          <w:bCs/>
          <w:sz w:val="22"/>
          <w:szCs w:val="22"/>
        </w:rPr>
      </w:pPr>
    </w:p>
    <w:p w:rsidR="009D2336" w:rsidRPr="00813652" w:rsidRDefault="003D2A25" w:rsidP="001B546F">
      <w:pPr>
        <w:numPr>
          <w:ilvl w:val="2"/>
          <w:numId w:val="1"/>
        </w:numPr>
        <w:autoSpaceDE w:val="0"/>
        <w:autoSpaceDN w:val="0"/>
        <w:adjustRightInd w:val="0"/>
        <w:jc w:val="both"/>
        <w:rPr>
          <w:b/>
          <w:bCs/>
          <w:sz w:val="22"/>
          <w:szCs w:val="22"/>
        </w:rPr>
      </w:pPr>
      <w:r w:rsidRPr="00C036B0">
        <w:rPr>
          <w:sz w:val="22"/>
          <w:szCs w:val="22"/>
        </w:rPr>
        <w:t xml:space="preserve">For the purposes of determining the lowest evaluated bid, facts other than price such as previous performances, inspection of plant / factory /premises, previous experience, financial soundness and such other details as the Procuring Agency, at its discretion, may consider appropriate shall be taken into consideration. The following merit point system for weighing evaluation factors/ criteria can be applied for the </w:t>
      </w:r>
      <w:r w:rsidRPr="00C036B0">
        <w:rPr>
          <w:b/>
          <w:bCs/>
          <w:sz w:val="22"/>
          <w:szCs w:val="22"/>
        </w:rPr>
        <w:t>TECHNICAL PROPOSALS</w:t>
      </w:r>
      <w:r w:rsidRPr="00C036B0">
        <w:rPr>
          <w:sz w:val="22"/>
          <w:szCs w:val="22"/>
        </w:rPr>
        <w:t>. The number of points allocated to each factor shall be specified in the Evaluation Report.</w:t>
      </w:r>
    </w:p>
    <w:p w:rsidR="00813652" w:rsidRDefault="00813652">
      <w:pPr>
        <w:rPr>
          <w:b/>
          <w:bCs/>
          <w:color w:val="000000"/>
          <w:spacing w:val="2"/>
          <w:position w:val="-1"/>
          <w:sz w:val="22"/>
          <w:szCs w:val="22"/>
          <w:u w:val="single"/>
        </w:rPr>
      </w:pPr>
      <w:r>
        <w:rPr>
          <w:b/>
          <w:bCs/>
          <w:color w:val="000000"/>
          <w:spacing w:val="2"/>
          <w:position w:val="-1"/>
          <w:sz w:val="22"/>
          <w:szCs w:val="22"/>
          <w:u w:val="single"/>
        </w:rPr>
        <w:br w:type="page"/>
      </w:r>
    </w:p>
    <w:p w:rsidR="0047396E" w:rsidRPr="00C036B0" w:rsidRDefault="00813652" w:rsidP="005711A1">
      <w:pPr>
        <w:widowControl w:val="0"/>
        <w:autoSpaceDE w:val="0"/>
        <w:autoSpaceDN w:val="0"/>
        <w:adjustRightInd w:val="0"/>
        <w:ind w:left="220"/>
        <w:jc w:val="center"/>
        <w:rPr>
          <w:b/>
          <w:bCs/>
          <w:color w:val="000000"/>
          <w:position w:val="-1"/>
          <w:sz w:val="22"/>
          <w:szCs w:val="22"/>
          <w:u w:val="single"/>
        </w:rPr>
      </w:pPr>
      <w:r w:rsidRPr="00C036B0">
        <w:rPr>
          <w:b/>
          <w:bCs/>
          <w:color w:val="000000"/>
          <w:spacing w:val="2"/>
          <w:position w:val="-1"/>
          <w:sz w:val="22"/>
          <w:szCs w:val="22"/>
          <w:u w:val="single"/>
        </w:rPr>
        <w:lastRenderedPageBreak/>
        <w:t>E</w:t>
      </w:r>
      <w:r w:rsidRPr="00C036B0">
        <w:rPr>
          <w:b/>
          <w:bCs/>
          <w:color w:val="000000"/>
          <w:spacing w:val="-6"/>
          <w:position w:val="-1"/>
          <w:sz w:val="22"/>
          <w:szCs w:val="22"/>
          <w:u w:val="single"/>
        </w:rPr>
        <w:t>V</w:t>
      </w:r>
      <w:r w:rsidRPr="00C036B0">
        <w:rPr>
          <w:b/>
          <w:bCs/>
          <w:color w:val="000000"/>
          <w:spacing w:val="1"/>
          <w:position w:val="-1"/>
          <w:sz w:val="22"/>
          <w:szCs w:val="22"/>
          <w:u w:val="single"/>
        </w:rPr>
        <w:t>A</w:t>
      </w:r>
      <w:r w:rsidRPr="00C036B0">
        <w:rPr>
          <w:b/>
          <w:bCs/>
          <w:color w:val="000000"/>
          <w:position w:val="-1"/>
          <w:sz w:val="22"/>
          <w:szCs w:val="22"/>
          <w:u w:val="single"/>
        </w:rPr>
        <w:t>L</w:t>
      </w:r>
      <w:r w:rsidRPr="00C036B0">
        <w:rPr>
          <w:b/>
          <w:bCs/>
          <w:color w:val="000000"/>
          <w:spacing w:val="1"/>
          <w:position w:val="-1"/>
          <w:sz w:val="22"/>
          <w:szCs w:val="22"/>
          <w:u w:val="single"/>
        </w:rPr>
        <w:t>U</w:t>
      </w:r>
      <w:r w:rsidRPr="00C036B0">
        <w:rPr>
          <w:b/>
          <w:bCs/>
          <w:color w:val="000000"/>
          <w:position w:val="-1"/>
          <w:sz w:val="22"/>
          <w:szCs w:val="22"/>
          <w:u w:val="single"/>
        </w:rPr>
        <w:t>ATION</w:t>
      </w:r>
      <w:r>
        <w:rPr>
          <w:b/>
          <w:bCs/>
          <w:color w:val="000000"/>
          <w:position w:val="-1"/>
          <w:sz w:val="22"/>
          <w:szCs w:val="22"/>
          <w:u w:val="single"/>
        </w:rPr>
        <w:t xml:space="preserve"> </w:t>
      </w:r>
      <w:r w:rsidRPr="00C036B0">
        <w:rPr>
          <w:b/>
          <w:bCs/>
          <w:color w:val="000000"/>
          <w:position w:val="-1"/>
          <w:sz w:val="22"/>
          <w:szCs w:val="22"/>
          <w:u w:val="single"/>
        </w:rPr>
        <w:t>CRITE</w:t>
      </w:r>
      <w:r w:rsidRPr="00C036B0">
        <w:rPr>
          <w:b/>
          <w:bCs/>
          <w:color w:val="000000"/>
          <w:spacing w:val="-2"/>
          <w:position w:val="-1"/>
          <w:sz w:val="22"/>
          <w:szCs w:val="22"/>
          <w:u w:val="single"/>
        </w:rPr>
        <w:t>R</w:t>
      </w:r>
      <w:r w:rsidRPr="00C036B0">
        <w:rPr>
          <w:b/>
          <w:bCs/>
          <w:color w:val="000000"/>
          <w:position w:val="-1"/>
          <w:sz w:val="22"/>
          <w:szCs w:val="22"/>
          <w:u w:val="single"/>
        </w:rPr>
        <w:t>IA</w:t>
      </w:r>
      <w:r>
        <w:rPr>
          <w:b/>
          <w:bCs/>
          <w:color w:val="000000"/>
          <w:position w:val="-1"/>
          <w:sz w:val="22"/>
          <w:szCs w:val="22"/>
          <w:u w:val="single"/>
        </w:rPr>
        <w:t xml:space="preserve"> </w:t>
      </w:r>
    </w:p>
    <w:p w:rsidR="00813652" w:rsidRDefault="00813652" w:rsidP="000D1CA6">
      <w:pPr>
        <w:widowControl w:val="0"/>
        <w:autoSpaceDE w:val="0"/>
        <w:autoSpaceDN w:val="0"/>
        <w:adjustRightInd w:val="0"/>
        <w:ind w:left="220"/>
        <w:rPr>
          <w:b/>
          <w:bCs/>
          <w:color w:val="000000"/>
          <w:position w:val="-1"/>
          <w:sz w:val="22"/>
          <w:szCs w:val="22"/>
        </w:rPr>
      </w:pPr>
    </w:p>
    <w:p w:rsidR="0047396E" w:rsidRDefault="0047396E" w:rsidP="000D1CA6">
      <w:pPr>
        <w:widowControl w:val="0"/>
        <w:autoSpaceDE w:val="0"/>
        <w:autoSpaceDN w:val="0"/>
        <w:adjustRightInd w:val="0"/>
        <w:ind w:left="220"/>
        <w:rPr>
          <w:b/>
          <w:bCs/>
          <w:color w:val="000000"/>
          <w:position w:val="-1"/>
          <w:sz w:val="22"/>
          <w:szCs w:val="22"/>
        </w:rPr>
      </w:pPr>
      <w:r w:rsidRPr="00C036B0">
        <w:rPr>
          <w:b/>
          <w:bCs/>
          <w:color w:val="000000"/>
          <w:position w:val="-1"/>
          <w:sz w:val="22"/>
          <w:szCs w:val="22"/>
        </w:rPr>
        <w:t>N</w:t>
      </w:r>
      <w:r w:rsidR="00245812">
        <w:rPr>
          <w:b/>
          <w:bCs/>
          <w:color w:val="000000"/>
          <w:position w:val="-1"/>
          <w:sz w:val="22"/>
          <w:szCs w:val="22"/>
        </w:rPr>
        <w:t>ame of Firm: _______________</w:t>
      </w:r>
    </w:p>
    <w:p w:rsidR="00813652" w:rsidRPr="00C036B0" w:rsidRDefault="00813652" w:rsidP="000D1CA6">
      <w:pPr>
        <w:widowControl w:val="0"/>
        <w:autoSpaceDE w:val="0"/>
        <w:autoSpaceDN w:val="0"/>
        <w:adjustRightInd w:val="0"/>
        <w:ind w:left="220"/>
        <w:rPr>
          <w:b/>
          <w:bCs/>
          <w:color w:val="000000"/>
          <w:position w:val="-1"/>
          <w:sz w:val="22"/>
          <w:szCs w:val="22"/>
        </w:rPr>
      </w:pPr>
    </w:p>
    <w:tbl>
      <w:tblPr>
        <w:tblW w:w="9788"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1710"/>
        <w:gridCol w:w="4140"/>
        <w:gridCol w:w="900"/>
        <w:gridCol w:w="2520"/>
      </w:tblGrid>
      <w:tr w:rsidR="0047396E" w:rsidRPr="00C036B0" w:rsidTr="00813652">
        <w:trPr>
          <w:trHeight w:val="467"/>
        </w:trPr>
        <w:tc>
          <w:tcPr>
            <w:tcW w:w="518" w:type="dxa"/>
            <w:shd w:val="clear" w:color="auto" w:fill="auto"/>
            <w:vAlign w:val="center"/>
          </w:tcPr>
          <w:p w:rsidR="0047396E" w:rsidRPr="00C036B0" w:rsidRDefault="0047396E" w:rsidP="00813652">
            <w:pPr>
              <w:widowControl w:val="0"/>
              <w:autoSpaceDE w:val="0"/>
              <w:autoSpaceDN w:val="0"/>
              <w:adjustRightInd w:val="0"/>
              <w:ind w:left="-40" w:right="-18"/>
              <w:jc w:val="center"/>
              <w:rPr>
                <w:sz w:val="22"/>
                <w:szCs w:val="22"/>
              </w:rPr>
            </w:pPr>
            <w:r w:rsidRPr="00C036B0">
              <w:rPr>
                <w:b/>
                <w:bCs/>
                <w:spacing w:val="-1"/>
                <w:sz w:val="22"/>
                <w:szCs w:val="22"/>
              </w:rPr>
              <w:t>S</w:t>
            </w:r>
            <w:r w:rsidRPr="00C036B0">
              <w:rPr>
                <w:b/>
                <w:bCs/>
                <w:sz w:val="22"/>
                <w:szCs w:val="22"/>
              </w:rPr>
              <w:t>#</w:t>
            </w:r>
          </w:p>
        </w:tc>
        <w:tc>
          <w:tcPr>
            <w:tcW w:w="1710" w:type="dxa"/>
            <w:shd w:val="clear" w:color="auto" w:fill="auto"/>
            <w:vAlign w:val="center"/>
          </w:tcPr>
          <w:p w:rsidR="0047396E" w:rsidRPr="00C036B0" w:rsidRDefault="0047396E" w:rsidP="00813652">
            <w:pPr>
              <w:widowControl w:val="0"/>
              <w:autoSpaceDE w:val="0"/>
              <w:autoSpaceDN w:val="0"/>
              <w:adjustRightInd w:val="0"/>
              <w:ind w:left="102"/>
              <w:jc w:val="center"/>
              <w:rPr>
                <w:sz w:val="22"/>
                <w:szCs w:val="22"/>
              </w:rPr>
            </w:pPr>
            <w:r w:rsidRPr="00C036B0">
              <w:rPr>
                <w:b/>
                <w:bCs/>
                <w:spacing w:val="-1"/>
                <w:sz w:val="22"/>
                <w:szCs w:val="22"/>
              </w:rPr>
              <w:t>P</w:t>
            </w:r>
            <w:r w:rsidRPr="00C036B0">
              <w:rPr>
                <w:b/>
                <w:bCs/>
                <w:sz w:val="22"/>
                <w:szCs w:val="22"/>
              </w:rPr>
              <w:t>a</w:t>
            </w:r>
            <w:r w:rsidRPr="00C036B0">
              <w:rPr>
                <w:b/>
                <w:bCs/>
                <w:spacing w:val="1"/>
                <w:sz w:val="22"/>
                <w:szCs w:val="22"/>
              </w:rPr>
              <w:t>r</w:t>
            </w:r>
            <w:r w:rsidRPr="00C036B0">
              <w:rPr>
                <w:b/>
                <w:bCs/>
                <w:sz w:val="22"/>
                <w:szCs w:val="22"/>
              </w:rPr>
              <w:t>amet</w:t>
            </w:r>
            <w:r w:rsidRPr="00C036B0">
              <w:rPr>
                <w:b/>
                <w:bCs/>
                <w:spacing w:val="2"/>
                <w:sz w:val="22"/>
                <w:szCs w:val="22"/>
              </w:rPr>
              <w:t>e</w:t>
            </w:r>
            <w:r w:rsidRPr="00C036B0">
              <w:rPr>
                <w:b/>
                <w:bCs/>
                <w:spacing w:val="-1"/>
                <w:sz w:val="22"/>
                <w:szCs w:val="22"/>
              </w:rPr>
              <w:t>r</w:t>
            </w:r>
            <w:r w:rsidRPr="00C036B0">
              <w:rPr>
                <w:b/>
                <w:bCs/>
                <w:sz w:val="22"/>
                <w:szCs w:val="22"/>
              </w:rPr>
              <w:t>s</w:t>
            </w:r>
          </w:p>
        </w:tc>
        <w:tc>
          <w:tcPr>
            <w:tcW w:w="4140" w:type="dxa"/>
            <w:shd w:val="clear" w:color="auto" w:fill="auto"/>
            <w:vAlign w:val="center"/>
          </w:tcPr>
          <w:p w:rsidR="0047396E" w:rsidRPr="00C036B0" w:rsidRDefault="0047396E" w:rsidP="00813652">
            <w:pPr>
              <w:widowControl w:val="0"/>
              <w:autoSpaceDE w:val="0"/>
              <w:autoSpaceDN w:val="0"/>
              <w:adjustRightInd w:val="0"/>
              <w:ind w:left="102"/>
              <w:jc w:val="center"/>
              <w:rPr>
                <w:sz w:val="22"/>
                <w:szCs w:val="22"/>
              </w:rPr>
            </w:pPr>
            <w:r w:rsidRPr="00C036B0">
              <w:rPr>
                <w:b/>
                <w:bCs/>
                <w:sz w:val="22"/>
                <w:szCs w:val="22"/>
              </w:rPr>
              <w:t>Detail</w:t>
            </w:r>
          </w:p>
        </w:tc>
        <w:tc>
          <w:tcPr>
            <w:tcW w:w="900" w:type="dxa"/>
            <w:shd w:val="clear" w:color="auto" w:fill="auto"/>
            <w:vAlign w:val="center"/>
          </w:tcPr>
          <w:p w:rsidR="0047396E" w:rsidRPr="00C036B0" w:rsidRDefault="0047396E" w:rsidP="00813652">
            <w:pPr>
              <w:widowControl w:val="0"/>
              <w:autoSpaceDE w:val="0"/>
              <w:autoSpaceDN w:val="0"/>
              <w:adjustRightInd w:val="0"/>
              <w:jc w:val="center"/>
              <w:rPr>
                <w:sz w:val="22"/>
                <w:szCs w:val="22"/>
              </w:rPr>
            </w:pPr>
            <w:r w:rsidRPr="00C036B0">
              <w:rPr>
                <w:b/>
                <w:bCs/>
                <w:spacing w:val="4"/>
                <w:sz w:val="22"/>
                <w:szCs w:val="22"/>
              </w:rPr>
              <w:t>M</w:t>
            </w:r>
            <w:r w:rsidRPr="00C036B0">
              <w:rPr>
                <w:b/>
                <w:bCs/>
                <w:sz w:val="22"/>
                <w:szCs w:val="22"/>
              </w:rPr>
              <w:t>a</w:t>
            </w:r>
            <w:r w:rsidRPr="00C036B0">
              <w:rPr>
                <w:b/>
                <w:bCs/>
                <w:spacing w:val="-1"/>
                <w:sz w:val="22"/>
                <w:szCs w:val="22"/>
              </w:rPr>
              <w:t>r</w:t>
            </w:r>
            <w:r w:rsidRPr="00C036B0">
              <w:rPr>
                <w:b/>
                <w:bCs/>
                <w:sz w:val="22"/>
                <w:szCs w:val="22"/>
              </w:rPr>
              <w:t>ks</w:t>
            </w:r>
          </w:p>
        </w:tc>
        <w:tc>
          <w:tcPr>
            <w:tcW w:w="2520" w:type="dxa"/>
            <w:shd w:val="clear" w:color="auto" w:fill="auto"/>
            <w:vAlign w:val="center"/>
          </w:tcPr>
          <w:p w:rsidR="0047396E" w:rsidRPr="00C036B0" w:rsidRDefault="0047396E" w:rsidP="00813652">
            <w:pPr>
              <w:widowControl w:val="0"/>
              <w:autoSpaceDE w:val="0"/>
              <w:autoSpaceDN w:val="0"/>
              <w:adjustRightInd w:val="0"/>
              <w:ind w:left="102"/>
              <w:jc w:val="center"/>
              <w:rPr>
                <w:sz w:val="22"/>
                <w:szCs w:val="22"/>
              </w:rPr>
            </w:pPr>
            <w:r w:rsidRPr="00C036B0">
              <w:rPr>
                <w:b/>
                <w:bCs/>
                <w:sz w:val="22"/>
                <w:szCs w:val="22"/>
              </w:rPr>
              <w:t>Rema</w:t>
            </w:r>
            <w:r w:rsidRPr="00C036B0">
              <w:rPr>
                <w:b/>
                <w:bCs/>
                <w:spacing w:val="1"/>
                <w:sz w:val="22"/>
                <w:szCs w:val="22"/>
              </w:rPr>
              <w:t>r</w:t>
            </w:r>
            <w:r w:rsidRPr="00C036B0">
              <w:rPr>
                <w:b/>
                <w:bCs/>
                <w:sz w:val="22"/>
                <w:szCs w:val="22"/>
              </w:rPr>
              <w:t>ks</w:t>
            </w:r>
          </w:p>
        </w:tc>
      </w:tr>
      <w:tr w:rsidR="0047396E" w:rsidRPr="00C036B0" w:rsidTr="00813652">
        <w:trPr>
          <w:trHeight w:val="2150"/>
        </w:trPr>
        <w:tc>
          <w:tcPr>
            <w:tcW w:w="518" w:type="dxa"/>
            <w:shd w:val="clear" w:color="auto" w:fill="auto"/>
            <w:vAlign w:val="center"/>
          </w:tcPr>
          <w:p w:rsidR="0047396E" w:rsidRPr="00C036B0" w:rsidRDefault="0047396E" w:rsidP="00FD2057">
            <w:pPr>
              <w:widowControl w:val="0"/>
              <w:autoSpaceDE w:val="0"/>
              <w:autoSpaceDN w:val="0"/>
              <w:adjustRightInd w:val="0"/>
              <w:spacing w:line="226" w:lineRule="exact"/>
              <w:ind w:left="102"/>
              <w:jc w:val="center"/>
              <w:rPr>
                <w:sz w:val="22"/>
                <w:szCs w:val="22"/>
              </w:rPr>
            </w:pPr>
            <w:r w:rsidRPr="00C036B0">
              <w:rPr>
                <w:sz w:val="22"/>
                <w:szCs w:val="22"/>
              </w:rPr>
              <w:t>1</w:t>
            </w:r>
          </w:p>
        </w:tc>
        <w:tc>
          <w:tcPr>
            <w:tcW w:w="1710" w:type="dxa"/>
            <w:shd w:val="clear" w:color="auto" w:fill="auto"/>
            <w:vAlign w:val="center"/>
          </w:tcPr>
          <w:p w:rsidR="0047396E" w:rsidRPr="00C036B0" w:rsidRDefault="0047396E" w:rsidP="00FD2057">
            <w:pPr>
              <w:widowControl w:val="0"/>
              <w:autoSpaceDE w:val="0"/>
              <w:autoSpaceDN w:val="0"/>
              <w:adjustRightInd w:val="0"/>
              <w:spacing w:line="226" w:lineRule="exact"/>
              <w:ind w:left="102"/>
              <w:jc w:val="center"/>
              <w:rPr>
                <w:sz w:val="22"/>
                <w:szCs w:val="22"/>
              </w:rPr>
            </w:pPr>
            <w:r w:rsidRPr="00C036B0">
              <w:rPr>
                <w:spacing w:val="-1"/>
                <w:sz w:val="22"/>
                <w:szCs w:val="22"/>
              </w:rPr>
              <w:t>Bi</w:t>
            </w:r>
            <w:r w:rsidRPr="00C036B0">
              <w:rPr>
                <w:spacing w:val="2"/>
                <w:sz w:val="22"/>
                <w:szCs w:val="22"/>
              </w:rPr>
              <w:t>d</w:t>
            </w:r>
            <w:r w:rsidRPr="00C036B0">
              <w:rPr>
                <w:sz w:val="22"/>
                <w:szCs w:val="22"/>
              </w:rPr>
              <w:t>d</w:t>
            </w:r>
            <w:r w:rsidRPr="00C036B0">
              <w:rPr>
                <w:spacing w:val="-1"/>
                <w:sz w:val="22"/>
                <w:szCs w:val="22"/>
              </w:rPr>
              <w:t>e</w:t>
            </w:r>
            <w:r w:rsidRPr="00C036B0">
              <w:rPr>
                <w:spacing w:val="1"/>
                <w:sz w:val="22"/>
                <w:szCs w:val="22"/>
              </w:rPr>
              <w:t>r</w:t>
            </w:r>
            <w:r w:rsidRPr="00C036B0">
              <w:rPr>
                <w:spacing w:val="-1"/>
                <w:sz w:val="22"/>
                <w:szCs w:val="22"/>
              </w:rPr>
              <w:t>’</w:t>
            </w:r>
            <w:r w:rsidRPr="00C036B0">
              <w:rPr>
                <w:sz w:val="22"/>
                <w:szCs w:val="22"/>
              </w:rPr>
              <w:t>s</w:t>
            </w:r>
            <w:r w:rsidR="00B521B1">
              <w:rPr>
                <w:sz w:val="22"/>
                <w:szCs w:val="22"/>
              </w:rPr>
              <w:t xml:space="preserve"> </w:t>
            </w:r>
            <w:r w:rsidRPr="00C036B0">
              <w:rPr>
                <w:spacing w:val="-1"/>
                <w:sz w:val="22"/>
                <w:szCs w:val="22"/>
              </w:rPr>
              <w:t>P</w:t>
            </w:r>
            <w:r w:rsidRPr="00C036B0">
              <w:rPr>
                <w:sz w:val="22"/>
                <w:szCs w:val="22"/>
              </w:rPr>
              <w:t>a</w:t>
            </w:r>
            <w:r w:rsidRPr="00C036B0">
              <w:rPr>
                <w:spacing w:val="1"/>
                <w:sz w:val="22"/>
                <w:szCs w:val="22"/>
              </w:rPr>
              <w:t>s</w:t>
            </w:r>
            <w:r w:rsidRPr="00C036B0">
              <w:rPr>
                <w:sz w:val="22"/>
                <w:szCs w:val="22"/>
              </w:rPr>
              <w:t>t</w:t>
            </w:r>
          </w:p>
          <w:p w:rsidR="0047396E" w:rsidRPr="00C036B0" w:rsidRDefault="0047396E" w:rsidP="00FD2057">
            <w:pPr>
              <w:widowControl w:val="0"/>
              <w:autoSpaceDE w:val="0"/>
              <w:autoSpaceDN w:val="0"/>
              <w:adjustRightInd w:val="0"/>
              <w:ind w:left="102" w:right="135"/>
              <w:jc w:val="center"/>
              <w:rPr>
                <w:sz w:val="22"/>
                <w:szCs w:val="22"/>
              </w:rPr>
            </w:pPr>
            <w:r w:rsidRPr="00C036B0">
              <w:rPr>
                <w:spacing w:val="-1"/>
                <w:sz w:val="22"/>
                <w:szCs w:val="22"/>
              </w:rPr>
              <w:t>P</w:t>
            </w:r>
            <w:r w:rsidRPr="00C036B0">
              <w:rPr>
                <w:sz w:val="22"/>
                <w:szCs w:val="22"/>
              </w:rPr>
              <w:t>er</w:t>
            </w:r>
            <w:r w:rsidRPr="00C036B0">
              <w:rPr>
                <w:spacing w:val="3"/>
                <w:sz w:val="22"/>
                <w:szCs w:val="22"/>
              </w:rPr>
              <w:t>f</w:t>
            </w:r>
            <w:r w:rsidRPr="00C036B0">
              <w:rPr>
                <w:sz w:val="22"/>
                <w:szCs w:val="22"/>
              </w:rPr>
              <w:t>o</w:t>
            </w:r>
            <w:r w:rsidRPr="00C036B0">
              <w:rPr>
                <w:spacing w:val="-2"/>
                <w:sz w:val="22"/>
                <w:szCs w:val="22"/>
              </w:rPr>
              <w:t>r</w:t>
            </w:r>
            <w:r w:rsidRPr="00C036B0">
              <w:rPr>
                <w:spacing w:val="4"/>
                <w:sz w:val="22"/>
                <w:szCs w:val="22"/>
              </w:rPr>
              <w:t>m</w:t>
            </w:r>
            <w:r w:rsidRPr="00C036B0">
              <w:rPr>
                <w:sz w:val="22"/>
                <w:szCs w:val="22"/>
              </w:rPr>
              <w:t>a</w:t>
            </w:r>
            <w:r w:rsidRPr="00C036B0">
              <w:rPr>
                <w:spacing w:val="-1"/>
                <w:sz w:val="22"/>
                <w:szCs w:val="22"/>
              </w:rPr>
              <w:t>n</w:t>
            </w:r>
            <w:r w:rsidRPr="00C036B0">
              <w:rPr>
                <w:spacing w:val="1"/>
                <w:sz w:val="22"/>
                <w:szCs w:val="22"/>
              </w:rPr>
              <w:t>c</w:t>
            </w:r>
            <w:r w:rsidRPr="00C036B0">
              <w:rPr>
                <w:sz w:val="22"/>
                <w:szCs w:val="22"/>
              </w:rPr>
              <w:t xml:space="preserve">e </w:t>
            </w:r>
            <w:r w:rsidRPr="00C036B0">
              <w:rPr>
                <w:spacing w:val="1"/>
                <w:sz w:val="22"/>
                <w:szCs w:val="22"/>
              </w:rPr>
              <w:t>(</w:t>
            </w:r>
            <w:r w:rsidRPr="00C036B0">
              <w:rPr>
                <w:sz w:val="22"/>
                <w:szCs w:val="22"/>
              </w:rPr>
              <w:t>L</w:t>
            </w:r>
            <w:r w:rsidRPr="00C036B0">
              <w:rPr>
                <w:spacing w:val="-1"/>
                <w:sz w:val="22"/>
                <w:szCs w:val="22"/>
              </w:rPr>
              <w:t>a</w:t>
            </w:r>
            <w:r w:rsidRPr="00C036B0">
              <w:rPr>
                <w:spacing w:val="1"/>
                <w:sz w:val="22"/>
                <w:szCs w:val="22"/>
              </w:rPr>
              <w:t>s</w:t>
            </w:r>
            <w:r w:rsidRPr="00C036B0">
              <w:rPr>
                <w:sz w:val="22"/>
                <w:szCs w:val="22"/>
              </w:rPr>
              <w:t>t o</w:t>
            </w:r>
            <w:r w:rsidRPr="00C036B0">
              <w:rPr>
                <w:spacing w:val="-1"/>
                <w:sz w:val="22"/>
                <w:szCs w:val="22"/>
              </w:rPr>
              <w:t>n</w:t>
            </w:r>
            <w:r w:rsidRPr="00C036B0">
              <w:rPr>
                <w:sz w:val="22"/>
                <w:szCs w:val="22"/>
              </w:rPr>
              <w:t>e</w:t>
            </w:r>
            <w:r w:rsidR="00B521B1">
              <w:rPr>
                <w:sz w:val="22"/>
                <w:szCs w:val="22"/>
              </w:rPr>
              <w:t xml:space="preserve"> </w:t>
            </w:r>
            <w:r w:rsidRPr="00C036B0">
              <w:rPr>
                <w:spacing w:val="-4"/>
                <w:sz w:val="22"/>
                <w:szCs w:val="22"/>
              </w:rPr>
              <w:t>y</w:t>
            </w:r>
            <w:r w:rsidRPr="00C036B0">
              <w:rPr>
                <w:spacing w:val="2"/>
                <w:sz w:val="22"/>
                <w:szCs w:val="22"/>
              </w:rPr>
              <w:t>e</w:t>
            </w:r>
            <w:r w:rsidRPr="00C036B0">
              <w:rPr>
                <w:sz w:val="22"/>
                <w:szCs w:val="22"/>
              </w:rPr>
              <w:t xml:space="preserve">ar) </w:t>
            </w:r>
            <w:r w:rsidRPr="00C036B0">
              <w:rPr>
                <w:spacing w:val="-1"/>
                <w:sz w:val="22"/>
                <w:szCs w:val="22"/>
              </w:rPr>
              <w:t>A</w:t>
            </w:r>
            <w:r w:rsidRPr="00C036B0">
              <w:rPr>
                <w:sz w:val="22"/>
                <w:szCs w:val="22"/>
              </w:rPr>
              <w:t>s</w:t>
            </w:r>
            <w:r w:rsidR="00B521B1">
              <w:rPr>
                <w:sz w:val="22"/>
                <w:szCs w:val="22"/>
              </w:rPr>
              <w:t xml:space="preserve"> </w:t>
            </w:r>
            <w:r w:rsidRPr="00C036B0">
              <w:rPr>
                <w:sz w:val="22"/>
                <w:szCs w:val="22"/>
              </w:rPr>
              <w:t>p</w:t>
            </w:r>
            <w:r w:rsidRPr="00C036B0">
              <w:rPr>
                <w:spacing w:val="-1"/>
                <w:sz w:val="22"/>
                <w:szCs w:val="22"/>
              </w:rPr>
              <w:t>e</w:t>
            </w:r>
            <w:r w:rsidRPr="00C036B0">
              <w:rPr>
                <w:sz w:val="22"/>
                <w:szCs w:val="22"/>
              </w:rPr>
              <w:t>r</w:t>
            </w:r>
            <w:r w:rsidR="00B521B1">
              <w:rPr>
                <w:sz w:val="22"/>
                <w:szCs w:val="22"/>
              </w:rPr>
              <w:t xml:space="preserve"> </w:t>
            </w:r>
            <w:r w:rsidRPr="00C036B0">
              <w:rPr>
                <w:spacing w:val="-1"/>
                <w:sz w:val="22"/>
                <w:szCs w:val="22"/>
              </w:rPr>
              <w:t>Bi</w:t>
            </w:r>
            <w:r w:rsidRPr="00C036B0">
              <w:rPr>
                <w:sz w:val="22"/>
                <w:szCs w:val="22"/>
              </w:rPr>
              <w:t>d Fo</w:t>
            </w:r>
            <w:r w:rsidRPr="00C036B0">
              <w:rPr>
                <w:spacing w:val="-2"/>
                <w:sz w:val="22"/>
                <w:szCs w:val="22"/>
              </w:rPr>
              <w:t>r</w:t>
            </w:r>
            <w:r w:rsidRPr="00C036B0">
              <w:rPr>
                <w:sz w:val="22"/>
                <w:szCs w:val="22"/>
              </w:rPr>
              <w:t>m4</w:t>
            </w:r>
          </w:p>
        </w:tc>
        <w:tc>
          <w:tcPr>
            <w:tcW w:w="4140" w:type="dxa"/>
            <w:shd w:val="clear" w:color="auto" w:fill="auto"/>
          </w:tcPr>
          <w:p w:rsidR="0047396E" w:rsidRDefault="0047396E" w:rsidP="00EF0A5C">
            <w:pPr>
              <w:widowControl w:val="0"/>
              <w:autoSpaceDE w:val="0"/>
              <w:autoSpaceDN w:val="0"/>
              <w:adjustRightInd w:val="0"/>
              <w:spacing w:line="226" w:lineRule="exact"/>
              <w:ind w:left="102"/>
              <w:rPr>
                <w:sz w:val="22"/>
                <w:szCs w:val="22"/>
              </w:rPr>
            </w:pPr>
            <w:r w:rsidRPr="00C036B0">
              <w:rPr>
                <w:sz w:val="22"/>
                <w:szCs w:val="22"/>
              </w:rPr>
              <w:t>M</w:t>
            </w:r>
            <w:r w:rsidRPr="00C036B0">
              <w:rPr>
                <w:spacing w:val="-1"/>
                <w:sz w:val="22"/>
                <w:szCs w:val="22"/>
              </w:rPr>
              <w:t>a</w:t>
            </w:r>
            <w:r w:rsidRPr="00C036B0">
              <w:rPr>
                <w:spacing w:val="1"/>
                <w:sz w:val="22"/>
                <w:szCs w:val="22"/>
              </w:rPr>
              <w:t>j</w:t>
            </w:r>
            <w:r w:rsidRPr="00C036B0">
              <w:rPr>
                <w:sz w:val="22"/>
                <w:szCs w:val="22"/>
              </w:rPr>
              <w:t>or</w:t>
            </w:r>
            <w:r w:rsidR="00B521B1">
              <w:rPr>
                <w:sz w:val="22"/>
                <w:szCs w:val="22"/>
              </w:rPr>
              <w:t xml:space="preserve"> </w:t>
            </w:r>
            <w:r w:rsidRPr="00C036B0">
              <w:rPr>
                <w:spacing w:val="-1"/>
                <w:sz w:val="22"/>
                <w:szCs w:val="22"/>
              </w:rPr>
              <w:t>i</w:t>
            </w:r>
            <w:r w:rsidRPr="00C036B0">
              <w:rPr>
                <w:sz w:val="22"/>
                <w:szCs w:val="22"/>
              </w:rPr>
              <w:t>n</w:t>
            </w:r>
            <w:r w:rsidRPr="00C036B0">
              <w:rPr>
                <w:spacing w:val="1"/>
                <w:sz w:val="22"/>
                <w:szCs w:val="22"/>
              </w:rPr>
              <w:t>s</w:t>
            </w:r>
            <w:r w:rsidRPr="00C036B0">
              <w:rPr>
                <w:spacing w:val="2"/>
                <w:sz w:val="22"/>
                <w:szCs w:val="22"/>
              </w:rPr>
              <w:t>t</w:t>
            </w:r>
            <w:r w:rsidRPr="00C036B0">
              <w:rPr>
                <w:spacing w:val="-1"/>
                <w:sz w:val="22"/>
                <w:szCs w:val="22"/>
              </w:rPr>
              <w:t>i</w:t>
            </w:r>
            <w:r w:rsidRPr="00C036B0">
              <w:rPr>
                <w:sz w:val="22"/>
                <w:szCs w:val="22"/>
              </w:rPr>
              <w:t>tu</w:t>
            </w:r>
            <w:r w:rsidRPr="00C036B0">
              <w:rPr>
                <w:spacing w:val="1"/>
                <w:sz w:val="22"/>
                <w:szCs w:val="22"/>
              </w:rPr>
              <w:t>t</w:t>
            </w:r>
            <w:r w:rsidRPr="00C036B0">
              <w:rPr>
                <w:spacing w:val="-1"/>
                <w:sz w:val="22"/>
                <w:szCs w:val="22"/>
              </w:rPr>
              <w:t>i</w:t>
            </w:r>
            <w:r w:rsidRPr="00C036B0">
              <w:rPr>
                <w:spacing w:val="2"/>
                <w:sz w:val="22"/>
                <w:szCs w:val="22"/>
              </w:rPr>
              <w:t>o</w:t>
            </w:r>
            <w:r w:rsidRPr="00C036B0">
              <w:rPr>
                <w:sz w:val="22"/>
                <w:szCs w:val="22"/>
              </w:rPr>
              <w:t>ns</w:t>
            </w:r>
            <w:r w:rsidRPr="00C036B0">
              <w:rPr>
                <w:spacing w:val="1"/>
                <w:sz w:val="22"/>
                <w:szCs w:val="22"/>
              </w:rPr>
              <w:t xml:space="preserve"> s</w:t>
            </w:r>
            <w:r w:rsidRPr="00C036B0">
              <w:rPr>
                <w:sz w:val="22"/>
                <w:szCs w:val="22"/>
              </w:rPr>
              <w:t>er</w:t>
            </w:r>
            <w:r w:rsidRPr="00C036B0">
              <w:rPr>
                <w:spacing w:val="-1"/>
                <w:sz w:val="22"/>
                <w:szCs w:val="22"/>
              </w:rPr>
              <w:t>v</w:t>
            </w:r>
            <w:r w:rsidRPr="00C036B0">
              <w:rPr>
                <w:spacing w:val="2"/>
                <w:sz w:val="22"/>
                <w:szCs w:val="22"/>
              </w:rPr>
              <w:t>e</w:t>
            </w:r>
            <w:r w:rsidRPr="00C036B0">
              <w:rPr>
                <w:sz w:val="22"/>
                <w:szCs w:val="22"/>
              </w:rPr>
              <w:t>d:</w:t>
            </w:r>
          </w:p>
          <w:p w:rsidR="00813652" w:rsidRPr="00C036B0" w:rsidRDefault="00813652" w:rsidP="00EF0A5C">
            <w:pPr>
              <w:widowControl w:val="0"/>
              <w:autoSpaceDE w:val="0"/>
              <w:autoSpaceDN w:val="0"/>
              <w:adjustRightInd w:val="0"/>
              <w:spacing w:line="226" w:lineRule="exact"/>
              <w:ind w:left="102"/>
              <w:rPr>
                <w:sz w:val="22"/>
                <w:szCs w:val="22"/>
              </w:rPr>
            </w:pPr>
          </w:p>
          <w:tbl>
            <w:tblPr>
              <w:tblW w:w="383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2700"/>
              <w:gridCol w:w="630"/>
            </w:tblGrid>
            <w:tr w:rsidR="0047396E" w:rsidRPr="00C036B0" w:rsidTr="00EA282B">
              <w:tc>
                <w:tcPr>
                  <w:tcW w:w="505" w:type="dxa"/>
                  <w:shd w:val="clear" w:color="auto" w:fill="auto"/>
                </w:tcPr>
                <w:p w:rsidR="0047396E" w:rsidRPr="00C036B0" w:rsidRDefault="0047396E" w:rsidP="00EF0A5C">
                  <w:pPr>
                    <w:widowControl w:val="0"/>
                    <w:autoSpaceDE w:val="0"/>
                    <w:autoSpaceDN w:val="0"/>
                    <w:adjustRightInd w:val="0"/>
                    <w:spacing w:line="226" w:lineRule="exact"/>
                    <w:jc w:val="center"/>
                    <w:rPr>
                      <w:sz w:val="22"/>
                      <w:szCs w:val="22"/>
                    </w:rPr>
                  </w:pPr>
                  <w:r w:rsidRPr="00C036B0">
                    <w:rPr>
                      <w:sz w:val="22"/>
                      <w:szCs w:val="22"/>
                    </w:rPr>
                    <w:t>i.</w:t>
                  </w:r>
                </w:p>
              </w:tc>
              <w:tc>
                <w:tcPr>
                  <w:tcW w:w="2700" w:type="dxa"/>
                  <w:shd w:val="clear" w:color="auto" w:fill="auto"/>
                </w:tcPr>
                <w:p w:rsidR="0047396E" w:rsidRPr="00C036B0" w:rsidRDefault="00EA282B" w:rsidP="00EF0A5C">
                  <w:pPr>
                    <w:widowControl w:val="0"/>
                    <w:autoSpaceDE w:val="0"/>
                    <w:autoSpaceDN w:val="0"/>
                    <w:adjustRightInd w:val="0"/>
                    <w:spacing w:line="226" w:lineRule="exact"/>
                    <w:rPr>
                      <w:sz w:val="22"/>
                      <w:szCs w:val="22"/>
                    </w:rPr>
                  </w:pPr>
                  <w:r w:rsidRPr="00C036B0">
                    <w:rPr>
                      <w:sz w:val="22"/>
                      <w:szCs w:val="22"/>
                    </w:rPr>
                    <w:t>No</w:t>
                  </w:r>
                  <w:r w:rsidR="0047396E" w:rsidRPr="00C036B0">
                    <w:rPr>
                      <w:sz w:val="22"/>
                      <w:szCs w:val="22"/>
                    </w:rPr>
                    <w:t xml:space="preserve"> institution served</w:t>
                  </w:r>
                </w:p>
              </w:tc>
              <w:tc>
                <w:tcPr>
                  <w:tcW w:w="630" w:type="dxa"/>
                  <w:shd w:val="clear" w:color="auto" w:fill="auto"/>
                </w:tcPr>
                <w:p w:rsidR="0047396E" w:rsidRPr="00C036B0" w:rsidRDefault="00EA282B" w:rsidP="00EA282B">
                  <w:pPr>
                    <w:widowControl w:val="0"/>
                    <w:autoSpaceDE w:val="0"/>
                    <w:autoSpaceDN w:val="0"/>
                    <w:adjustRightInd w:val="0"/>
                    <w:spacing w:line="226" w:lineRule="exact"/>
                    <w:ind w:left="-63" w:right="-124"/>
                    <w:rPr>
                      <w:sz w:val="22"/>
                      <w:szCs w:val="22"/>
                    </w:rPr>
                  </w:pPr>
                  <w:r w:rsidRPr="00C036B0">
                    <w:rPr>
                      <w:sz w:val="22"/>
                      <w:szCs w:val="22"/>
                    </w:rPr>
                    <w:t xml:space="preserve"> 0</w:t>
                  </w:r>
                </w:p>
              </w:tc>
            </w:tr>
            <w:tr w:rsidR="0047396E" w:rsidRPr="00C036B0" w:rsidTr="00EA282B">
              <w:tc>
                <w:tcPr>
                  <w:tcW w:w="505" w:type="dxa"/>
                  <w:shd w:val="clear" w:color="auto" w:fill="auto"/>
                </w:tcPr>
                <w:p w:rsidR="0047396E" w:rsidRPr="00C036B0" w:rsidRDefault="0047396E" w:rsidP="00EF0A5C">
                  <w:pPr>
                    <w:widowControl w:val="0"/>
                    <w:autoSpaceDE w:val="0"/>
                    <w:autoSpaceDN w:val="0"/>
                    <w:adjustRightInd w:val="0"/>
                    <w:spacing w:line="226" w:lineRule="exact"/>
                    <w:jc w:val="center"/>
                    <w:rPr>
                      <w:sz w:val="22"/>
                      <w:szCs w:val="22"/>
                    </w:rPr>
                  </w:pPr>
                  <w:r w:rsidRPr="00C036B0">
                    <w:rPr>
                      <w:sz w:val="22"/>
                      <w:szCs w:val="22"/>
                    </w:rPr>
                    <w:t>ii.</w:t>
                  </w:r>
                </w:p>
              </w:tc>
              <w:tc>
                <w:tcPr>
                  <w:tcW w:w="2700" w:type="dxa"/>
                  <w:shd w:val="clear" w:color="auto" w:fill="auto"/>
                </w:tcPr>
                <w:p w:rsidR="0047396E" w:rsidRPr="00C036B0" w:rsidRDefault="0047396E" w:rsidP="00EF0A5C">
                  <w:pPr>
                    <w:widowControl w:val="0"/>
                    <w:autoSpaceDE w:val="0"/>
                    <w:autoSpaceDN w:val="0"/>
                    <w:adjustRightInd w:val="0"/>
                    <w:spacing w:line="226" w:lineRule="exact"/>
                    <w:rPr>
                      <w:sz w:val="22"/>
                      <w:szCs w:val="22"/>
                    </w:rPr>
                  </w:pPr>
                  <w:r w:rsidRPr="00C036B0">
                    <w:rPr>
                      <w:sz w:val="22"/>
                      <w:szCs w:val="22"/>
                    </w:rPr>
                    <w:t>1</w:t>
                  </w:r>
                </w:p>
              </w:tc>
              <w:tc>
                <w:tcPr>
                  <w:tcW w:w="630" w:type="dxa"/>
                  <w:shd w:val="clear" w:color="auto" w:fill="auto"/>
                </w:tcPr>
                <w:p w:rsidR="0047396E" w:rsidRPr="00C036B0" w:rsidRDefault="00841517" w:rsidP="00EF0A5C">
                  <w:pPr>
                    <w:widowControl w:val="0"/>
                    <w:autoSpaceDE w:val="0"/>
                    <w:autoSpaceDN w:val="0"/>
                    <w:adjustRightInd w:val="0"/>
                    <w:spacing w:line="226" w:lineRule="exact"/>
                    <w:rPr>
                      <w:sz w:val="22"/>
                      <w:szCs w:val="22"/>
                    </w:rPr>
                  </w:pPr>
                  <w:r w:rsidRPr="00C036B0">
                    <w:rPr>
                      <w:sz w:val="22"/>
                      <w:szCs w:val="22"/>
                    </w:rPr>
                    <w:t>5</w:t>
                  </w:r>
                </w:p>
              </w:tc>
            </w:tr>
            <w:tr w:rsidR="0047396E" w:rsidRPr="00C036B0" w:rsidTr="00EA282B">
              <w:tc>
                <w:tcPr>
                  <w:tcW w:w="505" w:type="dxa"/>
                  <w:shd w:val="clear" w:color="auto" w:fill="auto"/>
                </w:tcPr>
                <w:p w:rsidR="0047396E" w:rsidRPr="00C036B0" w:rsidRDefault="0047396E" w:rsidP="00EF0A5C">
                  <w:pPr>
                    <w:widowControl w:val="0"/>
                    <w:autoSpaceDE w:val="0"/>
                    <w:autoSpaceDN w:val="0"/>
                    <w:adjustRightInd w:val="0"/>
                    <w:spacing w:line="226" w:lineRule="exact"/>
                    <w:jc w:val="center"/>
                    <w:rPr>
                      <w:sz w:val="22"/>
                      <w:szCs w:val="22"/>
                    </w:rPr>
                  </w:pPr>
                  <w:r w:rsidRPr="00C036B0">
                    <w:rPr>
                      <w:sz w:val="22"/>
                      <w:szCs w:val="22"/>
                    </w:rPr>
                    <w:t>iii.</w:t>
                  </w:r>
                </w:p>
              </w:tc>
              <w:tc>
                <w:tcPr>
                  <w:tcW w:w="2700" w:type="dxa"/>
                  <w:shd w:val="clear" w:color="auto" w:fill="auto"/>
                </w:tcPr>
                <w:p w:rsidR="0047396E" w:rsidRPr="00C036B0" w:rsidRDefault="0047396E" w:rsidP="00EF0A5C">
                  <w:pPr>
                    <w:widowControl w:val="0"/>
                    <w:autoSpaceDE w:val="0"/>
                    <w:autoSpaceDN w:val="0"/>
                    <w:adjustRightInd w:val="0"/>
                    <w:spacing w:line="226" w:lineRule="exact"/>
                    <w:rPr>
                      <w:sz w:val="22"/>
                      <w:szCs w:val="22"/>
                    </w:rPr>
                  </w:pPr>
                  <w:r w:rsidRPr="00C036B0">
                    <w:rPr>
                      <w:sz w:val="22"/>
                      <w:szCs w:val="22"/>
                    </w:rPr>
                    <w:t>2 to 3</w:t>
                  </w:r>
                </w:p>
              </w:tc>
              <w:tc>
                <w:tcPr>
                  <w:tcW w:w="630" w:type="dxa"/>
                  <w:shd w:val="clear" w:color="auto" w:fill="auto"/>
                </w:tcPr>
                <w:p w:rsidR="0047396E" w:rsidRPr="00C036B0" w:rsidRDefault="00C272C5" w:rsidP="00EF0A5C">
                  <w:pPr>
                    <w:widowControl w:val="0"/>
                    <w:autoSpaceDE w:val="0"/>
                    <w:autoSpaceDN w:val="0"/>
                    <w:adjustRightInd w:val="0"/>
                    <w:spacing w:line="226" w:lineRule="exact"/>
                    <w:rPr>
                      <w:sz w:val="22"/>
                      <w:szCs w:val="22"/>
                    </w:rPr>
                  </w:pPr>
                  <w:r>
                    <w:rPr>
                      <w:sz w:val="22"/>
                      <w:szCs w:val="22"/>
                    </w:rPr>
                    <w:t>8</w:t>
                  </w:r>
                </w:p>
              </w:tc>
            </w:tr>
            <w:tr w:rsidR="0047396E" w:rsidRPr="00C036B0" w:rsidTr="00EA282B">
              <w:tc>
                <w:tcPr>
                  <w:tcW w:w="505" w:type="dxa"/>
                  <w:shd w:val="clear" w:color="auto" w:fill="auto"/>
                </w:tcPr>
                <w:p w:rsidR="0047396E" w:rsidRPr="00C036B0" w:rsidRDefault="0047396E" w:rsidP="00EF0A5C">
                  <w:pPr>
                    <w:widowControl w:val="0"/>
                    <w:autoSpaceDE w:val="0"/>
                    <w:autoSpaceDN w:val="0"/>
                    <w:adjustRightInd w:val="0"/>
                    <w:spacing w:line="226" w:lineRule="exact"/>
                    <w:jc w:val="center"/>
                    <w:rPr>
                      <w:sz w:val="22"/>
                      <w:szCs w:val="22"/>
                    </w:rPr>
                  </w:pPr>
                  <w:r w:rsidRPr="00C036B0">
                    <w:rPr>
                      <w:sz w:val="22"/>
                      <w:szCs w:val="22"/>
                    </w:rPr>
                    <w:t>iv.</w:t>
                  </w:r>
                </w:p>
              </w:tc>
              <w:tc>
                <w:tcPr>
                  <w:tcW w:w="2700" w:type="dxa"/>
                  <w:shd w:val="clear" w:color="auto" w:fill="auto"/>
                </w:tcPr>
                <w:p w:rsidR="0047396E" w:rsidRPr="00C036B0" w:rsidRDefault="0047396E" w:rsidP="00EF0A5C">
                  <w:pPr>
                    <w:widowControl w:val="0"/>
                    <w:autoSpaceDE w:val="0"/>
                    <w:autoSpaceDN w:val="0"/>
                    <w:adjustRightInd w:val="0"/>
                    <w:spacing w:line="226" w:lineRule="exact"/>
                    <w:rPr>
                      <w:sz w:val="22"/>
                      <w:szCs w:val="22"/>
                    </w:rPr>
                  </w:pPr>
                  <w:r w:rsidRPr="00C036B0">
                    <w:rPr>
                      <w:sz w:val="22"/>
                      <w:szCs w:val="22"/>
                    </w:rPr>
                    <w:t>4 to 5</w:t>
                  </w:r>
                </w:p>
              </w:tc>
              <w:tc>
                <w:tcPr>
                  <w:tcW w:w="630" w:type="dxa"/>
                  <w:shd w:val="clear" w:color="auto" w:fill="auto"/>
                </w:tcPr>
                <w:p w:rsidR="0047396E" w:rsidRPr="00C036B0" w:rsidRDefault="00841517" w:rsidP="00EF0A5C">
                  <w:pPr>
                    <w:widowControl w:val="0"/>
                    <w:autoSpaceDE w:val="0"/>
                    <w:autoSpaceDN w:val="0"/>
                    <w:adjustRightInd w:val="0"/>
                    <w:spacing w:line="226" w:lineRule="exact"/>
                    <w:rPr>
                      <w:sz w:val="22"/>
                      <w:szCs w:val="22"/>
                    </w:rPr>
                  </w:pPr>
                  <w:r w:rsidRPr="00C036B0">
                    <w:rPr>
                      <w:sz w:val="22"/>
                      <w:szCs w:val="22"/>
                    </w:rPr>
                    <w:t>1</w:t>
                  </w:r>
                  <w:r w:rsidR="00C272C5">
                    <w:rPr>
                      <w:sz w:val="22"/>
                      <w:szCs w:val="22"/>
                    </w:rPr>
                    <w:t>2</w:t>
                  </w:r>
                </w:p>
              </w:tc>
            </w:tr>
            <w:tr w:rsidR="0047396E" w:rsidRPr="00C036B0" w:rsidTr="00EA282B">
              <w:tc>
                <w:tcPr>
                  <w:tcW w:w="505" w:type="dxa"/>
                  <w:shd w:val="clear" w:color="auto" w:fill="auto"/>
                </w:tcPr>
                <w:p w:rsidR="0047396E" w:rsidRPr="00C036B0" w:rsidRDefault="0047396E" w:rsidP="00EF0A5C">
                  <w:pPr>
                    <w:widowControl w:val="0"/>
                    <w:autoSpaceDE w:val="0"/>
                    <w:autoSpaceDN w:val="0"/>
                    <w:adjustRightInd w:val="0"/>
                    <w:spacing w:line="226" w:lineRule="exact"/>
                    <w:jc w:val="center"/>
                    <w:rPr>
                      <w:sz w:val="22"/>
                      <w:szCs w:val="22"/>
                    </w:rPr>
                  </w:pPr>
                  <w:r w:rsidRPr="00C036B0">
                    <w:rPr>
                      <w:sz w:val="22"/>
                      <w:szCs w:val="22"/>
                    </w:rPr>
                    <w:t>v.</w:t>
                  </w:r>
                </w:p>
              </w:tc>
              <w:tc>
                <w:tcPr>
                  <w:tcW w:w="2700" w:type="dxa"/>
                  <w:shd w:val="clear" w:color="auto" w:fill="auto"/>
                </w:tcPr>
                <w:p w:rsidR="0047396E" w:rsidRPr="00C036B0" w:rsidRDefault="0047396E" w:rsidP="00EF0A5C">
                  <w:pPr>
                    <w:widowControl w:val="0"/>
                    <w:autoSpaceDE w:val="0"/>
                    <w:autoSpaceDN w:val="0"/>
                    <w:adjustRightInd w:val="0"/>
                    <w:spacing w:line="226" w:lineRule="exact"/>
                    <w:rPr>
                      <w:sz w:val="22"/>
                      <w:szCs w:val="22"/>
                    </w:rPr>
                  </w:pPr>
                  <w:r w:rsidRPr="00C036B0">
                    <w:rPr>
                      <w:sz w:val="22"/>
                      <w:szCs w:val="22"/>
                    </w:rPr>
                    <w:t>6 to 7</w:t>
                  </w:r>
                </w:p>
              </w:tc>
              <w:tc>
                <w:tcPr>
                  <w:tcW w:w="630" w:type="dxa"/>
                  <w:shd w:val="clear" w:color="auto" w:fill="auto"/>
                </w:tcPr>
                <w:p w:rsidR="0047396E" w:rsidRPr="00C036B0" w:rsidRDefault="00C272C5" w:rsidP="00EF0A5C">
                  <w:pPr>
                    <w:widowControl w:val="0"/>
                    <w:autoSpaceDE w:val="0"/>
                    <w:autoSpaceDN w:val="0"/>
                    <w:adjustRightInd w:val="0"/>
                    <w:spacing w:line="226" w:lineRule="exact"/>
                    <w:rPr>
                      <w:sz w:val="22"/>
                      <w:szCs w:val="22"/>
                    </w:rPr>
                  </w:pPr>
                  <w:r>
                    <w:rPr>
                      <w:sz w:val="22"/>
                      <w:szCs w:val="22"/>
                    </w:rPr>
                    <w:t>16</w:t>
                  </w:r>
                </w:p>
              </w:tc>
            </w:tr>
            <w:tr w:rsidR="0047396E" w:rsidRPr="00C036B0" w:rsidTr="00EA282B">
              <w:tc>
                <w:tcPr>
                  <w:tcW w:w="505" w:type="dxa"/>
                  <w:shd w:val="clear" w:color="auto" w:fill="auto"/>
                </w:tcPr>
                <w:p w:rsidR="0047396E" w:rsidRPr="00C036B0" w:rsidRDefault="0047396E" w:rsidP="00EF0A5C">
                  <w:pPr>
                    <w:widowControl w:val="0"/>
                    <w:autoSpaceDE w:val="0"/>
                    <w:autoSpaceDN w:val="0"/>
                    <w:adjustRightInd w:val="0"/>
                    <w:spacing w:line="226" w:lineRule="exact"/>
                    <w:jc w:val="center"/>
                    <w:rPr>
                      <w:sz w:val="22"/>
                      <w:szCs w:val="22"/>
                    </w:rPr>
                  </w:pPr>
                  <w:r w:rsidRPr="00C036B0">
                    <w:rPr>
                      <w:sz w:val="22"/>
                      <w:szCs w:val="22"/>
                    </w:rPr>
                    <w:t>vi.</w:t>
                  </w:r>
                </w:p>
              </w:tc>
              <w:tc>
                <w:tcPr>
                  <w:tcW w:w="2700" w:type="dxa"/>
                  <w:shd w:val="clear" w:color="auto" w:fill="auto"/>
                </w:tcPr>
                <w:p w:rsidR="0047396E" w:rsidRPr="00C036B0" w:rsidRDefault="0047396E" w:rsidP="00EF0A5C">
                  <w:pPr>
                    <w:widowControl w:val="0"/>
                    <w:autoSpaceDE w:val="0"/>
                    <w:autoSpaceDN w:val="0"/>
                    <w:adjustRightInd w:val="0"/>
                    <w:spacing w:line="226" w:lineRule="exact"/>
                    <w:rPr>
                      <w:sz w:val="22"/>
                      <w:szCs w:val="22"/>
                    </w:rPr>
                  </w:pPr>
                  <w:r w:rsidRPr="00C036B0">
                    <w:rPr>
                      <w:sz w:val="22"/>
                      <w:szCs w:val="22"/>
                    </w:rPr>
                    <w:t>8 and above</w:t>
                  </w:r>
                </w:p>
              </w:tc>
              <w:tc>
                <w:tcPr>
                  <w:tcW w:w="630" w:type="dxa"/>
                  <w:shd w:val="clear" w:color="auto" w:fill="auto"/>
                </w:tcPr>
                <w:p w:rsidR="0047396E" w:rsidRPr="00C036B0" w:rsidRDefault="00841517" w:rsidP="00EF0A5C">
                  <w:pPr>
                    <w:widowControl w:val="0"/>
                    <w:autoSpaceDE w:val="0"/>
                    <w:autoSpaceDN w:val="0"/>
                    <w:adjustRightInd w:val="0"/>
                    <w:spacing w:line="226" w:lineRule="exact"/>
                    <w:rPr>
                      <w:sz w:val="22"/>
                      <w:szCs w:val="22"/>
                    </w:rPr>
                  </w:pPr>
                  <w:r w:rsidRPr="00C036B0">
                    <w:rPr>
                      <w:sz w:val="22"/>
                      <w:szCs w:val="22"/>
                    </w:rPr>
                    <w:t>2</w:t>
                  </w:r>
                  <w:r w:rsidR="00C272C5">
                    <w:rPr>
                      <w:sz w:val="22"/>
                      <w:szCs w:val="22"/>
                    </w:rPr>
                    <w:t>0</w:t>
                  </w:r>
                </w:p>
              </w:tc>
            </w:tr>
          </w:tbl>
          <w:p w:rsidR="0047396E" w:rsidRPr="00C036B0" w:rsidRDefault="0047396E" w:rsidP="00EF0A5C">
            <w:pPr>
              <w:widowControl w:val="0"/>
              <w:autoSpaceDE w:val="0"/>
              <w:autoSpaceDN w:val="0"/>
              <w:adjustRightInd w:val="0"/>
              <w:spacing w:line="226" w:lineRule="exact"/>
              <w:ind w:left="102"/>
              <w:rPr>
                <w:sz w:val="22"/>
                <w:szCs w:val="22"/>
              </w:rPr>
            </w:pPr>
          </w:p>
        </w:tc>
        <w:tc>
          <w:tcPr>
            <w:tcW w:w="900" w:type="dxa"/>
            <w:shd w:val="clear" w:color="auto" w:fill="auto"/>
            <w:vAlign w:val="center"/>
          </w:tcPr>
          <w:p w:rsidR="0047396E" w:rsidRPr="00813652" w:rsidRDefault="00841517" w:rsidP="004E347A">
            <w:pPr>
              <w:widowControl w:val="0"/>
              <w:autoSpaceDE w:val="0"/>
              <w:autoSpaceDN w:val="0"/>
              <w:adjustRightInd w:val="0"/>
              <w:spacing w:line="226" w:lineRule="exact"/>
              <w:ind w:right="-108"/>
              <w:jc w:val="center"/>
              <w:rPr>
                <w:b/>
                <w:bCs/>
                <w:sz w:val="22"/>
                <w:szCs w:val="22"/>
              </w:rPr>
            </w:pPr>
            <w:r w:rsidRPr="00813652">
              <w:rPr>
                <w:b/>
                <w:bCs/>
                <w:sz w:val="22"/>
                <w:szCs w:val="22"/>
              </w:rPr>
              <w:t>2</w:t>
            </w:r>
            <w:r w:rsidR="00C272C5" w:rsidRPr="00813652">
              <w:rPr>
                <w:b/>
                <w:bCs/>
                <w:sz w:val="22"/>
                <w:szCs w:val="22"/>
              </w:rPr>
              <w:t>0</w:t>
            </w:r>
          </w:p>
        </w:tc>
        <w:tc>
          <w:tcPr>
            <w:tcW w:w="2520" w:type="dxa"/>
            <w:shd w:val="clear" w:color="auto" w:fill="auto"/>
            <w:vAlign w:val="center"/>
          </w:tcPr>
          <w:p w:rsidR="0047396E" w:rsidRPr="00C036B0" w:rsidRDefault="0047396E" w:rsidP="00813652">
            <w:pPr>
              <w:widowControl w:val="0"/>
              <w:autoSpaceDE w:val="0"/>
              <w:autoSpaceDN w:val="0"/>
              <w:adjustRightInd w:val="0"/>
              <w:spacing w:line="226" w:lineRule="exact"/>
              <w:ind w:left="102"/>
              <w:rPr>
                <w:sz w:val="22"/>
                <w:szCs w:val="22"/>
              </w:rPr>
            </w:pPr>
            <w:r w:rsidRPr="00C036B0">
              <w:rPr>
                <w:sz w:val="22"/>
                <w:szCs w:val="22"/>
              </w:rPr>
              <w:t>Inst</w:t>
            </w:r>
            <w:r w:rsidRPr="00C036B0">
              <w:rPr>
                <w:spacing w:val="-1"/>
                <w:sz w:val="22"/>
                <w:szCs w:val="22"/>
              </w:rPr>
              <w:t>i</w:t>
            </w:r>
            <w:r w:rsidRPr="00C036B0">
              <w:rPr>
                <w:sz w:val="22"/>
                <w:szCs w:val="22"/>
              </w:rPr>
              <w:t>t</w:t>
            </w:r>
            <w:r w:rsidRPr="00C036B0">
              <w:rPr>
                <w:spacing w:val="2"/>
                <w:sz w:val="22"/>
                <w:szCs w:val="22"/>
              </w:rPr>
              <w:t>u</w:t>
            </w:r>
            <w:r w:rsidRPr="00C036B0">
              <w:rPr>
                <w:sz w:val="22"/>
                <w:szCs w:val="22"/>
              </w:rPr>
              <w:t>t</w:t>
            </w:r>
            <w:r w:rsidRPr="00C036B0">
              <w:rPr>
                <w:spacing w:val="-1"/>
                <w:sz w:val="22"/>
                <w:szCs w:val="22"/>
              </w:rPr>
              <w:t>i</w:t>
            </w:r>
            <w:r w:rsidRPr="00C036B0">
              <w:rPr>
                <w:spacing w:val="2"/>
                <w:sz w:val="22"/>
                <w:szCs w:val="22"/>
              </w:rPr>
              <w:t>o</w:t>
            </w:r>
            <w:r w:rsidRPr="00C036B0">
              <w:rPr>
                <w:sz w:val="22"/>
                <w:szCs w:val="22"/>
              </w:rPr>
              <w:t>ns</w:t>
            </w:r>
            <w:r w:rsidR="00B521B1">
              <w:rPr>
                <w:sz w:val="22"/>
                <w:szCs w:val="22"/>
              </w:rPr>
              <w:t xml:space="preserve"> </w:t>
            </w:r>
            <w:r w:rsidRPr="00C036B0">
              <w:rPr>
                <w:spacing w:val="-1"/>
                <w:sz w:val="22"/>
                <w:szCs w:val="22"/>
              </w:rPr>
              <w:t>i</w:t>
            </w:r>
            <w:r w:rsidRPr="00C036B0">
              <w:rPr>
                <w:sz w:val="22"/>
                <w:szCs w:val="22"/>
              </w:rPr>
              <w:t>n</w:t>
            </w:r>
            <w:r w:rsidRPr="00C036B0">
              <w:rPr>
                <w:spacing w:val="3"/>
                <w:sz w:val="22"/>
                <w:szCs w:val="22"/>
              </w:rPr>
              <w:t>c</w:t>
            </w:r>
            <w:r w:rsidRPr="00C036B0">
              <w:rPr>
                <w:spacing w:val="-1"/>
                <w:sz w:val="22"/>
                <w:szCs w:val="22"/>
              </w:rPr>
              <w:t>l</w:t>
            </w:r>
            <w:r w:rsidRPr="00C036B0">
              <w:rPr>
                <w:sz w:val="22"/>
                <w:szCs w:val="22"/>
              </w:rPr>
              <w:t>u</w:t>
            </w:r>
            <w:r w:rsidRPr="00C036B0">
              <w:rPr>
                <w:spacing w:val="1"/>
                <w:sz w:val="22"/>
                <w:szCs w:val="22"/>
              </w:rPr>
              <w:t>d</w:t>
            </w:r>
            <w:r w:rsidRPr="00C036B0">
              <w:rPr>
                <w:sz w:val="22"/>
                <w:szCs w:val="22"/>
              </w:rPr>
              <w:t>e</w:t>
            </w:r>
          </w:p>
          <w:p w:rsidR="0047396E" w:rsidRPr="00C036B0" w:rsidRDefault="00C036B0" w:rsidP="00813652">
            <w:pPr>
              <w:widowControl w:val="0"/>
              <w:autoSpaceDE w:val="0"/>
              <w:autoSpaceDN w:val="0"/>
              <w:adjustRightInd w:val="0"/>
              <w:ind w:left="102" w:right="-18"/>
              <w:rPr>
                <w:sz w:val="22"/>
                <w:szCs w:val="22"/>
              </w:rPr>
            </w:pPr>
            <w:r>
              <w:rPr>
                <w:sz w:val="22"/>
                <w:szCs w:val="22"/>
              </w:rPr>
              <w:t>G</w:t>
            </w:r>
            <w:r w:rsidR="0047396E" w:rsidRPr="00C036B0">
              <w:rPr>
                <w:spacing w:val="-1"/>
                <w:sz w:val="22"/>
                <w:szCs w:val="22"/>
              </w:rPr>
              <w:t>o</w:t>
            </w:r>
            <w:r w:rsidR="0047396E" w:rsidRPr="00C036B0">
              <w:rPr>
                <w:spacing w:val="1"/>
                <w:sz w:val="22"/>
                <w:szCs w:val="22"/>
              </w:rPr>
              <w:t>v</w:t>
            </w:r>
            <w:r w:rsidR="0047396E" w:rsidRPr="00C036B0">
              <w:rPr>
                <w:sz w:val="22"/>
                <w:szCs w:val="22"/>
              </w:rPr>
              <w:t>ern</w:t>
            </w:r>
            <w:r w:rsidR="0047396E" w:rsidRPr="00C036B0">
              <w:rPr>
                <w:spacing w:val="4"/>
                <w:sz w:val="22"/>
                <w:szCs w:val="22"/>
              </w:rPr>
              <w:t>m</w:t>
            </w:r>
            <w:r w:rsidR="0047396E" w:rsidRPr="00C036B0">
              <w:rPr>
                <w:sz w:val="22"/>
                <w:szCs w:val="22"/>
              </w:rPr>
              <w:t>e</w:t>
            </w:r>
            <w:r w:rsidR="0047396E" w:rsidRPr="00C036B0">
              <w:rPr>
                <w:spacing w:val="-1"/>
                <w:sz w:val="22"/>
                <w:szCs w:val="22"/>
              </w:rPr>
              <w:t>n</w:t>
            </w:r>
            <w:r w:rsidR="0047396E" w:rsidRPr="00C036B0">
              <w:rPr>
                <w:sz w:val="22"/>
                <w:szCs w:val="22"/>
              </w:rPr>
              <w:t xml:space="preserve">t </w:t>
            </w:r>
            <w:r w:rsidR="00EA282B" w:rsidRPr="00C036B0">
              <w:rPr>
                <w:sz w:val="22"/>
                <w:szCs w:val="22"/>
              </w:rPr>
              <w:t>d</w:t>
            </w:r>
            <w:r w:rsidR="0047396E" w:rsidRPr="00C036B0">
              <w:rPr>
                <w:spacing w:val="-1"/>
                <w:sz w:val="22"/>
                <w:szCs w:val="22"/>
              </w:rPr>
              <w:t>e</w:t>
            </w:r>
            <w:r w:rsidR="0047396E" w:rsidRPr="00C036B0">
              <w:rPr>
                <w:sz w:val="22"/>
                <w:szCs w:val="22"/>
              </w:rPr>
              <w:t>p</w:t>
            </w:r>
            <w:r w:rsidR="0047396E" w:rsidRPr="00C036B0">
              <w:rPr>
                <w:spacing w:val="-1"/>
                <w:sz w:val="22"/>
                <w:szCs w:val="22"/>
              </w:rPr>
              <w:t>a</w:t>
            </w:r>
            <w:r w:rsidR="0047396E" w:rsidRPr="00C036B0">
              <w:rPr>
                <w:spacing w:val="1"/>
                <w:sz w:val="22"/>
                <w:szCs w:val="22"/>
              </w:rPr>
              <w:t>r</w:t>
            </w:r>
            <w:r w:rsidR="0047396E" w:rsidRPr="00C036B0">
              <w:rPr>
                <w:sz w:val="22"/>
                <w:szCs w:val="22"/>
              </w:rPr>
              <w:t>t</w:t>
            </w:r>
            <w:r w:rsidR="0047396E" w:rsidRPr="00C036B0">
              <w:rPr>
                <w:spacing w:val="4"/>
                <w:sz w:val="22"/>
                <w:szCs w:val="22"/>
              </w:rPr>
              <w:t>m</w:t>
            </w:r>
            <w:r w:rsidR="0047396E" w:rsidRPr="00C036B0">
              <w:rPr>
                <w:sz w:val="22"/>
                <w:szCs w:val="22"/>
              </w:rPr>
              <w:t>e</w:t>
            </w:r>
            <w:r w:rsidR="0047396E" w:rsidRPr="00C036B0">
              <w:rPr>
                <w:spacing w:val="-1"/>
                <w:sz w:val="22"/>
                <w:szCs w:val="22"/>
              </w:rPr>
              <w:t>n</w:t>
            </w:r>
            <w:r w:rsidR="0047396E" w:rsidRPr="00C036B0">
              <w:rPr>
                <w:sz w:val="22"/>
                <w:szCs w:val="22"/>
              </w:rPr>
              <w:t>ts</w:t>
            </w:r>
            <w:r w:rsidR="00B521B1">
              <w:rPr>
                <w:sz w:val="22"/>
                <w:szCs w:val="22"/>
              </w:rPr>
              <w:t xml:space="preserve"> </w:t>
            </w:r>
            <w:r w:rsidR="0047396E" w:rsidRPr="00C036B0">
              <w:rPr>
                <w:sz w:val="22"/>
                <w:szCs w:val="22"/>
              </w:rPr>
              <w:t>a</w:t>
            </w:r>
            <w:r w:rsidR="0047396E" w:rsidRPr="00C036B0">
              <w:rPr>
                <w:spacing w:val="-1"/>
                <w:sz w:val="22"/>
                <w:szCs w:val="22"/>
              </w:rPr>
              <w:t>n</w:t>
            </w:r>
            <w:r w:rsidR="0047396E" w:rsidRPr="00C036B0">
              <w:rPr>
                <w:sz w:val="22"/>
                <w:szCs w:val="22"/>
              </w:rPr>
              <w:t xml:space="preserve">d </w:t>
            </w:r>
            <w:r w:rsidR="00EA282B" w:rsidRPr="00C036B0">
              <w:rPr>
                <w:sz w:val="22"/>
                <w:szCs w:val="22"/>
              </w:rPr>
              <w:t>autonomous departments. Submit supply orders</w:t>
            </w:r>
            <w:r w:rsidR="004E347A">
              <w:rPr>
                <w:sz w:val="22"/>
                <w:szCs w:val="22"/>
              </w:rPr>
              <w:t>.</w:t>
            </w:r>
          </w:p>
        </w:tc>
      </w:tr>
      <w:tr w:rsidR="0047396E" w:rsidRPr="00C036B0" w:rsidTr="00813652">
        <w:trPr>
          <w:trHeight w:val="1610"/>
        </w:trPr>
        <w:tc>
          <w:tcPr>
            <w:tcW w:w="518" w:type="dxa"/>
            <w:shd w:val="clear" w:color="auto" w:fill="auto"/>
            <w:vAlign w:val="center"/>
          </w:tcPr>
          <w:p w:rsidR="0047396E" w:rsidRPr="00C036B0" w:rsidRDefault="0047396E" w:rsidP="00FD2057">
            <w:pPr>
              <w:widowControl w:val="0"/>
              <w:autoSpaceDE w:val="0"/>
              <w:autoSpaceDN w:val="0"/>
              <w:adjustRightInd w:val="0"/>
              <w:spacing w:line="226" w:lineRule="exact"/>
              <w:ind w:left="102"/>
              <w:jc w:val="center"/>
              <w:rPr>
                <w:sz w:val="22"/>
                <w:szCs w:val="22"/>
              </w:rPr>
            </w:pPr>
            <w:r w:rsidRPr="00C036B0">
              <w:rPr>
                <w:sz w:val="22"/>
                <w:szCs w:val="22"/>
              </w:rPr>
              <w:t>2</w:t>
            </w:r>
          </w:p>
        </w:tc>
        <w:tc>
          <w:tcPr>
            <w:tcW w:w="1710" w:type="dxa"/>
            <w:shd w:val="clear" w:color="auto" w:fill="auto"/>
            <w:vAlign w:val="center"/>
          </w:tcPr>
          <w:p w:rsidR="0047396E" w:rsidRPr="00C036B0" w:rsidRDefault="0047396E" w:rsidP="00FD2057">
            <w:pPr>
              <w:widowControl w:val="0"/>
              <w:autoSpaceDE w:val="0"/>
              <w:autoSpaceDN w:val="0"/>
              <w:adjustRightInd w:val="0"/>
              <w:spacing w:line="226" w:lineRule="exact"/>
              <w:ind w:left="102"/>
              <w:jc w:val="center"/>
              <w:rPr>
                <w:sz w:val="22"/>
                <w:szCs w:val="22"/>
              </w:rPr>
            </w:pPr>
            <w:r w:rsidRPr="00C036B0">
              <w:rPr>
                <w:spacing w:val="-1"/>
                <w:sz w:val="22"/>
                <w:szCs w:val="22"/>
              </w:rPr>
              <w:t>Bi</w:t>
            </w:r>
            <w:r w:rsidRPr="00C036B0">
              <w:rPr>
                <w:spacing w:val="2"/>
                <w:sz w:val="22"/>
                <w:szCs w:val="22"/>
              </w:rPr>
              <w:t>d</w:t>
            </w:r>
            <w:r w:rsidRPr="00C036B0">
              <w:rPr>
                <w:sz w:val="22"/>
                <w:szCs w:val="22"/>
              </w:rPr>
              <w:t>d</w:t>
            </w:r>
            <w:r w:rsidRPr="00C036B0">
              <w:rPr>
                <w:spacing w:val="-1"/>
                <w:sz w:val="22"/>
                <w:szCs w:val="22"/>
              </w:rPr>
              <w:t>e</w:t>
            </w:r>
            <w:r w:rsidRPr="00C036B0">
              <w:rPr>
                <w:spacing w:val="1"/>
                <w:sz w:val="22"/>
                <w:szCs w:val="22"/>
              </w:rPr>
              <w:t>r</w:t>
            </w:r>
            <w:r w:rsidRPr="00C036B0">
              <w:rPr>
                <w:spacing w:val="-1"/>
                <w:sz w:val="22"/>
                <w:szCs w:val="22"/>
              </w:rPr>
              <w:t>’</w:t>
            </w:r>
            <w:r w:rsidRPr="00C036B0">
              <w:rPr>
                <w:sz w:val="22"/>
                <w:szCs w:val="22"/>
              </w:rPr>
              <w:t>s</w:t>
            </w:r>
            <w:r w:rsidR="00B521B1">
              <w:rPr>
                <w:sz w:val="22"/>
                <w:szCs w:val="22"/>
              </w:rPr>
              <w:t xml:space="preserve"> </w:t>
            </w:r>
            <w:r w:rsidRPr="00C036B0">
              <w:rPr>
                <w:sz w:val="22"/>
                <w:szCs w:val="22"/>
              </w:rPr>
              <w:t>M</w:t>
            </w:r>
            <w:r w:rsidRPr="00C036B0">
              <w:rPr>
                <w:spacing w:val="-1"/>
                <w:sz w:val="22"/>
                <w:szCs w:val="22"/>
              </w:rPr>
              <w:t>a</w:t>
            </w:r>
            <w:r w:rsidRPr="00C036B0">
              <w:rPr>
                <w:spacing w:val="1"/>
                <w:sz w:val="22"/>
                <w:szCs w:val="22"/>
              </w:rPr>
              <w:t>r</w:t>
            </w:r>
            <w:r w:rsidRPr="00C036B0">
              <w:rPr>
                <w:spacing w:val="3"/>
                <w:sz w:val="22"/>
                <w:szCs w:val="22"/>
              </w:rPr>
              <w:t>k</w:t>
            </w:r>
            <w:r w:rsidRPr="00C036B0">
              <w:rPr>
                <w:sz w:val="22"/>
                <w:szCs w:val="22"/>
              </w:rPr>
              <w:t>et</w:t>
            </w:r>
          </w:p>
          <w:p w:rsidR="0047396E" w:rsidRPr="00C036B0" w:rsidRDefault="00B521B1" w:rsidP="00FD2057">
            <w:pPr>
              <w:widowControl w:val="0"/>
              <w:autoSpaceDE w:val="0"/>
              <w:autoSpaceDN w:val="0"/>
              <w:adjustRightInd w:val="0"/>
              <w:ind w:left="102" w:right="289"/>
              <w:jc w:val="center"/>
              <w:rPr>
                <w:sz w:val="22"/>
                <w:szCs w:val="22"/>
              </w:rPr>
            </w:pPr>
            <w:r w:rsidRPr="00C036B0">
              <w:rPr>
                <w:sz w:val="22"/>
                <w:szCs w:val="22"/>
              </w:rPr>
              <w:t>E</w:t>
            </w:r>
            <w:r w:rsidR="0047396E" w:rsidRPr="00C036B0">
              <w:rPr>
                <w:spacing w:val="1"/>
                <w:sz w:val="22"/>
                <w:szCs w:val="22"/>
              </w:rPr>
              <w:t>x</w:t>
            </w:r>
            <w:r w:rsidR="0047396E" w:rsidRPr="00C036B0">
              <w:rPr>
                <w:sz w:val="22"/>
                <w:szCs w:val="22"/>
              </w:rPr>
              <w:t>p</w:t>
            </w:r>
            <w:r w:rsidR="0047396E" w:rsidRPr="00C036B0">
              <w:rPr>
                <w:spacing w:val="-1"/>
                <w:sz w:val="22"/>
                <w:szCs w:val="22"/>
              </w:rPr>
              <w:t>e</w:t>
            </w:r>
            <w:r w:rsidR="0047396E" w:rsidRPr="00C036B0">
              <w:rPr>
                <w:spacing w:val="1"/>
                <w:sz w:val="22"/>
                <w:szCs w:val="22"/>
              </w:rPr>
              <w:t>r</w:t>
            </w:r>
            <w:r w:rsidR="0047396E" w:rsidRPr="00C036B0">
              <w:rPr>
                <w:spacing w:val="-1"/>
                <w:sz w:val="22"/>
                <w:szCs w:val="22"/>
              </w:rPr>
              <w:t>i</w:t>
            </w:r>
            <w:r w:rsidR="0047396E" w:rsidRPr="00C036B0">
              <w:rPr>
                <w:spacing w:val="2"/>
                <w:sz w:val="22"/>
                <w:szCs w:val="22"/>
              </w:rPr>
              <w:t>e</w:t>
            </w:r>
            <w:r w:rsidR="0047396E" w:rsidRPr="00C036B0">
              <w:rPr>
                <w:sz w:val="22"/>
                <w:szCs w:val="22"/>
              </w:rPr>
              <w:t>n</w:t>
            </w:r>
            <w:r w:rsidR="0047396E" w:rsidRPr="00C036B0">
              <w:rPr>
                <w:spacing w:val="1"/>
                <w:sz w:val="22"/>
                <w:szCs w:val="22"/>
              </w:rPr>
              <w:t>c</w:t>
            </w:r>
            <w:r w:rsidR="0047396E" w:rsidRPr="00C036B0">
              <w:rPr>
                <w:sz w:val="22"/>
                <w:szCs w:val="22"/>
              </w:rPr>
              <w:t>e</w:t>
            </w:r>
            <w:r>
              <w:rPr>
                <w:sz w:val="22"/>
                <w:szCs w:val="22"/>
              </w:rPr>
              <w:t xml:space="preserve"> </w:t>
            </w:r>
            <w:r w:rsidR="0047396E" w:rsidRPr="00C036B0">
              <w:rPr>
                <w:spacing w:val="1"/>
                <w:sz w:val="22"/>
                <w:szCs w:val="22"/>
              </w:rPr>
              <w:t>i</w:t>
            </w:r>
            <w:r w:rsidR="0047396E" w:rsidRPr="00C036B0">
              <w:rPr>
                <w:sz w:val="22"/>
                <w:szCs w:val="22"/>
              </w:rPr>
              <w:t>n q</w:t>
            </w:r>
            <w:r w:rsidR="0047396E" w:rsidRPr="00C036B0">
              <w:rPr>
                <w:spacing w:val="-1"/>
                <w:sz w:val="22"/>
                <w:szCs w:val="22"/>
              </w:rPr>
              <w:t>u</w:t>
            </w:r>
            <w:r w:rsidR="0047396E" w:rsidRPr="00C036B0">
              <w:rPr>
                <w:sz w:val="22"/>
                <w:szCs w:val="22"/>
              </w:rPr>
              <w:t>o</w:t>
            </w:r>
            <w:r w:rsidR="0047396E" w:rsidRPr="00C036B0">
              <w:rPr>
                <w:spacing w:val="2"/>
                <w:sz w:val="22"/>
                <w:szCs w:val="22"/>
              </w:rPr>
              <w:t>t</w:t>
            </w:r>
            <w:r w:rsidR="0047396E" w:rsidRPr="00C036B0">
              <w:rPr>
                <w:sz w:val="22"/>
                <w:szCs w:val="22"/>
              </w:rPr>
              <w:t>ed</w:t>
            </w:r>
            <w:r>
              <w:rPr>
                <w:sz w:val="22"/>
                <w:szCs w:val="22"/>
              </w:rPr>
              <w:t xml:space="preserve"> </w:t>
            </w:r>
            <w:r w:rsidR="0047396E" w:rsidRPr="00C036B0">
              <w:rPr>
                <w:spacing w:val="-1"/>
                <w:sz w:val="22"/>
                <w:szCs w:val="22"/>
              </w:rPr>
              <w:t>i</w:t>
            </w:r>
            <w:r w:rsidR="0047396E" w:rsidRPr="00C036B0">
              <w:rPr>
                <w:sz w:val="22"/>
                <w:szCs w:val="22"/>
              </w:rPr>
              <w:t>te</w:t>
            </w:r>
            <w:r w:rsidR="0047396E" w:rsidRPr="00C036B0">
              <w:rPr>
                <w:spacing w:val="4"/>
                <w:sz w:val="22"/>
                <w:szCs w:val="22"/>
              </w:rPr>
              <w:t>m</w:t>
            </w:r>
            <w:r w:rsidR="0047396E" w:rsidRPr="00C036B0">
              <w:rPr>
                <w:sz w:val="22"/>
                <w:szCs w:val="22"/>
              </w:rPr>
              <w:t>s</w:t>
            </w:r>
          </w:p>
        </w:tc>
        <w:tc>
          <w:tcPr>
            <w:tcW w:w="4140" w:type="dxa"/>
            <w:shd w:val="clear" w:color="auto" w:fill="auto"/>
          </w:tcPr>
          <w:p w:rsidR="0047396E" w:rsidRPr="00C036B0" w:rsidRDefault="0047396E" w:rsidP="00EF0A5C">
            <w:pPr>
              <w:widowControl w:val="0"/>
              <w:autoSpaceDE w:val="0"/>
              <w:autoSpaceDN w:val="0"/>
              <w:adjustRightInd w:val="0"/>
              <w:rPr>
                <w:sz w:val="22"/>
                <w:szCs w:val="22"/>
              </w:rPr>
            </w:pPr>
          </w:p>
          <w:tbl>
            <w:tblPr>
              <w:tblW w:w="372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2700"/>
              <w:gridCol w:w="524"/>
            </w:tblGrid>
            <w:tr w:rsidR="0047396E" w:rsidRPr="00C036B0" w:rsidTr="00EF0A5C">
              <w:tc>
                <w:tcPr>
                  <w:tcW w:w="505" w:type="dxa"/>
                  <w:shd w:val="clear" w:color="auto" w:fill="auto"/>
                </w:tcPr>
                <w:p w:rsidR="0047396E" w:rsidRPr="00C036B0" w:rsidRDefault="0047396E" w:rsidP="00EF0A5C">
                  <w:pPr>
                    <w:widowControl w:val="0"/>
                    <w:autoSpaceDE w:val="0"/>
                    <w:autoSpaceDN w:val="0"/>
                    <w:adjustRightInd w:val="0"/>
                    <w:spacing w:line="226" w:lineRule="exact"/>
                    <w:jc w:val="center"/>
                    <w:rPr>
                      <w:sz w:val="22"/>
                      <w:szCs w:val="22"/>
                    </w:rPr>
                  </w:pPr>
                  <w:r w:rsidRPr="00C036B0">
                    <w:rPr>
                      <w:sz w:val="22"/>
                      <w:szCs w:val="22"/>
                    </w:rPr>
                    <w:t>i.</w:t>
                  </w:r>
                </w:p>
              </w:tc>
              <w:tc>
                <w:tcPr>
                  <w:tcW w:w="2700" w:type="dxa"/>
                  <w:shd w:val="clear" w:color="auto" w:fill="auto"/>
                </w:tcPr>
                <w:p w:rsidR="0047396E" w:rsidRPr="00C036B0" w:rsidRDefault="0047396E" w:rsidP="00EF0A5C">
                  <w:pPr>
                    <w:widowControl w:val="0"/>
                    <w:autoSpaceDE w:val="0"/>
                    <w:autoSpaceDN w:val="0"/>
                    <w:adjustRightInd w:val="0"/>
                    <w:spacing w:line="226" w:lineRule="exact"/>
                    <w:rPr>
                      <w:sz w:val="22"/>
                      <w:szCs w:val="22"/>
                    </w:rPr>
                  </w:pPr>
                  <w:r w:rsidRPr="00C036B0">
                    <w:rPr>
                      <w:sz w:val="22"/>
                      <w:szCs w:val="22"/>
                    </w:rPr>
                    <w:t>1-3 years</w:t>
                  </w:r>
                </w:p>
              </w:tc>
              <w:tc>
                <w:tcPr>
                  <w:tcW w:w="524" w:type="dxa"/>
                  <w:shd w:val="clear" w:color="auto" w:fill="auto"/>
                </w:tcPr>
                <w:p w:rsidR="0047396E" w:rsidRPr="00C036B0" w:rsidRDefault="00841517" w:rsidP="00EF0A5C">
                  <w:pPr>
                    <w:widowControl w:val="0"/>
                    <w:autoSpaceDE w:val="0"/>
                    <w:autoSpaceDN w:val="0"/>
                    <w:adjustRightInd w:val="0"/>
                    <w:spacing w:line="226" w:lineRule="exact"/>
                    <w:rPr>
                      <w:sz w:val="22"/>
                      <w:szCs w:val="22"/>
                    </w:rPr>
                  </w:pPr>
                  <w:r w:rsidRPr="00C036B0">
                    <w:rPr>
                      <w:sz w:val="22"/>
                      <w:szCs w:val="22"/>
                    </w:rPr>
                    <w:t>8</w:t>
                  </w:r>
                </w:p>
              </w:tc>
            </w:tr>
            <w:tr w:rsidR="0047396E" w:rsidRPr="00C036B0" w:rsidTr="00EF0A5C">
              <w:tc>
                <w:tcPr>
                  <w:tcW w:w="505" w:type="dxa"/>
                  <w:shd w:val="clear" w:color="auto" w:fill="auto"/>
                </w:tcPr>
                <w:p w:rsidR="0047396E" w:rsidRPr="00C036B0" w:rsidRDefault="0047396E" w:rsidP="00EF0A5C">
                  <w:pPr>
                    <w:widowControl w:val="0"/>
                    <w:autoSpaceDE w:val="0"/>
                    <w:autoSpaceDN w:val="0"/>
                    <w:adjustRightInd w:val="0"/>
                    <w:spacing w:line="226" w:lineRule="exact"/>
                    <w:jc w:val="center"/>
                    <w:rPr>
                      <w:sz w:val="22"/>
                      <w:szCs w:val="22"/>
                    </w:rPr>
                  </w:pPr>
                  <w:r w:rsidRPr="00C036B0">
                    <w:rPr>
                      <w:sz w:val="22"/>
                      <w:szCs w:val="22"/>
                    </w:rPr>
                    <w:t>ii.</w:t>
                  </w:r>
                </w:p>
              </w:tc>
              <w:tc>
                <w:tcPr>
                  <w:tcW w:w="2700" w:type="dxa"/>
                  <w:shd w:val="clear" w:color="auto" w:fill="auto"/>
                </w:tcPr>
                <w:p w:rsidR="0047396E" w:rsidRPr="00C036B0" w:rsidRDefault="0047396E" w:rsidP="00EF0A5C">
                  <w:pPr>
                    <w:widowControl w:val="0"/>
                    <w:autoSpaceDE w:val="0"/>
                    <w:autoSpaceDN w:val="0"/>
                    <w:adjustRightInd w:val="0"/>
                    <w:spacing w:line="226" w:lineRule="exact"/>
                    <w:rPr>
                      <w:sz w:val="22"/>
                      <w:szCs w:val="22"/>
                    </w:rPr>
                  </w:pPr>
                  <w:r w:rsidRPr="00C036B0">
                    <w:rPr>
                      <w:sz w:val="22"/>
                      <w:szCs w:val="22"/>
                    </w:rPr>
                    <w:t>3-5 year</w:t>
                  </w:r>
                </w:p>
              </w:tc>
              <w:tc>
                <w:tcPr>
                  <w:tcW w:w="524" w:type="dxa"/>
                  <w:shd w:val="clear" w:color="auto" w:fill="auto"/>
                </w:tcPr>
                <w:p w:rsidR="0047396E" w:rsidRPr="00C036B0" w:rsidRDefault="0047396E" w:rsidP="00EF0A5C">
                  <w:pPr>
                    <w:widowControl w:val="0"/>
                    <w:autoSpaceDE w:val="0"/>
                    <w:autoSpaceDN w:val="0"/>
                    <w:adjustRightInd w:val="0"/>
                    <w:spacing w:line="226" w:lineRule="exact"/>
                    <w:rPr>
                      <w:sz w:val="22"/>
                      <w:szCs w:val="22"/>
                    </w:rPr>
                  </w:pPr>
                  <w:r w:rsidRPr="00C036B0">
                    <w:rPr>
                      <w:sz w:val="22"/>
                      <w:szCs w:val="22"/>
                    </w:rPr>
                    <w:t>1</w:t>
                  </w:r>
                  <w:r w:rsidR="00C272C5">
                    <w:rPr>
                      <w:sz w:val="22"/>
                      <w:szCs w:val="22"/>
                    </w:rPr>
                    <w:t>4</w:t>
                  </w:r>
                </w:p>
              </w:tc>
            </w:tr>
            <w:tr w:rsidR="0047396E" w:rsidRPr="00C036B0" w:rsidTr="00EF0A5C">
              <w:tc>
                <w:tcPr>
                  <w:tcW w:w="505" w:type="dxa"/>
                  <w:shd w:val="clear" w:color="auto" w:fill="auto"/>
                </w:tcPr>
                <w:p w:rsidR="0047396E" w:rsidRPr="00C036B0" w:rsidRDefault="0047396E" w:rsidP="00EF0A5C">
                  <w:pPr>
                    <w:widowControl w:val="0"/>
                    <w:autoSpaceDE w:val="0"/>
                    <w:autoSpaceDN w:val="0"/>
                    <w:adjustRightInd w:val="0"/>
                    <w:spacing w:line="226" w:lineRule="exact"/>
                    <w:jc w:val="center"/>
                    <w:rPr>
                      <w:sz w:val="22"/>
                      <w:szCs w:val="22"/>
                    </w:rPr>
                  </w:pPr>
                  <w:r w:rsidRPr="00C036B0">
                    <w:rPr>
                      <w:sz w:val="22"/>
                      <w:szCs w:val="22"/>
                    </w:rPr>
                    <w:t>iii.</w:t>
                  </w:r>
                </w:p>
              </w:tc>
              <w:tc>
                <w:tcPr>
                  <w:tcW w:w="2700" w:type="dxa"/>
                  <w:shd w:val="clear" w:color="auto" w:fill="auto"/>
                </w:tcPr>
                <w:p w:rsidR="0047396E" w:rsidRPr="00C036B0" w:rsidRDefault="0047396E" w:rsidP="00EF0A5C">
                  <w:pPr>
                    <w:widowControl w:val="0"/>
                    <w:autoSpaceDE w:val="0"/>
                    <w:autoSpaceDN w:val="0"/>
                    <w:adjustRightInd w:val="0"/>
                    <w:spacing w:line="226" w:lineRule="exact"/>
                    <w:rPr>
                      <w:sz w:val="22"/>
                      <w:szCs w:val="22"/>
                    </w:rPr>
                  </w:pPr>
                  <w:r w:rsidRPr="00C036B0">
                    <w:rPr>
                      <w:sz w:val="22"/>
                      <w:szCs w:val="22"/>
                    </w:rPr>
                    <w:t>Above 5 years</w:t>
                  </w:r>
                </w:p>
              </w:tc>
              <w:tc>
                <w:tcPr>
                  <w:tcW w:w="524" w:type="dxa"/>
                  <w:shd w:val="clear" w:color="auto" w:fill="auto"/>
                </w:tcPr>
                <w:p w:rsidR="0047396E" w:rsidRPr="00C036B0" w:rsidRDefault="00841517" w:rsidP="00EF0A5C">
                  <w:pPr>
                    <w:widowControl w:val="0"/>
                    <w:autoSpaceDE w:val="0"/>
                    <w:autoSpaceDN w:val="0"/>
                    <w:adjustRightInd w:val="0"/>
                    <w:spacing w:line="226" w:lineRule="exact"/>
                    <w:rPr>
                      <w:sz w:val="22"/>
                      <w:szCs w:val="22"/>
                    </w:rPr>
                  </w:pPr>
                  <w:r w:rsidRPr="00C036B0">
                    <w:rPr>
                      <w:sz w:val="22"/>
                      <w:szCs w:val="22"/>
                    </w:rPr>
                    <w:t>2</w:t>
                  </w:r>
                  <w:r w:rsidR="00C272C5">
                    <w:rPr>
                      <w:sz w:val="22"/>
                      <w:szCs w:val="22"/>
                    </w:rPr>
                    <w:t>0</w:t>
                  </w:r>
                </w:p>
              </w:tc>
            </w:tr>
          </w:tbl>
          <w:p w:rsidR="0047396E" w:rsidRPr="00C036B0" w:rsidRDefault="0047396E" w:rsidP="00EF0A5C">
            <w:pPr>
              <w:widowControl w:val="0"/>
              <w:autoSpaceDE w:val="0"/>
              <w:autoSpaceDN w:val="0"/>
              <w:adjustRightInd w:val="0"/>
              <w:rPr>
                <w:sz w:val="22"/>
                <w:szCs w:val="22"/>
              </w:rPr>
            </w:pPr>
          </w:p>
        </w:tc>
        <w:tc>
          <w:tcPr>
            <w:tcW w:w="900" w:type="dxa"/>
            <w:shd w:val="clear" w:color="auto" w:fill="auto"/>
            <w:vAlign w:val="center"/>
          </w:tcPr>
          <w:p w:rsidR="0047396E" w:rsidRPr="00813652" w:rsidRDefault="00841517" w:rsidP="004E347A">
            <w:pPr>
              <w:widowControl w:val="0"/>
              <w:autoSpaceDE w:val="0"/>
              <w:autoSpaceDN w:val="0"/>
              <w:adjustRightInd w:val="0"/>
              <w:spacing w:line="226" w:lineRule="exact"/>
              <w:ind w:right="-108"/>
              <w:jc w:val="center"/>
              <w:rPr>
                <w:b/>
                <w:bCs/>
                <w:sz w:val="22"/>
                <w:szCs w:val="22"/>
              </w:rPr>
            </w:pPr>
            <w:r w:rsidRPr="00813652">
              <w:rPr>
                <w:b/>
                <w:bCs/>
                <w:sz w:val="22"/>
                <w:szCs w:val="22"/>
              </w:rPr>
              <w:t>2</w:t>
            </w:r>
            <w:r w:rsidR="00C272C5" w:rsidRPr="00813652">
              <w:rPr>
                <w:b/>
                <w:bCs/>
                <w:sz w:val="22"/>
                <w:szCs w:val="22"/>
              </w:rPr>
              <w:t>0</w:t>
            </w:r>
          </w:p>
        </w:tc>
        <w:tc>
          <w:tcPr>
            <w:tcW w:w="2520" w:type="dxa"/>
            <w:shd w:val="clear" w:color="auto" w:fill="auto"/>
            <w:vAlign w:val="center"/>
          </w:tcPr>
          <w:p w:rsidR="0047396E" w:rsidRPr="00C036B0" w:rsidRDefault="0047396E" w:rsidP="00813652">
            <w:pPr>
              <w:widowControl w:val="0"/>
              <w:autoSpaceDE w:val="0"/>
              <w:autoSpaceDN w:val="0"/>
              <w:adjustRightInd w:val="0"/>
              <w:spacing w:line="226" w:lineRule="exact"/>
              <w:ind w:left="102"/>
              <w:rPr>
                <w:sz w:val="22"/>
                <w:szCs w:val="22"/>
              </w:rPr>
            </w:pPr>
            <w:r w:rsidRPr="00C036B0">
              <w:rPr>
                <w:spacing w:val="-1"/>
                <w:sz w:val="22"/>
                <w:szCs w:val="22"/>
              </w:rPr>
              <w:t>Bi</w:t>
            </w:r>
            <w:r w:rsidRPr="00C036B0">
              <w:rPr>
                <w:spacing w:val="2"/>
                <w:sz w:val="22"/>
                <w:szCs w:val="22"/>
              </w:rPr>
              <w:t>d</w:t>
            </w:r>
            <w:r w:rsidRPr="00C036B0">
              <w:rPr>
                <w:sz w:val="22"/>
                <w:szCs w:val="22"/>
              </w:rPr>
              <w:t>d</w:t>
            </w:r>
            <w:r w:rsidRPr="00C036B0">
              <w:rPr>
                <w:spacing w:val="-1"/>
                <w:sz w:val="22"/>
                <w:szCs w:val="22"/>
              </w:rPr>
              <w:t>e</w:t>
            </w:r>
            <w:r w:rsidRPr="00C036B0">
              <w:rPr>
                <w:spacing w:val="1"/>
                <w:sz w:val="22"/>
                <w:szCs w:val="22"/>
              </w:rPr>
              <w:t>r</w:t>
            </w:r>
            <w:r w:rsidRPr="00C036B0">
              <w:rPr>
                <w:sz w:val="22"/>
                <w:szCs w:val="22"/>
              </w:rPr>
              <w:t>s h</w:t>
            </w:r>
            <w:r w:rsidRPr="00C036B0">
              <w:rPr>
                <w:spacing w:val="1"/>
                <w:sz w:val="22"/>
                <w:szCs w:val="22"/>
              </w:rPr>
              <w:t>av</w:t>
            </w:r>
            <w:r w:rsidRPr="00C036B0">
              <w:rPr>
                <w:spacing w:val="-1"/>
                <w:sz w:val="22"/>
                <w:szCs w:val="22"/>
              </w:rPr>
              <w:t>i</w:t>
            </w:r>
            <w:r w:rsidRPr="00C036B0">
              <w:rPr>
                <w:sz w:val="22"/>
                <w:szCs w:val="22"/>
              </w:rPr>
              <w:t xml:space="preserve">ng </w:t>
            </w:r>
            <w:r w:rsidRPr="00C036B0">
              <w:rPr>
                <w:spacing w:val="-1"/>
                <w:sz w:val="22"/>
                <w:szCs w:val="22"/>
              </w:rPr>
              <w:t>l</w:t>
            </w:r>
            <w:r w:rsidRPr="00C036B0">
              <w:rPr>
                <w:sz w:val="22"/>
                <w:szCs w:val="22"/>
              </w:rPr>
              <w:t>e</w:t>
            </w:r>
            <w:r w:rsidRPr="00C036B0">
              <w:rPr>
                <w:spacing w:val="1"/>
                <w:sz w:val="22"/>
                <w:szCs w:val="22"/>
              </w:rPr>
              <w:t>s</w:t>
            </w:r>
            <w:r w:rsidRPr="00C036B0">
              <w:rPr>
                <w:sz w:val="22"/>
                <w:szCs w:val="22"/>
              </w:rPr>
              <w:t>s th</w:t>
            </w:r>
            <w:r w:rsidRPr="00C036B0">
              <w:rPr>
                <w:spacing w:val="-1"/>
                <w:sz w:val="22"/>
                <w:szCs w:val="22"/>
              </w:rPr>
              <w:t>a</w:t>
            </w:r>
            <w:r w:rsidRPr="00C036B0">
              <w:rPr>
                <w:sz w:val="22"/>
                <w:szCs w:val="22"/>
              </w:rPr>
              <w:t xml:space="preserve">n </w:t>
            </w:r>
            <w:r w:rsidR="0027432A">
              <w:rPr>
                <w:sz w:val="22"/>
                <w:szCs w:val="22"/>
              </w:rPr>
              <w:t>one</w:t>
            </w:r>
            <w:r w:rsidR="00CC6AE5">
              <w:rPr>
                <w:sz w:val="22"/>
                <w:szCs w:val="22"/>
              </w:rPr>
              <w:t xml:space="preserve"> (1)</w:t>
            </w:r>
            <w:r w:rsidR="00B521B1">
              <w:rPr>
                <w:sz w:val="22"/>
                <w:szCs w:val="22"/>
              </w:rPr>
              <w:t xml:space="preserve"> </w:t>
            </w:r>
            <w:r w:rsidRPr="00C036B0">
              <w:rPr>
                <w:spacing w:val="-4"/>
                <w:sz w:val="22"/>
                <w:szCs w:val="22"/>
              </w:rPr>
              <w:t>y</w:t>
            </w:r>
            <w:r w:rsidRPr="00C036B0">
              <w:rPr>
                <w:sz w:val="22"/>
                <w:szCs w:val="22"/>
              </w:rPr>
              <w:t>e</w:t>
            </w:r>
            <w:r w:rsidRPr="00C036B0">
              <w:rPr>
                <w:spacing w:val="-1"/>
                <w:sz w:val="22"/>
                <w:szCs w:val="22"/>
              </w:rPr>
              <w:t>a</w:t>
            </w:r>
            <w:r w:rsidRPr="00C036B0">
              <w:rPr>
                <w:sz w:val="22"/>
                <w:szCs w:val="22"/>
              </w:rPr>
              <w:t>r e</w:t>
            </w:r>
            <w:r w:rsidRPr="00C036B0">
              <w:rPr>
                <w:spacing w:val="1"/>
                <w:sz w:val="22"/>
                <w:szCs w:val="22"/>
              </w:rPr>
              <w:t>x</w:t>
            </w:r>
            <w:r w:rsidRPr="00C036B0">
              <w:rPr>
                <w:sz w:val="22"/>
                <w:szCs w:val="22"/>
              </w:rPr>
              <w:t>p</w:t>
            </w:r>
            <w:r w:rsidRPr="00C036B0">
              <w:rPr>
                <w:spacing w:val="-1"/>
                <w:sz w:val="22"/>
                <w:szCs w:val="22"/>
              </w:rPr>
              <w:t>e</w:t>
            </w:r>
            <w:r w:rsidRPr="00C036B0">
              <w:rPr>
                <w:spacing w:val="1"/>
                <w:sz w:val="22"/>
                <w:szCs w:val="22"/>
              </w:rPr>
              <w:t>r</w:t>
            </w:r>
            <w:r w:rsidRPr="00C036B0">
              <w:rPr>
                <w:spacing w:val="-1"/>
                <w:sz w:val="22"/>
                <w:szCs w:val="22"/>
              </w:rPr>
              <w:t>i</w:t>
            </w:r>
            <w:r w:rsidRPr="00C036B0">
              <w:rPr>
                <w:spacing w:val="2"/>
                <w:sz w:val="22"/>
                <w:szCs w:val="22"/>
              </w:rPr>
              <w:t>e</w:t>
            </w:r>
            <w:r w:rsidRPr="00C036B0">
              <w:rPr>
                <w:sz w:val="22"/>
                <w:szCs w:val="22"/>
              </w:rPr>
              <w:t>n</w:t>
            </w:r>
            <w:r w:rsidRPr="00C036B0">
              <w:rPr>
                <w:spacing w:val="1"/>
                <w:sz w:val="22"/>
                <w:szCs w:val="22"/>
              </w:rPr>
              <w:t>c</w:t>
            </w:r>
            <w:r w:rsidRPr="00C036B0">
              <w:rPr>
                <w:sz w:val="22"/>
                <w:szCs w:val="22"/>
              </w:rPr>
              <w:t>es</w:t>
            </w:r>
            <w:r w:rsidR="00B521B1">
              <w:rPr>
                <w:sz w:val="22"/>
                <w:szCs w:val="22"/>
              </w:rPr>
              <w:t xml:space="preserve"> </w:t>
            </w:r>
            <w:r w:rsidRPr="00C036B0">
              <w:rPr>
                <w:sz w:val="22"/>
                <w:szCs w:val="22"/>
              </w:rPr>
              <w:t xml:space="preserve">are </w:t>
            </w:r>
            <w:r w:rsidRPr="00C036B0">
              <w:rPr>
                <w:spacing w:val="-1"/>
                <w:sz w:val="22"/>
                <w:szCs w:val="22"/>
              </w:rPr>
              <w:t>i</w:t>
            </w:r>
            <w:r w:rsidRPr="00C036B0">
              <w:rPr>
                <w:sz w:val="22"/>
                <w:szCs w:val="22"/>
              </w:rPr>
              <w:t>n</w:t>
            </w:r>
            <w:r w:rsidRPr="00C036B0">
              <w:rPr>
                <w:spacing w:val="1"/>
                <w:sz w:val="22"/>
                <w:szCs w:val="22"/>
              </w:rPr>
              <w:t>e</w:t>
            </w:r>
            <w:r w:rsidRPr="00C036B0">
              <w:rPr>
                <w:spacing w:val="-1"/>
                <w:sz w:val="22"/>
                <w:szCs w:val="22"/>
              </w:rPr>
              <w:t>l</w:t>
            </w:r>
            <w:r w:rsidRPr="00C036B0">
              <w:rPr>
                <w:spacing w:val="1"/>
                <w:sz w:val="22"/>
                <w:szCs w:val="22"/>
              </w:rPr>
              <w:t>i</w:t>
            </w:r>
            <w:r w:rsidRPr="00C036B0">
              <w:rPr>
                <w:sz w:val="22"/>
                <w:szCs w:val="22"/>
              </w:rPr>
              <w:t>g</w:t>
            </w:r>
            <w:r w:rsidRPr="00C036B0">
              <w:rPr>
                <w:spacing w:val="-1"/>
                <w:sz w:val="22"/>
                <w:szCs w:val="22"/>
              </w:rPr>
              <w:t>i</w:t>
            </w:r>
            <w:r w:rsidRPr="00C036B0">
              <w:rPr>
                <w:spacing w:val="2"/>
                <w:sz w:val="22"/>
                <w:szCs w:val="22"/>
              </w:rPr>
              <w:t>b</w:t>
            </w:r>
            <w:r w:rsidRPr="00C036B0">
              <w:rPr>
                <w:spacing w:val="-1"/>
                <w:sz w:val="22"/>
                <w:szCs w:val="22"/>
              </w:rPr>
              <w:t>l</w:t>
            </w:r>
            <w:r w:rsidRPr="00C036B0">
              <w:rPr>
                <w:sz w:val="22"/>
                <w:szCs w:val="22"/>
              </w:rPr>
              <w:t>e.</w:t>
            </w:r>
            <w:r w:rsidR="00B521B1">
              <w:rPr>
                <w:sz w:val="22"/>
                <w:szCs w:val="22"/>
              </w:rPr>
              <w:t xml:space="preserve"> </w:t>
            </w:r>
            <w:r w:rsidR="00EA282B" w:rsidRPr="00C036B0">
              <w:rPr>
                <w:spacing w:val="-1"/>
                <w:sz w:val="22"/>
                <w:szCs w:val="22"/>
              </w:rPr>
              <w:t>Provide evidence of no of year</w:t>
            </w:r>
            <w:r w:rsidR="00A76A5D">
              <w:rPr>
                <w:spacing w:val="-1"/>
                <w:sz w:val="22"/>
                <w:szCs w:val="22"/>
              </w:rPr>
              <w:t>s</w:t>
            </w:r>
            <w:r w:rsidR="00EA282B" w:rsidRPr="00C036B0">
              <w:rPr>
                <w:spacing w:val="-1"/>
                <w:sz w:val="22"/>
                <w:szCs w:val="22"/>
              </w:rPr>
              <w:t xml:space="preserve"> in </w:t>
            </w:r>
            <w:r w:rsidR="009A4282" w:rsidRPr="00C036B0">
              <w:rPr>
                <w:spacing w:val="-1"/>
                <w:sz w:val="22"/>
                <w:szCs w:val="22"/>
              </w:rPr>
              <w:t>business</w:t>
            </w:r>
          </w:p>
        </w:tc>
      </w:tr>
      <w:tr w:rsidR="0047396E" w:rsidRPr="00C036B0" w:rsidTr="00813652">
        <w:trPr>
          <w:trHeight w:val="1376"/>
        </w:trPr>
        <w:tc>
          <w:tcPr>
            <w:tcW w:w="518" w:type="dxa"/>
            <w:shd w:val="clear" w:color="auto" w:fill="auto"/>
            <w:vAlign w:val="center"/>
          </w:tcPr>
          <w:p w:rsidR="0047396E" w:rsidRPr="00C036B0" w:rsidRDefault="0047396E" w:rsidP="00FD2057">
            <w:pPr>
              <w:widowControl w:val="0"/>
              <w:autoSpaceDE w:val="0"/>
              <w:autoSpaceDN w:val="0"/>
              <w:adjustRightInd w:val="0"/>
              <w:spacing w:line="226" w:lineRule="exact"/>
              <w:ind w:left="102"/>
              <w:jc w:val="center"/>
              <w:rPr>
                <w:sz w:val="22"/>
                <w:szCs w:val="22"/>
              </w:rPr>
            </w:pPr>
            <w:r w:rsidRPr="00C036B0">
              <w:rPr>
                <w:sz w:val="22"/>
                <w:szCs w:val="22"/>
              </w:rPr>
              <w:t>3</w:t>
            </w:r>
          </w:p>
        </w:tc>
        <w:tc>
          <w:tcPr>
            <w:tcW w:w="1710" w:type="dxa"/>
            <w:shd w:val="clear" w:color="auto" w:fill="auto"/>
            <w:vAlign w:val="center"/>
          </w:tcPr>
          <w:p w:rsidR="0047396E" w:rsidRPr="00C036B0" w:rsidRDefault="00880019" w:rsidP="00FD2057">
            <w:pPr>
              <w:widowControl w:val="0"/>
              <w:autoSpaceDE w:val="0"/>
              <w:autoSpaceDN w:val="0"/>
              <w:adjustRightInd w:val="0"/>
              <w:ind w:left="102"/>
              <w:jc w:val="center"/>
              <w:rPr>
                <w:sz w:val="22"/>
                <w:szCs w:val="22"/>
              </w:rPr>
            </w:pPr>
            <w:r>
              <w:rPr>
                <w:spacing w:val="-1"/>
                <w:sz w:val="22"/>
                <w:szCs w:val="22"/>
              </w:rPr>
              <w:t>F</w:t>
            </w:r>
            <w:r w:rsidR="00A66E93" w:rsidRPr="00C036B0">
              <w:rPr>
                <w:spacing w:val="-1"/>
                <w:sz w:val="22"/>
                <w:szCs w:val="22"/>
              </w:rPr>
              <w:t>inancial status</w:t>
            </w:r>
          </w:p>
        </w:tc>
        <w:tc>
          <w:tcPr>
            <w:tcW w:w="4140" w:type="dxa"/>
            <w:shd w:val="clear" w:color="auto" w:fill="auto"/>
          </w:tcPr>
          <w:tbl>
            <w:tblPr>
              <w:tblW w:w="372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2700"/>
              <w:gridCol w:w="524"/>
            </w:tblGrid>
            <w:tr w:rsidR="0047396E" w:rsidRPr="00C036B0" w:rsidTr="00EF0A5C">
              <w:tc>
                <w:tcPr>
                  <w:tcW w:w="505" w:type="dxa"/>
                  <w:shd w:val="clear" w:color="auto" w:fill="auto"/>
                </w:tcPr>
                <w:p w:rsidR="0047396E" w:rsidRPr="00C036B0" w:rsidRDefault="0047396E" w:rsidP="00EF0A5C">
                  <w:pPr>
                    <w:widowControl w:val="0"/>
                    <w:autoSpaceDE w:val="0"/>
                    <w:autoSpaceDN w:val="0"/>
                    <w:adjustRightInd w:val="0"/>
                    <w:spacing w:line="226" w:lineRule="exact"/>
                    <w:jc w:val="center"/>
                    <w:rPr>
                      <w:sz w:val="22"/>
                      <w:szCs w:val="22"/>
                    </w:rPr>
                  </w:pPr>
                  <w:r w:rsidRPr="00C036B0">
                    <w:rPr>
                      <w:sz w:val="22"/>
                      <w:szCs w:val="22"/>
                    </w:rPr>
                    <w:t>i.</w:t>
                  </w:r>
                </w:p>
              </w:tc>
              <w:tc>
                <w:tcPr>
                  <w:tcW w:w="2700" w:type="dxa"/>
                  <w:shd w:val="clear" w:color="auto" w:fill="auto"/>
                </w:tcPr>
                <w:p w:rsidR="0047396E" w:rsidRPr="00C036B0" w:rsidRDefault="00880019" w:rsidP="00D47E77">
                  <w:pPr>
                    <w:widowControl w:val="0"/>
                    <w:autoSpaceDE w:val="0"/>
                    <w:autoSpaceDN w:val="0"/>
                    <w:adjustRightInd w:val="0"/>
                    <w:spacing w:line="226" w:lineRule="exact"/>
                    <w:rPr>
                      <w:sz w:val="22"/>
                      <w:szCs w:val="22"/>
                    </w:rPr>
                  </w:pPr>
                  <w:r>
                    <w:rPr>
                      <w:sz w:val="22"/>
                      <w:szCs w:val="22"/>
                    </w:rPr>
                    <w:t xml:space="preserve">Last </w:t>
                  </w:r>
                  <w:r w:rsidR="00D47E77">
                    <w:rPr>
                      <w:sz w:val="22"/>
                      <w:szCs w:val="22"/>
                    </w:rPr>
                    <w:t>year</w:t>
                  </w:r>
                  <w:r>
                    <w:rPr>
                      <w:sz w:val="22"/>
                      <w:szCs w:val="22"/>
                    </w:rPr>
                    <w:t xml:space="preserve"> audited balance sheet</w:t>
                  </w:r>
                </w:p>
              </w:tc>
              <w:tc>
                <w:tcPr>
                  <w:tcW w:w="524" w:type="dxa"/>
                  <w:shd w:val="clear" w:color="auto" w:fill="auto"/>
                </w:tcPr>
                <w:p w:rsidR="0047396E" w:rsidRPr="00C036B0" w:rsidRDefault="00C272C5" w:rsidP="00EF0A5C">
                  <w:pPr>
                    <w:widowControl w:val="0"/>
                    <w:autoSpaceDE w:val="0"/>
                    <w:autoSpaceDN w:val="0"/>
                    <w:adjustRightInd w:val="0"/>
                    <w:spacing w:line="226" w:lineRule="exact"/>
                    <w:rPr>
                      <w:sz w:val="22"/>
                      <w:szCs w:val="22"/>
                    </w:rPr>
                  </w:pPr>
                  <w:r>
                    <w:rPr>
                      <w:sz w:val="22"/>
                      <w:szCs w:val="22"/>
                    </w:rPr>
                    <w:t>6</w:t>
                  </w:r>
                </w:p>
              </w:tc>
            </w:tr>
            <w:tr w:rsidR="0047396E" w:rsidRPr="00C036B0" w:rsidTr="00EF0A5C">
              <w:tc>
                <w:tcPr>
                  <w:tcW w:w="505" w:type="dxa"/>
                  <w:shd w:val="clear" w:color="auto" w:fill="auto"/>
                </w:tcPr>
                <w:p w:rsidR="0047396E" w:rsidRPr="00C036B0" w:rsidRDefault="0047396E" w:rsidP="00EF0A5C">
                  <w:pPr>
                    <w:widowControl w:val="0"/>
                    <w:autoSpaceDE w:val="0"/>
                    <w:autoSpaceDN w:val="0"/>
                    <w:adjustRightInd w:val="0"/>
                    <w:spacing w:line="226" w:lineRule="exact"/>
                    <w:jc w:val="center"/>
                    <w:rPr>
                      <w:sz w:val="22"/>
                      <w:szCs w:val="22"/>
                    </w:rPr>
                  </w:pPr>
                  <w:r w:rsidRPr="00C036B0">
                    <w:rPr>
                      <w:sz w:val="22"/>
                      <w:szCs w:val="22"/>
                    </w:rPr>
                    <w:t>ii.</w:t>
                  </w:r>
                </w:p>
              </w:tc>
              <w:tc>
                <w:tcPr>
                  <w:tcW w:w="2700" w:type="dxa"/>
                  <w:shd w:val="clear" w:color="auto" w:fill="auto"/>
                </w:tcPr>
                <w:p w:rsidR="0047396E" w:rsidRPr="00C036B0" w:rsidRDefault="00880019" w:rsidP="00EF0A5C">
                  <w:pPr>
                    <w:widowControl w:val="0"/>
                    <w:autoSpaceDE w:val="0"/>
                    <w:autoSpaceDN w:val="0"/>
                    <w:adjustRightInd w:val="0"/>
                    <w:spacing w:line="226" w:lineRule="exact"/>
                    <w:rPr>
                      <w:sz w:val="22"/>
                      <w:szCs w:val="22"/>
                    </w:rPr>
                  </w:pPr>
                  <w:r>
                    <w:rPr>
                      <w:sz w:val="22"/>
                      <w:szCs w:val="22"/>
                    </w:rPr>
                    <w:t>Tax returns last three years</w:t>
                  </w:r>
                </w:p>
              </w:tc>
              <w:tc>
                <w:tcPr>
                  <w:tcW w:w="524" w:type="dxa"/>
                  <w:shd w:val="clear" w:color="auto" w:fill="auto"/>
                </w:tcPr>
                <w:p w:rsidR="0047396E" w:rsidRPr="00C036B0" w:rsidRDefault="00C272C5" w:rsidP="00EF0A5C">
                  <w:pPr>
                    <w:widowControl w:val="0"/>
                    <w:autoSpaceDE w:val="0"/>
                    <w:autoSpaceDN w:val="0"/>
                    <w:adjustRightInd w:val="0"/>
                    <w:spacing w:line="226" w:lineRule="exact"/>
                    <w:rPr>
                      <w:sz w:val="22"/>
                      <w:szCs w:val="22"/>
                    </w:rPr>
                  </w:pPr>
                  <w:r>
                    <w:rPr>
                      <w:sz w:val="22"/>
                      <w:szCs w:val="22"/>
                    </w:rPr>
                    <w:t>6</w:t>
                  </w:r>
                </w:p>
              </w:tc>
            </w:tr>
            <w:tr w:rsidR="0047396E" w:rsidRPr="00C036B0" w:rsidTr="00C272C5">
              <w:trPr>
                <w:trHeight w:val="287"/>
              </w:trPr>
              <w:tc>
                <w:tcPr>
                  <w:tcW w:w="505" w:type="dxa"/>
                  <w:shd w:val="clear" w:color="auto" w:fill="auto"/>
                </w:tcPr>
                <w:p w:rsidR="0047396E" w:rsidRPr="00C036B0" w:rsidRDefault="0047396E" w:rsidP="00EF0A5C">
                  <w:pPr>
                    <w:widowControl w:val="0"/>
                    <w:autoSpaceDE w:val="0"/>
                    <w:autoSpaceDN w:val="0"/>
                    <w:adjustRightInd w:val="0"/>
                    <w:spacing w:line="226" w:lineRule="exact"/>
                    <w:jc w:val="center"/>
                    <w:rPr>
                      <w:sz w:val="22"/>
                      <w:szCs w:val="22"/>
                    </w:rPr>
                  </w:pPr>
                  <w:r w:rsidRPr="00C036B0">
                    <w:rPr>
                      <w:sz w:val="22"/>
                      <w:szCs w:val="22"/>
                    </w:rPr>
                    <w:t>iii.</w:t>
                  </w:r>
                </w:p>
              </w:tc>
              <w:tc>
                <w:tcPr>
                  <w:tcW w:w="2700" w:type="dxa"/>
                  <w:shd w:val="clear" w:color="auto" w:fill="auto"/>
                </w:tcPr>
                <w:p w:rsidR="0047396E" w:rsidRPr="00C272C5" w:rsidRDefault="0047396E" w:rsidP="00EF0A5C">
                  <w:pPr>
                    <w:widowControl w:val="0"/>
                    <w:autoSpaceDE w:val="0"/>
                    <w:autoSpaceDN w:val="0"/>
                    <w:adjustRightInd w:val="0"/>
                    <w:spacing w:line="226" w:lineRule="exact"/>
                    <w:rPr>
                      <w:sz w:val="22"/>
                      <w:szCs w:val="22"/>
                      <w:vertAlign w:val="superscript"/>
                    </w:rPr>
                  </w:pPr>
                  <w:r w:rsidRPr="00C036B0">
                    <w:rPr>
                      <w:sz w:val="22"/>
                      <w:szCs w:val="22"/>
                    </w:rPr>
                    <w:t>Bank Certificate</w:t>
                  </w:r>
                  <w:r w:rsidR="00C272C5" w:rsidRPr="00C272C5">
                    <w:rPr>
                      <w:szCs w:val="22"/>
                      <w:vertAlign w:val="superscript"/>
                    </w:rPr>
                    <w:t>*</w:t>
                  </w:r>
                </w:p>
              </w:tc>
              <w:tc>
                <w:tcPr>
                  <w:tcW w:w="524" w:type="dxa"/>
                  <w:shd w:val="clear" w:color="auto" w:fill="auto"/>
                </w:tcPr>
                <w:p w:rsidR="0047396E" w:rsidRPr="00C036B0" w:rsidRDefault="00C272C5" w:rsidP="00EF0A5C">
                  <w:pPr>
                    <w:widowControl w:val="0"/>
                    <w:autoSpaceDE w:val="0"/>
                    <w:autoSpaceDN w:val="0"/>
                    <w:adjustRightInd w:val="0"/>
                    <w:spacing w:line="226" w:lineRule="exact"/>
                    <w:rPr>
                      <w:sz w:val="22"/>
                      <w:szCs w:val="22"/>
                    </w:rPr>
                  </w:pPr>
                  <w:r>
                    <w:rPr>
                      <w:sz w:val="22"/>
                      <w:szCs w:val="22"/>
                    </w:rPr>
                    <w:t>8</w:t>
                  </w:r>
                </w:p>
              </w:tc>
            </w:tr>
          </w:tbl>
          <w:p w:rsidR="0047396E" w:rsidRPr="00C036B0" w:rsidRDefault="0047396E" w:rsidP="00EF0A5C">
            <w:pPr>
              <w:widowControl w:val="0"/>
              <w:autoSpaceDE w:val="0"/>
              <w:autoSpaceDN w:val="0"/>
              <w:adjustRightInd w:val="0"/>
              <w:rPr>
                <w:sz w:val="22"/>
                <w:szCs w:val="22"/>
              </w:rPr>
            </w:pPr>
          </w:p>
        </w:tc>
        <w:tc>
          <w:tcPr>
            <w:tcW w:w="900" w:type="dxa"/>
            <w:shd w:val="clear" w:color="auto" w:fill="auto"/>
            <w:vAlign w:val="center"/>
          </w:tcPr>
          <w:p w:rsidR="0047396E" w:rsidRPr="00813652" w:rsidRDefault="0047396E" w:rsidP="004E347A">
            <w:pPr>
              <w:widowControl w:val="0"/>
              <w:autoSpaceDE w:val="0"/>
              <w:autoSpaceDN w:val="0"/>
              <w:adjustRightInd w:val="0"/>
              <w:spacing w:line="226" w:lineRule="exact"/>
              <w:ind w:left="72" w:right="72"/>
              <w:jc w:val="center"/>
              <w:rPr>
                <w:b/>
                <w:bCs/>
                <w:sz w:val="22"/>
                <w:szCs w:val="22"/>
              </w:rPr>
            </w:pPr>
            <w:r w:rsidRPr="00813652">
              <w:rPr>
                <w:b/>
                <w:bCs/>
                <w:w w:val="99"/>
                <w:sz w:val="22"/>
                <w:szCs w:val="22"/>
              </w:rPr>
              <w:t>2</w:t>
            </w:r>
            <w:r w:rsidR="00C272C5" w:rsidRPr="00813652">
              <w:rPr>
                <w:b/>
                <w:bCs/>
                <w:w w:val="99"/>
                <w:sz w:val="22"/>
                <w:szCs w:val="22"/>
              </w:rPr>
              <w:t>0</w:t>
            </w:r>
          </w:p>
        </w:tc>
        <w:tc>
          <w:tcPr>
            <w:tcW w:w="2520" w:type="dxa"/>
            <w:shd w:val="clear" w:color="auto" w:fill="auto"/>
            <w:vAlign w:val="center"/>
          </w:tcPr>
          <w:p w:rsidR="0047396E" w:rsidRPr="00C036B0" w:rsidRDefault="0047396E" w:rsidP="00813652">
            <w:pPr>
              <w:widowControl w:val="0"/>
              <w:autoSpaceDE w:val="0"/>
              <w:autoSpaceDN w:val="0"/>
              <w:adjustRightInd w:val="0"/>
              <w:spacing w:line="226" w:lineRule="exact"/>
              <w:ind w:left="102"/>
              <w:rPr>
                <w:sz w:val="22"/>
                <w:szCs w:val="22"/>
              </w:rPr>
            </w:pPr>
            <w:r w:rsidRPr="00C036B0">
              <w:rPr>
                <w:spacing w:val="-1"/>
                <w:sz w:val="22"/>
                <w:szCs w:val="22"/>
              </w:rPr>
              <w:t>B</w:t>
            </w:r>
            <w:r w:rsidRPr="00C036B0">
              <w:rPr>
                <w:spacing w:val="1"/>
                <w:sz w:val="22"/>
                <w:szCs w:val="22"/>
              </w:rPr>
              <w:t>i</w:t>
            </w:r>
            <w:r w:rsidRPr="00C036B0">
              <w:rPr>
                <w:sz w:val="22"/>
                <w:szCs w:val="22"/>
              </w:rPr>
              <w:t>d</w:t>
            </w:r>
            <w:r w:rsidRPr="00C036B0">
              <w:rPr>
                <w:spacing w:val="-1"/>
                <w:sz w:val="22"/>
                <w:szCs w:val="22"/>
              </w:rPr>
              <w:t>d</w:t>
            </w:r>
            <w:r w:rsidRPr="00C036B0">
              <w:rPr>
                <w:sz w:val="22"/>
                <w:szCs w:val="22"/>
              </w:rPr>
              <w:t xml:space="preserve">er </w:t>
            </w:r>
            <w:r w:rsidRPr="00C036B0">
              <w:rPr>
                <w:spacing w:val="1"/>
                <w:sz w:val="22"/>
                <w:szCs w:val="22"/>
              </w:rPr>
              <w:t>c</w:t>
            </w:r>
            <w:r w:rsidRPr="00C036B0">
              <w:rPr>
                <w:sz w:val="22"/>
                <w:szCs w:val="22"/>
              </w:rPr>
              <w:t>an</w:t>
            </w:r>
            <w:r w:rsidR="00B521B1">
              <w:rPr>
                <w:sz w:val="22"/>
                <w:szCs w:val="22"/>
              </w:rPr>
              <w:t xml:space="preserve"> </w:t>
            </w:r>
            <w:r w:rsidRPr="00C036B0">
              <w:rPr>
                <w:sz w:val="22"/>
                <w:szCs w:val="22"/>
              </w:rPr>
              <w:t>pr</w:t>
            </w:r>
            <w:r w:rsidRPr="00C036B0">
              <w:rPr>
                <w:spacing w:val="2"/>
                <w:sz w:val="22"/>
                <w:szCs w:val="22"/>
              </w:rPr>
              <w:t>o</w:t>
            </w:r>
            <w:r w:rsidRPr="00C036B0">
              <w:rPr>
                <w:spacing w:val="-1"/>
                <w:sz w:val="22"/>
                <w:szCs w:val="22"/>
              </w:rPr>
              <w:t>v</w:t>
            </w:r>
            <w:r w:rsidRPr="00C036B0">
              <w:rPr>
                <w:spacing w:val="1"/>
                <w:sz w:val="22"/>
                <w:szCs w:val="22"/>
              </w:rPr>
              <w:t>i</w:t>
            </w:r>
            <w:r w:rsidRPr="00C036B0">
              <w:rPr>
                <w:sz w:val="22"/>
                <w:szCs w:val="22"/>
              </w:rPr>
              <w:t>de</w:t>
            </w:r>
            <w:r w:rsidR="00B521B1">
              <w:rPr>
                <w:sz w:val="22"/>
                <w:szCs w:val="22"/>
              </w:rPr>
              <w:t xml:space="preserve"> </w:t>
            </w:r>
            <w:r w:rsidRPr="00C036B0">
              <w:rPr>
                <w:spacing w:val="4"/>
                <w:sz w:val="22"/>
                <w:szCs w:val="22"/>
              </w:rPr>
              <w:t>m</w:t>
            </w:r>
            <w:r w:rsidRPr="00C036B0">
              <w:rPr>
                <w:sz w:val="22"/>
                <w:szCs w:val="22"/>
              </w:rPr>
              <w:t>ore</w:t>
            </w:r>
            <w:r w:rsidR="00B521B1">
              <w:rPr>
                <w:sz w:val="22"/>
                <w:szCs w:val="22"/>
              </w:rPr>
              <w:t xml:space="preserve"> </w:t>
            </w:r>
            <w:r w:rsidRPr="00C036B0">
              <w:rPr>
                <w:sz w:val="22"/>
                <w:szCs w:val="22"/>
              </w:rPr>
              <w:t>th</w:t>
            </w:r>
            <w:r w:rsidRPr="00C036B0">
              <w:rPr>
                <w:spacing w:val="-1"/>
                <w:sz w:val="22"/>
                <w:szCs w:val="22"/>
              </w:rPr>
              <w:t>a</w:t>
            </w:r>
            <w:r w:rsidRPr="00C036B0">
              <w:rPr>
                <w:sz w:val="22"/>
                <w:szCs w:val="22"/>
              </w:rPr>
              <w:t>n o</w:t>
            </w:r>
            <w:r w:rsidRPr="00C036B0">
              <w:rPr>
                <w:spacing w:val="-1"/>
                <w:sz w:val="22"/>
                <w:szCs w:val="22"/>
              </w:rPr>
              <w:t>n</w:t>
            </w:r>
            <w:r w:rsidRPr="00C036B0">
              <w:rPr>
                <w:sz w:val="22"/>
                <w:szCs w:val="22"/>
              </w:rPr>
              <w:t>e</w:t>
            </w:r>
            <w:r w:rsidR="00B521B1">
              <w:rPr>
                <w:sz w:val="22"/>
                <w:szCs w:val="22"/>
              </w:rPr>
              <w:t xml:space="preserve"> </w:t>
            </w:r>
            <w:r w:rsidRPr="00C036B0">
              <w:rPr>
                <w:spacing w:val="-1"/>
                <w:sz w:val="22"/>
                <w:szCs w:val="22"/>
              </w:rPr>
              <w:t>B</w:t>
            </w:r>
            <w:r w:rsidRPr="00C036B0">
              <w:rPr>
                <w:sz w:val="22"/>
                <w:szCs w:val="22"/>
              </w:rPr>
              <w:t>a</w:t>
            </w:r>
            <w:r w:rsidRPr="00C036B0">
              <w:rPr>
                <w:spacing w:val="-1"/>
                <w:sz w:val="22"/>
                <w:szCs w:val="22"/>
              </w:rPr>
              <w:t>n</w:t>
            </w:r>
            <w:r w:rsidRPr="00C036B0">
              <w:rPr>
                <w:sz w:val="22"/>
                <w:szCs w:val="22"/>
              </w:rPr>
              <w:t>k</w:t>
            </w:r>
            <w:r w:rsidR="00B521B1">
              <w:rPr>
                <w:sz w:val="22"/>
                <w:szCs w:val="22"/>
              </w:rPr>
              <w:t xml:space="preserve"> </w:t>
            </w:r>
            <w:r w:rsidRPr="00C036B0">
              <w:rPr>
                <w:spacing w:val="1"/>
                <w:sz w:val="22"/>
                <w:szCs w:val="22"/>
              </w:rPr>
              <w:t>c</w:t>
            </w:r>
            <w:r w:rsidRPr="00C036B0">
              <w:rPr>
                <w:sz w:val="22"/>
                <w:szCs w:val="22"/>
              </w:rPr>
              <w:t>ert</w:t>
            </w:r>
            <w:r w:rsidRPr="00C036B0">
              <w:rPr>
                <w:spacing w:val="-1"/>
                <w:sz w:val="22"/>
                <w:szCs w:val="22"/>
              </w:rPr>
              <w:t>i</w:t>
            </w:r>
            <w:r w:rsidRPr="00C036B0">
              <w:rPr>
                <w:spacing w:val="2"/>
                <w:sz w:val="22"/>
                <w:szCs w:val="22"/>
              </w:rPr>
              <w:t>f</w:t>
            </w:r>
            <w:r w:rsidRPr="00C036B0">
              <w:rPr>
                <w:spacing w:val="-1"/>
                <w:sz w:val="22"/>
                <w:szCs w:val="22"/>
              </w:rPr>
              <w:t>i</w:t>
            </w:r>
            <w:r w:rsidRPr="00C036B0">
              <w:rPr>
                <w:spacing w:val="1"/>
                <w:sz w:val="22"/>
                <w:szCs w:val="22"/>
              </w:rPr>
              <w:t>c</w:t>
            </w:r>
            <w:r w:rsidRPr="00C036B0">
              <w:rPr>
                <w:sz w:val="22"/>
                <w:szCs w:val="22"/>
              </w:rPr>
              <w:t>at</w:t>
            </w:r>
            <w:r w:rsidRPr="00C036B0">
              <w:rPr>
                <w:spacing w:val="-1"/>
                <w:sz w:val="22"/>
                <w:szCs w:val="22"/>
              </w:rPr>
              <w:t>e</w:t>
            </w:r>
            <w:r w:rsidRPr="00C036B0">
              <w:rPr>
                <w:sz w:val="22"/>
                <w:szCs w:val="22"/>
              </w:rPr>
              <w:t>s</w:t>
            </w:r>
            <w:r w:rsidR="00A66E93" w:rsidRPr="00C036B0">
              <w:rPr>
                <w:sz w:val="22"/>
                <w:szCs w:val="22"/>
              </w:rPr>
              <w:t xml:space="preserve"> showing good financial status</w:t>
            </w:r>
          </w:p>
        </w:tc>
      </w:tr>
      <w:tr w:rsidR="0047396E" w:rsidRPr="00C036B0" w:rsidTr="00813652">
        <w:trPr>
          <w:trHeight w:val="1655"/>
        </w:trPr>
        <w:tc>
          <w:tcPr>
            <w:tcW w:w="518" w:type="dxa"/>
            <w:shd w:val="clear" w:color="auto" w:fill="auto"/>
            <w:vAlign w:val="center"/>
          </w:tcPr>
          <w:p w:rsidR="0047396E" w:rsidRPr="00C036B0" w:rsidRDefault="0047396E" w:rsidP="00FD2057">
            <w:pPr>
              <w:widowControl w:val="0"/>
              <w:autoSpaceDE w:val="0"/>
              <w:autoSpaceDN w:val="0"/>
              <w:adjustRightInd w:val="0"/>
              <w:spacing w:line="226" w:lineRule="exact"/>
              <w:ind w:left="102"/>
              <w:jc w:val="center"/>
              <w:rPr>
                <w:sz w:val="22"/>
                <w:szCs w:val="22"/>
              </w:rPr>
            </w:pPr>
            <w:r w:rsidRPr="00C036B0">
              <w:rPr>
                <w:sz w:val="22"/>
                <w:szCs w:val="22"/>
              </w:rPr>
              <w:t>4</w:t>
            </w:r>
          </w:p>
        </w:tc>
        <w:tc>
          <w:tcPr>
            <w:tcW w:w="1710" w:type="dxa"/>
            <w:shd w:val="clear" w:color="auto" w:fill="auto"/>
            <w:vAlign w:val="center"/>
          </w:tcPr>
          <w:p w:rsidR="0047396E" w:rsidRPr="00C036B0" w:rsidRDefault="0047396E" w:rsidP="00FD2057">
            <w:pPr>
              <w:widowControl w:val="0"/>
              <w:autoSpaceDE w:val="0"/>
              <w:autoSpaceDN w:val="0"/>
              <w:adjustRightInd w:val="0"/>
              <w:ind w:left="102"/>
              <w:jc w:val="center"/>
              <w:rPr>
                <w:sz w:val="22"/>
                <w:szCs w:val="22"/>
              </w:rPr>
            </w:pPr>
            <w:r w:rsidRPr="00C036B0">
              <w:rPr>
                <w:spacing w:val="-1"/>
                <w:sz w:val="22"/>
                <w:szCs w:val="22"/>
              </w:rPr>
              <w:t>S</w:t>
            </w:r>
            <w:r w:rsidRPr="00C036B0">
              <w:rPr>
                <w:sz w:val="22"/>
                <w:szCs w:val="22"/>
              </w:rPr>
              <w:t>a</w:t>
            </w:r>
            <w:r w:rsidRPr="00C036B0">
              <w:rPr>
                <w:spacing w:val="4"/>
                <w:sz w:val="22"/>
                <w:szCs w:val="22"/>
              </w:rPr>
              <w:t>m</w:t>
            </w:r>
            <w:r w:rsidRPr="00C036B0">
              <w:rPr>
                <w:sz w:val="22"/>
                <w:szCs w:val="22"/>
              </w:rPr>
              <w:t>p</w:t>
            </w:r>
            <w:r w:rsidRPr="00C036B0">
              <w:rPr>
                <w:spacing w:val="-1"/>
                <w:sz w:val="22"/>
                <w:szCs w:val="22"/>
              </w:rPr>
              <w:t>l</w:t>
            </w:r>
            <w:r w:rsidRPr="00C036B0">
              <w:rPr>
                <w:sz w:val="22"/>
                <w:szCs w:val="22"/>
              </w:rPr>
              <w:t>e</w:t>
            </w:r>
          </w:p>
        </w:tc>
        <w:tc>
          <w:tcPr>
            <w:tcW w:w="4140" w:type="dxa"/>
            <w:shd w:val="clear" w:color="auto" w:fill="auto"/>
          </w:tcPr>
          <w:p w:rsidR="0047396E" w:rsidRPr="00C036B0" w:rsidRDefault="0047396E" w:rsidP="00EF0A5C">
            <w:pPr>
              <w:widowControl w:val="0"/>
              <w:autoSpaceDE w:val="0"/>
              <w:autoSpaceDN w:val="0"/>
              <w:adjustRightInd w:val="0"/>
              <w:ind w:left="102"/>
              <w:rPr>
                <w:sz w:val="22"/>
                <w:szCs w:val="22"/>
              </w:rPr>
            </w:pPr>
          </w:p>
          <w:tbl>
            <w:tblPr>
              <w:tblW w:w="372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2700"/>
              <w:gridCol w:w="524"/>
            </w:tblGrid>
            <w:tr w:rsidR="0047396E" w:rsidRPr="00C036B0" w:rsidTr="00EF0A5C">
              <w:tc>
                <w:tcPr>
                  <w:tcW w:w="505" w:type="dxa"/>
                  <w:shd w:val="clear" w:color="auto" w:fill="auto"/>
                </w:tcPr>
                <w:p w:rsidR="0047396E" w:rsidRPr="00C036B0" w:rsidRDefault="0047396E" w:rsidP="00EF0A5C">
                  <w:pPr>
                    <w:widowControl w:val="0"/>
                    <w:autoSpaceDE w:val="0"/>
                    <w:autoSpaceDN w:val="0"/>
                    <w:adjustRightInd w:val="0"/>
                    <w:spacing w:line="226" w:lineRule="exact"/>
                    <w:jc w:val="center"/>
                    <w:rPr>
                      <w:sz w:val="22"/>
                      <w:szCs w:val="22"/>
                    </w:rPr>
                  </w:pPr>
                  <w:r w:rsidRPr="00C036B0">
                    <w:rPr>
                      <w:sz w:val="22"/>
                      <w:szCs w:val="22"/>
                    </w:rPr>
                    <w:t>i.</w:t>
                  </w:r>
                </w:p>
              </w:tc>
              <w:tc>
                <w:tcPr>
                  <w:tcW w:w="2700" w:type="dxa"/>
                  <w:shd w:val="clear" w:color="auto" w:fill="auto"/>
                </w:tcPr>
                <w:p w:rsidR="0047396E" w:rsidRPr="00C036B0" w:rsidRDefault="0047396E" w:rsidP="00EF0A5C">
                  <w:pPr>
                    <w:widowControl w:val="0"/>
                    <w:autoSpaceDE w:val="0"/>
                    <w:autoSpaceDN w:val="0"/>
                    <w:adjustRightInd w:val="0"/>
                    <w:spacing w:line="226" w:lineRule="exact"/>
                    <w:rPr>
                      <w:sz w:val="22"/>
                      <w:szCs w:val="22"/>
                    </w:rPr>
                  </w:pPr>
                  <w:r w:rsidRPr="00C036B0">
                    <w:rPr>
                      <w:sz w:val="22"/>
                      <w:szCs w:val="22"/>
                    </w:rPr>
                    <w:t>Excellent</w:t>
                  </w:r>
                </w:p>
              </w:tc>
              <w:tc>
                <w:tcPr>
                  <w:tcW w:w="524" w:type="dxa"/>
                  <w:shd w:val="clear" w:color="auto" w:fill="auto"/>
                </w:tcPr>
                <w:p w:rsidR="0047396E" w:rsidRPr="00C036B0" w:rsidRDefault="00C272C5" w:rsidP="00EF0A5C">
                  <w:pPr>
                    <w:widowControl w:val="0"/>
                    <w:autoSpaceDE w:val="0"/>
                    <w:autoSpaceDN w:val="0"/>
                    <w:adjustRightInd w:val="0"/>
                    <w:spacing w:line="226" w:lineRule="exact"/>
                    <w:rPr>
                      <w:sz w:val="22"/>
                      <w:szCs w:val="22"/>
                    </w:rPr>
                  </w:pPr>
                  <w:r>
                    <w:rPr>
                      <w:sz w:val="22"/>
                      <w:szCs w:val="22"/>
                    </w:rPr>
                    <w:t>40</w:t>
                  </w:r>
                </w:p>
              </w:tc>
            </w:tr>
            <w:tr w:rsidR="0047396E" w:rsidRPr="00C036B0" w:rsidTr="00EF0A5C">
              <w:tc>
                <w:tcPr>
                  <w:tcW w:w="505" w:type="dxa"/>
                  <w:shd w:val="clear" w:color="auto" w:fill="auto"/>
                </w:tcPr>
                <w:p w:rsidR="0047396E" w:rsidRPr="00C036B0" w:rsidRDefault="0047396E" w:rsidP="00EF0A5C">
                  <w:pPr>
                    <w:widowControl w:val="0"/>
                    <w:autoSpaceDE w:val="0"/>
                    <w:autoSpaceDN w:val="0"/>
                    <w:adjustRightInd w:val="0"/>
                    <w:spacing w:line="226" w:lineRule="exact"/>
                    <w:jc w:val="center"/>
                    <w:rPr>
                      <w:sz w:val="22"/>
                      <w:szCs w:val="22"/>
                    </w:rPr>
                  </w:pPr>
                  <w:r w:rsidRPr="00C036B0">
                    <w:rPr>
                      <w:sz w:val="22"/>
                      <w:szCs w:val="22"/>
                    </w:rPr>
                    <w:t>ii.</w:t>
                  </w:r>
                </w:p>
              </w:tc>
              <w:tc>
                <w:tcPr>
                  <w:tcW w:w="2700" w:type="dxa"/>
                  <w:shd w:val="clear" w:color="auto" w:fill="auto"/>
                </w:tcPr>
                <w:p w:rsidR="0047396E" w:rsidRPr="00C036B0" w:rsidRDefault="0047396E" w:rsidP="00EF0A5C">
                  <w:pPr>
                    <w:widowControl w:val="0"/>
                    <w:autoSpaceDE w:val="0"/>
                    <w:autoSpaceDN w:val="0"/>
                    <w:adjustRightInd w:val="0"/>
                    <w:spacing w:line="226" w:lineRule="exact"/>
                    <w:rPr>
                      <w:sz w:val="22"/>
                      <w:szCs w:val="22"/>
                    </w:rPr>
                  </w:pPr>
                  <w:r w:rsidRPr="00C036B0">
                    <w:rPr>
                      <w:sz w:val="22"/>
                      <w:szCs w:val="22"/>
                    </w:rPr>
                    <w:t>Good</w:t>
                  </w:r>
                </w:p>
              </w:tc>
              <w:tc>
                <w:tcPr>
                  <w:tcW w:w="524" w:type="dxa"/>
                  <w:shd w:val="clear" w:color="auto" w:fill="auto"/>
                </w:tcPr>
                <w:p w:rsidR="0047396E" w:rsidRPr="00C036B0" w:rsidRDefault="00C272C5" w:rsidP="00EF0A5C">
                  <w:pPr>
                    <w:widowControl w:val="0"/>
                    <w:autoSpaceDE w:val="0"/>
                    <w:autoSpaceDN w:val="0"/>
                    <w:adjustRightInd w:val="0"/>
                    <w:spacing w:line="226" w:lineRule="exact"/>
                    <w:rPr>
                      <w:sz w:val="22"/>
                      <w:szCs w:val="22"/>
                    </w:rPr>
                  </w:pPr>
                  <w:r>
                    <w:rPr>
                      <w:sz w:val="22"/>
                      <w:szCs w:val="22"/>
                    </w:rPr>
                    <w:t>25</w:t>
                  </w:r>
                </w:p>
              </w:tc>
            </w:tr>
            <w:tr w:rsidR="0047396E" w:rsidRPr="00C036B0" w:rsidTr="00EF0A5C">
              <w:tc>
                <w:tcPr>
                  <w:tcW w:w="505" w:type="dxa"/>
                  <w:shd w:val="clear" w:color="auto" w:fill="auto"/>
                </w:tcPr>
                <w:p w:rsidR="0047396E" w:rsidRPr="00C036B0" w:rsidRDefault="0047396E" w:rsidP="00EF0A5C">
                  <w:pPr>
                    <w:widowControl w:val="0"/>
                    <w:autoSpaceDE w:val="0"/>
                    <w:autoSpaceDN w:val="0"/>
                    <w:adjustRightInd w:val="0"/>
                    <w:spacing w:line="226" w:lineRule="exact"/>
                    <w:jc w:val="center"/>
                    <w:rPr>
                      <w:sz w:val="22"/>
                      <w:szCs w:val="22"/>
                    </w:rPr>
                  </w:pPr>
                  <w:r w:rsidRPr="00C036B0">
                    <w:rPr>
                      <w:sz w:val="22"/>
                      <w:szCs w:val="22"/>
                    </w:rPr>
                    <w:t>iii.</w:t>
                  </w:r>
                </w:p>
              </w:tc>
              <w:tc>
                <w:tcPr>
                  <w:tcW w:w="2700" w:type="dxa"/>
                  <w:shd w:val="clear" w:color="auto" w:fill="auto"/>
                </w:tcPr>
                <w:p w:rsidR="0047396E" w:rsidRPr="00C036B0" w:rsidRDefault="0047396E" w:rsidP="00EF0A5C">
                  <w:pPr>
                    <w:widowControl w:val="0"/>
                    <w:autoSpaceDE w:val="0"/>
                    <w:autoSpaceDN w:val="0"/>
                    <w:adjustRightInd w:val="0"/>
                    <w:spacing w:line="226" w:lineRule="exact"/>
                    <w:rPr>
                      <w:sz w:val="22"/>
                      <w:szCs w:val="22"/>
                    </w:rPr>
                  </w:pPr>
                  <w:r w:rsidRPr="00C036B0">
                    <w:rPr>
                      <w:sz w:val="22"/>
                      <w:szCs w:val="22"/>
                    </w:rPr>
                    <w:t>Satisfactory</w:t>
                  </w:r>
                </w:p>
              </w:tc>
              <w:tc>
                <w:tcPr>
                  <w:tcW w:w="524" w:type="dxa"/>
                  <w:shd w:val="clear" w:color="auto" w:fill="auto"/>
                </w:tcPr>
                <w:p w:rsidR="0047396E" w:rsidRPr="00C036B0" w:rsidRDefault="00C272C5" w:rsidP="00EF0A5C">
                  <w:pPr>
                    <w:widowControl w:val="0"/>
                    <w:autoSpaceDE w:val="0"/>
                    <w:autoSpaceDN w:val="0"/>
                    <w:adjustRightInd w:val="0"/>
                    <w:spacing w:line="226" w:lineRule="exact"/>
                    <w:rPr>
                      <w:sz w:val="22"/>
                      <w:szCs w:val="22"/>
                    </w:rPr>
                  </w:pPr>
                  <w:r>
                    <w:rPr>
                      <w:sz w:val="22"/>
                      <w:szCs w:val="22"/>
                    </w:rPr>
                    <w:t>10</w:t>
                  </w:r>
                </w:p>
              </w:tc>
            </w:tr>
            <w:tr w:rsidR="0047396E" w:rsidRPr="00C036B0" w:rsidTr="00EF0A5C">
              <w:tc>
                <w:tcPr>
                  <w:tcW w:w="505" w:type="dxa"/>
                  <w:shd w:val="clear" w:color="auto" w:fill="auto"/>
                </w:tcPr>
                <w:p w:rsidR="0047396E" w:rsidRPr="00C036B0" w:rsidRDefault="0047396E" w:rsidP="00EF0A5C">
                  <w:pPr>
                    <w:widowControl w:val="0"/>
                    <w:autoSpaceDE w:val="0"/>
                    <w:autoSpaceDN w:val="0"/>
                    <w:adjustRightInd w:val="0"/>
                    <w:spacing w:line="226" w:lineRule="exact"/>
                    <w:jc w:val="center"/>
                    <w:rPr>
                      <w:sz w:val="22"/>
                      <w:szCs w:val="22"/>
                    </w:rPr>
                  </w:pPr>
                  <w:r w:rsidRPr="00C036B0">
                    <w:rPr>
                      <w:sz w:val="22"/>
                      <w:szCs w:val="22"/>
                    </w:rPr>
                    <w:t>iv.</w:t>
                  </w:r>
                </w:p>
              </w:tc>
              <w:tc>
                <w:tcPr>
                  <w:tcW w:w="2700" w:type="dxa"/>
                  <w:shd w:val="clear" w:color="auto" w:fill="auto"/>
                </w:tcPr>
                <w:p w:rsidR="0047396E" w:rsidRPr="00C036B0" w:rsidRDefault="0047396E" w:rsidP="00EF0A5C">
                  <w:pPr>
                    <w:widowControl w:val="0"/>
                    <w:autoSpaceDE w:val="0"/>
                    <w:autoSpaceDN w:val="0"/>
                    <w:adjustRightInd w:val="0"/>
                    <w:spacing w:line="226" w:lineRule="exact"/>
                    <w:rPr>
                      <w:sz w:val="22"/>
                      <w:szCs w:val="22"/>
                    </w:rPr>
                  </w:pPr>
                  <w:r w:rsidRPr="00C036B0">
                    <w:rPr>
                      <w:sz w:val="22"/>
                      <w:szCs w:val="22"/>
                    </w:rPr>
                    <w:t>Unsatisfactory</w:t>
                  </w:r>
                </w:p>
              </w:tc>
              <w:tc>
                <w:tcPr>
                  <w:tcW w:w="524" w:type="dxa"/>
                  <w:shd w:val="clear" w:color="auto" w:fill="auto"/>
                </w:tcPr>
                <w:p w:rsidR="0047396E" w:rsidRPr="00C036B0" w:rsidRDefault="0047396E" w:rsidP="00EF0A5C">
                  <w:pPr>
                    <w:widowControl w:val="0"/>
                    <w:autoSpaceDE w:val="0"/>
                    <w:autoSpaceDN w:val="0"/>
                    <w:adjustRightInd w:val="0"/>
                    <w:spacing w:line="226" w:lineRule="exact"/>
                    <w:rPr>
                      <w:sz w:val="22"/>
                      <w:szCs w:val="22"/>
                    </w:rPr>
                  </w:pPr>
                  <w:r w:rsidRPr="00C036B0">
                    <w:rPr>
                      <w:sz w:val="22"/>
                      <w:szCs w:val="22"/>
                    </w:rPr>
                    <w:t>0</w:t>
                  </w:r>
                </w:p>
              </w:tc>
            </w:tr>
          </w:tbl>
          <w:p w:rsidR="0047396E" w:rsidRPr="00C036B0" w:rsidRDefault="0047396E" w:rsidP="00EF0A5C">
            <w:pPr>
              <w:widowControl w:val="0"/>
              <w:autoSpaceDE w:val="0"/>
              <w:autoSpaceDN w:val="0"/>
              <w:adjustRightInd w:val="0"/>
              <w:ind w:left="102"/>
              <w:rPr>
                <w:sz w:val="22"/>
                <w:szCs w:val="22"/>
              </w:rPr>
            </w:pPr>
          </w:p>
        </w:tc>
        <w:tc>
          <w:tcPr>
            <w:tcW w:w="900" w:type="dxa"/>
            <w:shd w:val="clear" w:color="auto" w:fill="auto"/>
            <w:vAlign w:val="center"/>
          </w:tcPr>
          <w:p w:rsidR="0047396E" w:rsidRPr="00813652" w:rsidRDefault="00C272C5" w:rsidP="004E347A">
            <w:pPr>
              <w:widowControl w:val="0"/>
              <w:autoSpaceDE w:val="0"/>
              <w:autoSpaceDN w:val="0"/>
              <w:adjustRightInd w:val="0"/>
              <w:spacing w:line="226" w:lineRule="exact"/>
              <w:ind w:left="72" w:right="162"/>
              <w:jc w:val="center"/>
              <w:rPr>
                <w:b/>
                <w:bCs/>
                <w:sz w:val="22"/>
                <w:szCs w:val="22"/>
              </w:rPr>
            </w:pPr>
            <w:r w:rsidRPr="00813652">
              <w:rPr>
                <w:b/>
                <w:bCs/>
                <w:sz w:val="22"/>
                <w:szCs w:val="22"/>
              </w:rPr>
              <w:t>40</w:t>
            </w:r>
          </w:p>
        </w:tc>
        <w:tc>
          <w:tcPr>
            <w:tcW w:w="2520" w:type="dxa"/>
            <w:shd w:val="clear" w:color="auto" w:fill="auto"/>
            <w:vAlign w:val="center"/>
          </w:tcPr>
          <w:p w:rsidR="0047396E" w:rsidRPr="00C036B0" w:rsidRDefault="00E46205" w:rsidP="00813652">
            <w:pPr>
              <w:widowControl w:val="0"/>
              <w:autoSpaceDE w:val="0"/>
              <w:autoSpaceDN w:val="0"/>
              <w:adjustRightInd w:val="0"/>
              <w:spacing w:line="239" w:lineRule="auto"/>
              <w:ind w:left="102" w:right="251"/>
              <w:rPr>
                <w:sz w:val="22"/>
                <w:szCs w:val="22"/>
              </w:rPr>
            </w:pPr>
            <w:r w:rsidRPr="00C036B0">
              <w:rPr>
                <w:spacing w:val="-1"/>
                <w:sz w:val="22"/>
                <w:szCs w:val="22"/>
              </w:rPr>
              <w:t>Bidder will provide samples</w:t>
            </w:r>
            <w:r w:rsidR="00C272C5">
              <w:rPr>
                <w:spacing w:val="-1"/>
                <w:sz w:val="22"/>
                <w:szCs w:val="22"/>
              </w:rPr>
              <w:t xml:space="preserve"> and end user will evaluate</w:t>
            </w:r>
            <w:r w:rsidR="00CB5F85">
              <w:rPr>
                <w:spacing w:val="-1"/>
                <w:sz w:val="22"/>
                <w:szCs w:val="22"/>
              </w:rPr>
              <w:t>.</w:t>
            </w:r>
          </w:p>
        </w:tc>
      </w:tr>
    </w:tbl>
    <w:p w:rsidR="00D47E77" w:rsidRDefault="00D47E77" w:rsidP="000F2E78">
      <w:pPr>
        <w:widowControl w:val="0"/>
        <w:autoSpaceDE w:val="0"/>
        <w:autoSpaceDN w:val="0"/>
        <w:adjustRightInd w:val="0"/>
        <w:ind w:left="220"/>
        <w:rPr>
          <w:b/>
          <w:bCs/>
          <w:color w:val="000000"/>
          <w:position w:val="-1"/>
          <w:sz w:val="22"/>
          <w:szCs w:val="22"/>
        </w:rPr>
      </w:pPr>
    </w:p>
    <w:p w:rsidR="00A66E93" w:rsidRPr="00C036B0" w:rsidRDefault="0047396E" w:rsidP="00813652">
      <w:pPr>
        <w:widowControl w:val="0"/>
        <w:autoSpaceDE w:val="0"/>
        <w:autoSpaceDN w:val="0"/>
        <w:adjustRightInd w:val="0"/>
        <w:spacing w:line="360" w:lineRule="auto"/>
        <w:ind w:left="220"/>
        <w:rPr>
          <w:b/>
          <w:bCs/>
          <w:color w:val="000000"/>
          <w:position w:val="-1"/>
          <w:sz w:val="22"/>
          <w:szCs w:val="22"/>
        </w:rPr>
      </w:pPr>
      <w:r w:rsidRPr="00C036B0">
        <w:rPr>
          <w:b/>
          <w:bCs/>
          <w:color w:val="000000"/>
          <w:position w:val="-1"/>
          <w:sz w:val="22"/>
          <w:szCs w:val="22"/>
        </w:rPr>
        <w:t xml:space="preserve">Total marks: </w:t>
      </w:r>
      <w:r w:rsidR="00CE7407" w:rsidRPr="00C036B0">
        <w:rPr>
          <w:b/>
          <w:bCs/>
          <w:color w:val="000000"/>
          <w:position w:val="-1"/>
          <w:sz w:val="22"/>
          <w:szCs w:val="22"/>
        </w:rPr>
        <w:t>100</w:t>
      </w:r>
      <w:r w:rsidRPr="00C036B0">
        <w:rPr>
          <w:b/>
          <w:bCs/>
          <w:color w:val="000000"/>
          <w:position w:val="-1"/>
          <w:sz w:val="22"/>
          <w:szCs w:val="22"/>
        </w:rPr>
        <w:tab/>
      </w:r>
      <w:r w:rsidRPr="00C036B0">
        <w:rPr>
          <w:b/>
          <w:bCs/>
          <w:color w:val="000000"/>
          <w:position w:val="-1"/>
          <w:sz w:val="22"/>
          <w:szCs w:val="22"/>
        </w:rPr>
        <w:tab/>
      </w:r>
      <w:r w:rsidRPr="00C036B0">
        <w:rPr>
          <w:b/>
          <w:bCs/>
          <w:color w:val="000000"/>
          <w:position w:val="-1"/>
          <w:sz w:val="22"/>
          <w:szCs w:val="22"/>
        </w:rPr>
        <w:tab/>
      </w:r>
      <w:r w:rsidRPr="00C036B0">
        <w:rPr>
          <w:b/>
          <w:bCs/>
          <w:color w:val="000000"/>
          <w:position w:val="-1"/>
          <w:sz w:val="22"/>
          <w:szCs w:val="22"/>
        </w:rPr>
        <w:tab/>
      </w:r>
      <w:r w:rsidRPr="00C036B0">
        <w:rPr>
          <w:b/>
          <w:bCs/>
          <w:color w:val="000000"/>
          <w:position w:val="-1"/>
          <w:sz w:val="22"/>
          <w:szCs w:val="22"/>
        </w:rPr>
        <w:tab/>
      </w:r>
      <w:r w:rsidRPr="00C036B0">
        <w:rPr>
          <w:b/>
          <w:bCs/>
          <w:color w:val="000000"/>
          <w:position w:val="-1"/>
          <w:sz w:val="22"/>
          <w:szCs w:val="22"/>
        </w:rPr>
        <w:tab/>
        <w:t>Total marks</w:t>
      </w:r>
      <w:r w:rsidR="00A66E93" w:rsidRPr="00C036B0">
        <w:rPr>
          <w:b/>
          <w:bCs/>
          <w:color w:val="000000"/>
          <w:position w:val="-1"/>
          <w:sz w:val="22"/>
          <w:szCs w:val="22"/>
        </w:rPr>
        <w:t xml:space="preserve"> Obtained:</w:t>
      </w:r>
    </w:p>
    <w:p w:rsidR="001914F4" w:rsidRDefault="009A4282" w:rsidP="000F2E78">
      <w:pPr>
        <w:widowControl w:val="0"/>
        <w:autoSpaceDE w:val="0"/>
        <w:autoSpaceDN w:val="0"/>
        <w:adjustRightInd w:val="0"/>
        <w:ind w:left="220"/>
        <w:rPr>
          <w:b/>
          <w:bCs/>
          <w:color w:val="000000"/>
          <w:position w:val="-1"/>
          <w:sz w:val="22"/>
          <w:szCs w:val="22"/>
        </w:rPr>
      </w:pPr>
      <w:r w:rsidRPr="00C036B0">
        <w:rPr>
          <w:b/>
          <w:bCs/>
          <w:color w:val="000000"/>
          <w:position w:val="-1"/>
          <w:sz w:val="22"/>
          <w:szCs w:val="22"/>
        </w:rPr>
        <w:t xml:space="preserve">Qualifying marks </w:t>
      </w:r>
      <w:r w:rsidR="000F2E78">
        <w:rPr>
          <w:b/>
          <w:bCs/>
          <w:color w:val="000000"/>
          <w:position w:val="-1"/>
          <w:sz w:val="22"/>
          <w:szCs w:val="22"/>
        </w:rPr>
        <w:t>65</w:t>
      </w:r>
      <w:r w:rsidR="0047396E" w:rsidRPr="00C036B0">
        <w:rPr>
          <w:b/>
          <w:bCs/>
          <w:color w:val="000000"/>
          <w:position w:val="-1"/>
          <w:sz w:val="22"/>
          <w:szCs w:val="22"/>
        </w:rPr>
        <w:t xml:space="preserve">% </w:t>
      </w:r>
    </w:p>
    <w:p w:rsidR="000F2E78" w:rsidRDefault="000F2E78" w:rsidP="000F2E78">
      <w:pPr>
        <w:widowControl w:val="0"/>
        <w:autoSpaceDE w:val="0"/>
        <w:autoSpaceDN w:val="0"/>
        <w:adjustRightInd w:val="0"/>
        <w:ind w:left="220"/>
        <w:rPr>
          <w:b/>
          <w:bCs/>
          <w:color w:val="000000"/>
          <w:position w:val="-1"/>
          <w:sz w:val="22"/>
          <w:szCs w:val="22"/>
        </w:rPr>
      </w:pPr>
    </w:p>
    <w:p w:rsidR="00813652" w:rsidRDefault="00813652">
      <w:pPr>
        <w:rPr>
          <w:b/>
          <w:bCs/>
          <w:color w:val="000000"/>
          <w:position w:val="-1"/>
          <w:sz w:val="22"/>
          <w:szCs w:val="22"/>
        </w:rPr>
      </w:pPr>
      <w:r>
        <w:rPr>
          <w:b/>
          <w:bCs/>
          <w:color w:val="000000"/>
          <w:position w:val="-1"/>
          <w:sz w:val="22"/>
          <w:szCs w:val="22"/>
        </w:rPr>
        <w:br w:type="page"/>
      </w:r>
    </w:p>
    <w:p w:rsidR="00003AD6" w:rsidRPr="00C036B0" w:rsidRDefault="00003AD6" w:rsidP="001B546F">
      <w:pPr>
        <w:autoSpaceDE w:val="0"/>
        <w:autoSpaceDN w:val="0"/>
        <w:adjustRightInd w:val="0"/>
        <w:jc w:val="both"/>
        <w:rPr>
          <w:b/>
          <w:bCs/>
          <w:sz w:val="22"/>
          <w:szCs w:val="22"/>
        </w:rPr>
      </w:pPr>
      <w:r w:rsidRPr="00C036B0">
        <w:rPr>
          <w:b/>
          <w:bCs/>
          <w:sz w:val="22"/>
          <w:szCs w:val="22"/>
        </w:rPr>
        <w:lastRenderedPageBreak/>
        <w:t xml:space="preserve">2. SCHEDULE OF REQUIREMENT: </w:t>
      </w:r>
    </w:p>
    <w:p w:rsidR="000D70CC" w:rsidRPr="00C036B0" w:rsidRDefault="000D70CC" w:rsidP="002E046D">
      <w:pPr>
        <w:autoSpaceDE w:val="0"/>
        <w:autoSpaceDN w:val="0"/>
        <w:adjustRightInd w:val="0"/>
        <w:jc w:val="center"/>
        <w:rPr>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48"/>
        <w:gridCol w:w="3300"/>
        <w:gridCol w:w="2361"/>
      </w:tblGrid>
      <w:tr w:rsidR="006A70C1" w:rsidRPr="00C036B0" w:rsidTr="006A70C1">
        <w:trPr>
          <w:jc w:val="center"/>
        </w:trPr>
        <w:tc>
          <w:tcPr>
            <w:tcW w:w="2200" w:type="pct"/>
            <w:shd w:val="clear" w:color="auto" w:fill="auto"/>
            <w:vAlign w:val="center"/>
          </w:tcPr>
          <w:p w:rsidR="006A70C1" w:rsidRPr="00C036B0" w:rsidRDefault="006A70C1" w:rsidP="00033F10">
            <w:pPr>
              <w:autoSpaceDE w:val="0"/>
              <w:autoSpaceDN w:val="0"/>
              <w:adjustRightInd w:val="0"/>
              <w:jc w:val="center"/>
              <w:rPr>
                <w:b/>
                <w:bCs/>
                <w:sz w:val="22"/>
                <w:szCs w:val="22"/>
              </w:rPr>
            </w:pPr>
            <w:r w:rsidRPr="00C036B0">
              <w:rPr>
                <w:b/>
                <w:bCs/>
                <w:sz w:val="22"/>
                <w:szCs w:val="22"/>
              </w:rPr>
              <w:t>MODE OF PENALTY</w:t>
            </w:r>
          </w:p>
        </w:tc>
        <w:tc>
          <w:tcPr>
            <w:tcW w:w="1632" w:type="pct"/>
            <w:shd w:val="clear" w:color="auto" w:fill="auto"/>
            <w:vAlign w:val="center"/>
          </w:tcPr>
          <w:p w:rsidR="006A70C1" w:rsidRPr="00C036B0" w:rsidRDefault="006A70C1" w:rsidP="00033F10">
            <w:pPr>
              <w:autoSpaceDE w:val="0"/>
              <w:autoSpaceDN w:val="0"/>
              <w:adjustRightInd w:val="0"/>
              <w:jc w:val="center"/>
              <w:rPr>
                <w:b/>
                <w:bCs/>
                <w:sz w:val="22"/>
                <w:szCs w:val="22"/>
              </w:rPr>
            </w:pPr>
            <w:r w:rsidRPr="00C036B0">
              <w:rPr>
                <w:b/>
                <w:bCs/>
                <w:sz w:val="22"/>
                <w:szCs w:val="22"/>
              </w:rPr>
              <w:t>100% QUANTITY AS PER PURCHASE ORDER</w:t>
            </w:r>
          </w:p>
        </w:tc>
        <w:tc>
          <w:tcPr>
            <w:tcW w:w="1168" w:type="pct"/>
            <w:shd w:val="clear" w:color="auto" w:fill="auto"/>
            <w:vAlign w:val="center"/>
          </w:tcPr>
          <w:p w:rsidR="006A70C1" w:rsidRPr="00C036B0" w:rsidRDefault="006A70C1" w:rsidP="00033F10">
            <w:pPr>
              <w:autoSpaceDE w:val="0"/>
              <w:autoSpaceDN w:val="0"/>
              <w:adjustRightInd w:val="0"/>
              <w:jc w:val="center"/>
              <w:rPr>
                <w:b/>
                <w:bCs/>
                <w:sz w:val="22"/>
                <w:szCs w:val="22"/>
              </w:rPr>
            </w:pPr>
            <w:r w:rsidRPr="00C036B0">
              <w:rPr>
                <w:b/>
                <w:bCs/>
                <w:sz w:val="22"/>
                <w:szCs w:val="22"/>
              </w:rPr>
              <w:t>TOTAL DELIVERY PERIOD</w:t>
            </w:r>
          </w:p>
        </w:tc>
      </w:tr>
      <w:tr w:rsidR="006A70C1" w:rsidRPr="00C036B0" w:rsidTr="006A70C1">
        <w:trPr>
          <w:jc w:val="center"/>
        </w:trPr>
        <w:tc>
          <w:tcPr>
            <w:tcW w:w="2200" w:type="pct"/>
            <w:shd w:val="clear" w:color="auto" w:fill="auto"/>
          </w:tcPr>
          <w:p w:rsidR="006A70C1" w:rsidRPr="00C036B0" w:rsidRDefault="006A70C1" w:rsidP="00033F10">
            <w:pPr>
              <w:autoSpaceDE w:val="0"/>
              <w:autoSpaceDN w:val="0"/>
              <w:adjustRightInd w:val="0"/>
              <w:jc w:val="both"/>
              <w:rPr>
                <w:bCs/>
                <w:sz w:val="22"/>
                <w:szCs w:val="22"/>
              </w:rPr>
            </w:pPr>
            <w:r w:rsidRPr="00C036B0">
              <w:rPr>
                <w:bCs/>
                <w:sz w:val="22"/>
                <w:szCs w:val="22"/>
              </w:rPr>
              <w:t>WITHOUT PENALTY</w:t>
            </w:r>
          </w:p>
        </w:tc>
        <w:tc>
          <w:tcPr>
            <w:tcW w:w="1632" w:type="pct"/>
            <w:shd w:val="clear" w:color="auto" w:fill="auto"/>
            <w:vAlign w:val="center"/>
          </w:tcPr>
          <w:p w:rsidR="006A70C1" w:rsidRPr="00C036B0" w:rsidRDefault="006A70C1" w:rsidP="00033F10">
            <w:pPr>
              <w:autoSpaceDE w:val="0"/>
              <w:autoSpaceDN w:val="0"/>
              <w:adjustRightInd w:val="0"/>
              <w:jc w:val="center"/>
              <w:rPr>
                <w:bCs/>
                <w:sz w:val="22"/>
                <w:szCs w:val="22"/>
              </w:rPr>
            </w:pPr>
            <w:r>
              <w:rPr>
                <w:bCs/>
                <w:sz w:val="22"/>
                <w:szCs w:val="22"/>
              </w:rPr>
              <w:t>30</w:t>
            </w:r>
            <w:r w:rsidRPr="00C036B0">
              <w:rPr>
                <w:bCs/>
                <w:sz w:val="22"/>
                <w:szCs w:val="22"/>
              </w:rPr>
              <w:t xml:space="preserve"> days</w:t>
            </w:r>
          </w:p>
        </w:tc>
        <w:tc>
          <w:tcPr>
            <w:tcW w:w="1168" w:type="pct"/>
            <w:shd w:val="clear" w:color="auto" w:fill="auto"/>
            <w:vAlign w:val="center"/>
          </w:tcPr>
          <w:p w:rsidR="006A70C1" w:rsidRPr="00C036B0" w:rsidRDefault="006A70C1" w:rsidP="00033F10">
            <w:pPr>
              <w:autoSpaceDE w:val="0"/>
              <w:autoSpaceDN w:val="0"/>
              <w:adjustRightInd w:val="0"/>
              <w:jc w:val="center"/>
              <w:rPr>
                <w:bCs/>
                <w:sz w:val="22"/>
                <w:szCs w:val="22"/>
              </w:rPr>
            </w:pPr>
            <w:r>
              <w:rPr>
                <w:sz w:val="22"/>
                <w:szCs w:val="22"/>
              </w:rPr>
              <w:t>30</w:t>
            </w:r>
            <w:r w:rsidRPr="00C036B0">
              <w:rPr>
                <w:sz w:val="22"/>
                <w:szCs w:val="22"/>
              </w:rPr>
              <w:t xml:space="preserve"> Days</w:t>
            </w:r>
          </w:p>
        </w:tc>
      </w:tr>
      <w:tr w:rsidR="006A70C1" w:rsidRPr="00C036B0" w:rsidTr="006A70C1">
        <w:trPr>
          <w:jc w:val="center"/>
        </w:trPr>
        <w:tc>
          <w:tcPr>
            <w:tcW w:w="2200" w:type="pct"/>
            <w:shd w:val="clear" w:color="auto" w:fill="auto"/>
          </w:tcPr>
          <w:p w:rsidR="006A70C1" w:rsidRPr="00C036B0" w:rsidRDefault="006A70C1" w:rsidP="00033F10">
            <w:pPr>
              <w:autoSpaceDE w:val="0"/>
              <w:autoSpaceDN w:val="0"/>
              <w:adjustRightInd w:val="0"/>
              <w:jc w:val="both"/>
              <w:rPr>
                <w:bCs/>
                <w:sz w:val="22"/>
                <w:szCs w:val="22"/>
              </w:rPr>
            </w:pPr>
            <w:r w:rsidRPr="00C036B0">
              <w:rPr>
                <w:bCs/>
                <w:sz w:val="22"/>
                <w:szCs w:val="22"/>
              </w:rPr>
              <w:t>WITH PENALTY</w:t>
            </w:r>
          </w:p>
          <w:p w:rsidR="006A70C1" w:rsidRPr="00C036B0" w:rsidRDefault="006A70C1" w:rsidP="00033F10">
            <w:pPr>
              <w:autoSpaceDE w:val="0"/>
              <w:autoSpaceDN w:val="0"/>
              <w:adjustRightInd w:val="0"/>
              <w:jc w:val="both"/>
              <w:rPr>
                <w:bCs/>
                <w:sz w:val="22"/>
                <w:szCs w:val="22"/>
              </w:rPr>
            </w:pPr>
            <w:r w:rsidRPr="00C036B0">
              <w:rPr>
                <w:sz w:val="22"/>
                <w:szCs w:val="22"/>
              </w:rPr>
              <w:t>0.</w:t>
            </w:r>
            <w:r>
              <w:rPr>
                <w:sz w:val="22"/>
                <w:szCs w:val="22"/>
              </w:rPr>
              <w:t>067</w:t>
            </w:r>
            <w:r w:rsidRPr="00C036B0">
              <w:rPr>
                <w:sz w:val="22"/>
                <w:szCs w:val="22"/>
              </w:rPr>
              <w:t>% per day after</w:t>
            </w:r>
            <w:r>
              <w:rPr>
                <w:sz w:val="22"/>
                <w:szCs w:val="22"/>
              </w:rPr>
              <w:t>30</w:t>
            </w:r>
            <w:r w:rsidRPr="00C036B0">
              <w:rPr>
                <w:sz w:val="22"/>
                <w:szCs w:val="22"/>
              </w:rPr>
              <w:t xml:space="preserve"> days of Purchase Order</w:t>
            </w:r>
          </w:p>
        </w:tc>
        <w:tc>
          <w:tcPr>
            <w:tcW w:w="1632" w:type="pct"/>
            <w:shd w:val="clear" w:color="auto" w:fill="auto"/>
            <w:vAlign w:val="center"/>
          </w:tcPr>
          <w:p w:rsidR="006A70C1" w:rsidRPr="00C036B0" w:rsidRDefault="006A70C1" w:rsidP="00033F10">
            <w:pPr>
              <w:autoSpaceDE w:val="0"/>
              <w:autoSpaceDN w:val="0"/>
              <w:adjustRightInd w:val="0"/>
              <w:jc w:val="center"/>
              <w:rPr>
                <w:bCs/>
                <w:sz w:val="22"/>
                <w:szCs w:val="22"/>
              </w:rPr>
            </w:pPr>
            <w:r>
              <w:rPr>
                <w:bCs/>
                <w:sz w:val="22"/>
                <w:szCs w:val="22"/>
              </w:rPr>
              <w:t>45 days</w:t>
            </w:r>
          </w:p>
        </w:tc>
        <w:tc>
          <w:tcPr>
            <w:tcW w:w="1168" w:type="pct"/>
            <w:shd w:val="clear" w:color="auto" w:fill="auto"/>
            <w:vAlign w:val="center"/>
          </w:tcPr>
          <w:p w:rsidR="006A70C1" w:rsidRPr="00C036B0" w:rsidRDefault="006A70C1" w:rsidP="00033F10">
            <w:pPr>
              <w:autoSpaceDE w:val="0"/>
              <w:autoSpaceDN w:val="0"/>
              <w:adjustRightInd w:val="0"/>
              <w:jc w:val="center"/>
              <w:rPr>
                <w:bCs/>
                <w:sz w:val="22"/>
                <w:szCs w:val="22"/>
              </w:rPr>
            </w:pPr>
            <w:r>
              <w:rPr>
                <w:bCs/>
                <w:sz w:val="22"/>
                <w:szCs w:val="22"/>
              </w:rPr>
              <w:t>45 days</w:t>
            </w:r>
          </w:p>
        </w:tc>
      </w:tr>
    </w:tbl>
    <w:p w:rsidR="000D70CC" w:rsidRPr="00C036B0" w:rsidRDefault="000D70CC" w:rsidP="000D70CC">
      <w:pPr>
        <w:autoSpaceDE w:val="0"/>
        <w:autoSpaceDN w:val="0"/>
        <w:adjustRightInd w:val="0"/>
        <w:jc w:val="both"/>
        <w:rPr>
          <w:sz w:val="22"/>
          <w:szCs w:val="22"/>
        </w:rPr>
      </w:pPr>
    </w:p>
    <w:p w:rsidR="00003AD6" w:rsidRPr="00C036B0" w:rsidRDefault="00003AD6" w:rsidP="00F612FC">
      <w:pPr>
        <w:numPr>
          <w:ilvl w:val="0"/>
          <w:numId w:val="4"/>
        </w:numPr>
        <w:autoSpaceDE w:val="0"/>
        <w:autoSpaceDN w:val="0"/>
        <w:adjustRightInd w:val="0"/>
        <w:jc w:val="both"/>
        <w:rPr>
          <w:b/>
          <w:bCs/>
          <w:sz w:val="22"/>
          <w:szCs w:val="22"/>
        </w:rPr>
      </w:pPr>
      <w:r w:rsidRPr="00C036B0">
        <w:rPr>
          <w:sz w:val="22"/>
          <w:szCs w:val="22"/>
        </w:rPr>
        <w:t xml:space="preserve">100% complete information according to the bid evaluation criteria provided by the firm will get maximum marks. </w:t>
      </w:r>
      <w:r w:rsidRPr="00C036B0">
        <w:rPr>
          <w:b/>
          <w:bCs/>
          <w:sz w:val="22"/>
          <w:szCs w:val="22"/>
        </w:rPr>
        <w:t>THE INFORMATION PROVIDED BY THE FIRM SHOULD BE RELEVANT, CONCISE AND TO THE POINT AS PER BID EVALUATION CRITERIA, UN NECESSARY DOCUMENTATION WILL HAVE A NEGATIVE IMPACT.</w:t>
      </w:r>
    </w:p>
    <w:p w:rsidR="00003AD6" w:rsidRPr="00C036B0" w:rsidRDefault="00003AD6" w:rsidP="00F612FC">
      <w:pPr>
        <w:numPr>
          <w:ilvl w:val="0"/>
          <w:numId w:val="4"/>
        </w:numPr>
        <w:autoSpaceDE w:val="0"/>
        <w:autoSpaceDN w:val="0"/>
        <w:adjustRightInd w:val="0"/>
        <w:jc w:val="both"/>
        <w:rPr>
          <w:sz w:val="22"/>
          <w:szCs w:val="22"/>
        </w:rPr>
      </w:pPr>
      <w:r w:rsidRPr="00C036B0">
        <w:rPr>
          <w:sz w:val="22"/>
          <w:szCs w:val="22"/>
        </w:rPr>
        <w:t xml:space="preserve">After technical evaluation is completed, the Procuring Agency shall inform the bidders who have submitted proposals the technical scores obtained by their technical proposal, and shall notify those bidders whose proposal did not meet the minimum qualifying mark which is </w:t>
      </w:r>
      <w:r w:rsidR="00045168" w:rsidRPr="008549AF">
        <w:rPr>
          <w:b/>
          <w:sz w:val="22"/>
          <w:szCs w:val="22"/>
        </w:rPr>
        <w:t>6</w:t>
      </w:r>
      <w:r w:rsidR="002C78DA" w:rsidRPr="008549AF">
        <w:rPr>
          <w:b/>
          <w:sz w:val="22"/>
          <w:szCs w:val="22"/>
        </w:rPr>
        <w:t>5</w:t>
      </w:r>
      <w:r w:rsidRPr="00C036B0">
        <w:rPr>
          <w:b/>
          <w:bCs/>
          <w:sz w:val="22"/>
          <w:szCs w:val="22"/>
        </w:rPr>
        <w:t xml:space="preserve">% </w:t>
      </w:r>
      <w:r w:rsidRPr="00C036B0">
        <w:rPr>
          <w:sz w:val="22"/>
          <w:szCs w:val="22"/>
        </w:rPr>
        <w:t>or were considered nonresponsive, that their financial proposals shall be returned unopened after completing the selection process. The Procuring Agency shall simultaneously notify in writing bidders that have secured the minimum qualifying marks, the date, time and location for opening the financial proposals. Bidders’ attendance at the opening of financial proposals is optional.</w:t>
      </w:r>
    </w:p>
    <w:p w:rsidR="00003AD6" w:rsidRPr="00C036B0" w:rsidRDefault="00003AD6" w:rsidP="00F612FC">
      <w:pPr>
        <w:numPr>
          <w:ilvl w:val="0"/>
          <w:numId w:val="4"/>
        </w:numPr>
        <w:autoSpaceDE w:val="0"/>
        <w:autoSpaceDN w:val="0"/>
        <w:adjustRightInd w:val="0"/>
        <w:jc w:val="both"/>
        <w:rPr>
          <w:sz w:val="22"/>
          <w:szCs w:val="22"/>
        </w:rPr>
      </w:pPr>
      <w:r w:rsidRPr="00C036B0">
        <w:rPr>
          <w:sz w:val="22"/>
          <w:szCs w:val="22"/>
        </w:rPr>
        <w:t>Financial proposals shall be opened publicly in the presence of the bidders or their representatives who choose to attend. The name of the bidders and the technical score of the bidder shall be read aloud. The financial proposal of the bidders who met the minimum qualifying marks shall then be inspected to confirm that they have remained sealed and unopened. These financial proposals shall be then opened and the quoted price read aloud and recorded.</w:t>
      </w:r>
    </w:p>
    <w:p w:rsidR="001914F4" w:rsidRPr="00C036B0" w:rsidRDefault="001914F4" w:rsidP="001914F4">
      <w:pPr>
        <w:autoSpaceDE w:val="0"/>
        <w:autoSpaceDN w:val="0"/>
        <w:adjustRightInd w:val="0"/>
        <w:ind w:left="1080"/>
        <w:jc w:val="both"/>
        <w:rPr>
          <w:sz w:val="22"/>
          <w:szCs w:val="22"/>
        </w:rPr>
      </w:pPr>
    </w:p>
    <w:p w:rsidR="00813652" w:rsidRDefault="00003AD6" w:rsidP="00011E8D">
      <w:pPr>
        <w:numPr>
          <w:ilvl w:val="1"/>
          <w:numId w:val="1"/>
        </w:numPr>
        <w:autoSpaceDE w:val="0"/>
        <w:autoSpaceDN w:val="0"/>
        <w:adjustRightInd w:val="0"/>
        <w:jc w:val="both"/>
        <w:rPr>
          <w:b/>
          <w:bCs/>
          <w:sz w:val="22"/>
          <w:szCs w:val="22"/>
        </w:rPr>
      </w:pPr>
      <w:r w:rsidRPr="00C036B0">
        <w:rPr>
          <w:b/>
          <w:bCs/>
          <w:sz w:val="22"/>
          <w:szCs w:val="22"/>
        </w:rPr>
        <w:t xml:space="preserve">Contacting the Procuring Agency: </w:t>
      </w:r>
    </w:p>
    <w:p w:rsidR="00011E8D" w:rsidRDefault="00003AD6" w:rsidP="00813652">
      <w:pPr>
        <w:autoSpaceDE w:val="0"/>
        <w:autoSpaceDN w:val="0"/>
        <w:adjustRightInd w:val="0"/>
        <w:ind w:left="432"/>
        <w:jc w:val="both"/>
        <w:rPr>
          <w:b/>
          <w:bCs/>
          <w:sz w:val="22"/>
          <w:szCs w:val="22"/>
        </w:rPr>
      </w:pPr>
      <w:r w:rsidRPr="00C036B0">
        <w:rPr>
          <w:sz w:val="22"/>
          <w:szCs w:val="22"/>
        </w:rPr>
        <w:t>No bidder shall contact the Procuring Agency on any matter relating to its bid, from the time of the bid opening to the time the Contract is awarded. If the bidder wishes to bring additional information to the notice of the Procuring Agency, it should do so in writing. Any effort by a bidder to influence the Procuring Agency in its decisions on bid evaluation, bid comparison, or Contract award may result in the rejection of the bidder’s bid. Canvassing by any bidder at any stage of the Tender evaluation is strictly prohibited. Any infringement shall lead to disqualification in addition to any other penalty Procuring Agency may in its discretion impose.</w:t>
      </w:r>
    </w:p>
    <w:p w:rsidR="00813652" w:rsidRDefault="00003AD6" w:rsidP="00011E8D">
      <w:pPr>
        <w:numPr>
          <w:ilvl w:val="1"/>
          <w:numId w:val="1"/>
        </w:numPr>
        <w:autoSpaceDE w:val="0"/>
        <w:autoSpaceDN w:val="0"/>
        <w:adjustRightInd w:val="0"/>
        <w:jc w:val="both"/>
        <w:rPr>
          <w:b/>
          <w:bCs/>
          <w:sz w:val="22"/>
          <w:szCs w:val="22"/>
        </w:rPr>
      </w:pPr>
      <w:r w:rsidRPr="00011E8D">
        <w:rPr>
          <w:b/>
          <w:bCs/>
          <w:sz w:val="22"/>
          <w:szCs w:val="22"/>
        </w:rPr>
        <w:t xml:space="preserve">Qualification &amp; disqualification of bidders: </w:t>
      </w:r>
    </w:p>
    <w:p w:rsidR="00011E8D" w:rsidRDefault="00003AD6" w:rsidP="00813652">
      <w:pPr>
        <w:autoSpaceDE w:val="0"/>
        <w:autoSpaceDN w:val="0"/>
        <w:adjustRightInd w:val="0"/>
        <w:ind w:left="432"/>
        <w:jc w:val="both"/>
        <w:rPr>
          <w:b/>
          <w:bCs/>
          <w:sz w:val="22"/>
          <w:szCs w:val="22"/>
        </w:rPr>
      </w:pPr>
      <w:r w:rsidRPr="00011E8D">
        <w:rPr>
          <w:sz w:val="22"/>
          <w:szCs w:val="22"/>
        </w:rPr>
        <w:t>The Procuring Agency shall disqualify a bidder if it finds, at any time, that the information submitted by firm was false and materially inaccurate or incomplete.</w:t>
      </w:r>
    </w:p>
    <w:p w:rsidR="00011E8D" w:rsidRPr="00011E8D" w:rsidRDefault="00011E8D" w:rsidP="00011E8D">
      <w:pPr>
        <w:numPr>
          <w:ilvl w:val="1"/>
          <w:numId w:val="1"/>
        </w:numPr>
        <w:autoSpaceDE w:val="0"/>
        <w:autoSpaceDN w:val="0"/>
        <w:adjustRightInd w:val="0"/>
        <w:jc w:val="both"/>
        <w:rPr>
          <w:b/>
          <w:bCs/>
          <w:sz w:val="22"/>
          <w:szCs w:val="22"/>
        </w:rPr>
      </w:pPr>
      <w:r w:rsidRPr="00011E8D">
        <w:rPr>
          <w:b/>
          <w:bCs/>
          <w:sz w:val="22"/>
          <w:szCs w:val="22"/>
        </w:rPr>
        <w:t xml:space="preserve">Rejection of Bids: </w:t>
      </w:r>
    </w:p>
    <w:p w:rsidR="00011E8D" w:rsidRDefault="00011E8D" w:rsidP="00011E8D">
      <w:pPr>
        <w:pStyle w:val="ListParagraph"/>
        <w:tabs>
          <w:tab w:val="left" w:pos="450"/>
        </w:tabs>
        <w:autoSpaceDE w:val="0"/>
        <w:autoSpaceDN w:val="0"/>
        <w:adjustRightInd w:val="0"/>
        <w:ind w:left="450"/>
        <w:jc w:val="both"/>
        <w:rPr>
          <w:sz w:val="22"/>
        </w:rPr>
      </w:pPr>
      <w:r>
        <w:rPr>
          <w:sz w:val="22"/>
        </w:rPr>
        <w:t>(1) The procuring agency may reject all bids or proposals at any time prior to the acceptance of a bid or proposal.</w:t>
      </w:r>
    </w:p>
    <w:p w:rsidR="00011E8D" w:rsidRDefault="00011E8D" w:rsidP="00011E8D">
      <w:pPr>
        <w:pStyle w:val="ListParagraph"/>
        <w:tabs>
          <w:tab w:val="left" w:pos="450"/>
        </w:tabs>
        <w:autoSpaceDE w:val="0"/>
        <w:autoSpaceDN w:val="0"/>
        <w:adjustRightInd w:val="0"/>
        <w:ind w:left="450"/>
        <w:jc w:val="both"/>
        <w:rPr>
          <w:sz w:val="22"/>
        </w:rPr>
      </w:pPr>
      <w:r>
        <w:rPr>
          <w:sz w:val="22"/>
        </w:rPr>
        <w:t>(2) The procuring agency shall upon request communicate to any bidder, the grounds for its rejection of all bids or proposals, but shall not be required to justify those grounds.</w:t>
      </w:r>
    </w:p>
    <w:p w:rsidR="00011E8D" w:rsidRDefault="00011E8D" w:rsidP="00011E8D">
      <w:pPr>
        <w:pStyle w:val="ListParagraph"/>
        <w:tabs>
          <w:tab w:val="left" w:pos="450"/>
        </w:tabs>
        <w:autoSpaceDE w:val="0"/>
        <w:autoSpaceDN w:val="0"/>
        <w:adjustRightInd w:val="0"/>
        <w:ind w:left="450"/>
        <w:jc w:val="both"/>
        <w:rPr>
          <w:sz w:val="22"/>
        </w:rPr>
      </w:pPr>
      <w:r>
        <w:rPr>
          <w:sz w:val="22"/>
        </w:rPr>
        <w:t>(3) The procuring agency shall incur no liability, solely by virtue of its invoking sub-rule (1) towards the bidders.</w:t>
      </w:r>
    </w:p>
    <w:p w:rsidR="00011E8D" w:rsidRDefault="00011E8D" w:rsidP="00011E8D">
      <w:pPr>
        <w:pStyle w:val="ListParagraph"/>
        <w:tabs>
          <w:tab w:val="left" w:pos="450"/>
        </w:tabs>
        <w:autoSpaceDE w:val="0"/>
        <w:autoSpaceDN w:val="0"/>
        <w:adjustRightInd w:val="0"/>
        <w:ind w:left="450"/>
        <w:jc w:val="both"/>
        <w:rPr>
          <w:sz w:val="22"/>
        </w:rPr>
      </w:pPr>
      <w:r>
        <w:rPr>
          <w:sz w:val="22"/>
        </w:rPr>
        <w:t>(4) The bidders shall be promptly informed about the rejection of the bids, if any.</w:t>
      </w:r>
    </w:p>
    <w:p w:rsidR="00011E8D" w:rsidRDefault="00011E8D" w:rsidP="00011E8D">
      <w:pPr>
        <w:pStyle w:val="ListParagraph"/>
        <w:tabs>
          <w:tab w:val="left" w:pos="450"/>
        </w:tabs>
        <w:autoSpaceDE w:val="0"/>
        <w:autoSpaceDN w:val="0"/>
        <w:adjustRightInd w:val="0"/>
        <w:ind w:left="450"/>
        <w:jc w:val="both"/>
        <w:rPr>
          <w:sz w:val="22"/>
        </w:rPr>
      </w:pPr>
      <w:r>
        <w:rPr>
          <w:bCs/>
          <w:sz w:val="22"/>
        </w:rPr>
        <w:t>(5) A procuring agency may, for reasons to be recorded in writing, restart bidding process from any prior stage if it is possible without violating any principle of procurement contained in rule 4 and shall immediately communicate the decision to the bidders.</w:t>
      </w:r>
    </w:p>
    <w:p w:rsidR="001914F4" w:rsidRPr="00C036B0" w:rsidRDefault="001914F4" w:rsidP="001914F4">
      <w:pPr>
        <w:autoSpaceDE w:val="0"/>
        <w:autoSpaceDN w:val="0"/>
        <w:adjustRightInd w:val="0"/>
        <w:ind w:left="432"/>
        <w:jc w:val="both"/>
        <w:rPr>
          <w:b/>
          <w:bCs/>
          <w:sz w:val="22"/>
          <w:szCs w:val="22"/>
        </w:rPr>
      </w:pPr>
    </w:p>
    <w:p w:rsidR="00813652" w:rsidRDefault="00003AD6" w:rsidP="00813652">
      <w:pPr>
        <w:numPr>
          <w:ilvl w:val="1"/>
          <w:numId w:val="1"/>
        </w:numPr>
        <w:autoSpaceDE w:val="0"/>
        <w:autoSpaceDN w:val="0"/>
        <w:adjustRightInd w:val="0"/>
        <w:jc w:val="both"/>
        <w:rPr>
          <w:b/>
          <w:bCs/>
          <w:sz w:val="22"/>
          <w:szCs w:val="22"/>
        </w:rPr>
      </w:pPr>
      <w:r w:rsidRPr="00C036B0">
        <w:rPr>
          <w:b/>
          <w:bCs/>
          <w:sz w:val="22"/>
          <w:szCs w:val="22"/>
        </w:rPr>
        <w:t>Re-Bidding:</w:t>
      </w:r>
    </w:p>
    <w:p w:rsidR="00003AD6" w:rsidRPr="00C036B0" w:rsidRDefault="00003AD6" w:rsidP="00813652">
      <w:pPr>
        <w:autoSpaceDE w:val="0"/>
        <w:autoSpaceDN w:val="0"/>
        <w:adjustRightInd w:val="0"/>
        <w:ind w:left="432"/>
        <w:jc w:val="both"/>
        <w:rPr>
          <w:b/>
          <w:bCs/>
          <w:sz w:val="22"/>
          <w:szCs w:val="22"/>
        </w:rPr>
      </w:pPr>
      <w:r w:rsidRPr="00C036B0">
        <w:rPr>
          <w:sz w:val="22"/>
          <w:szCs w:val="22"/>
        </w:rPr>
        <w:t>If the Procuring Agency rejected all bids, it may call for a re-bidding or if deems necessary and appropriate the Procuring Agency may seek any alternative methods of procurement under Punjab Procurement Rules-20</w:t>
      </w:r>
      <w:r w:rsidR="00FA29C9">
        <w:rPr>
          <w:sz w:val="22"/>
          <w:szCs w:val="22"/>
        </w:rPr>
        <w:t>14</w:t>
      </w:r>
      <w:r w:rsidR="00B606D9">
        <w:rPr>
          <w:color w:val="000000"/>
          <w:sz w:val="22"/>
          <w:szCs w:val="22"/>
        </w:rPr>
        <w:t xml:space="preserve">(amended 2016). </w:t>
      </w:r>
      <w:r w:rsidRPr="00C036B0">
        <w:rPr>
          <w:sz w:val="22"/>
          <w:szCs w:val="22"/>
        </w:rPr>
        <w:t>The Procuring Agency before invitation for re-bidding shall assess the reasons for rejection and may revise specifications, evaluation criteria or any other condition for bidders, as it may deem necessary.</w:t>
      </w:r>
    </w:p>
    <w:p w:rsidR="001914F4" w:rsidRPr="00C036B0" w:rsidRDefault="001914F4" w:rsidP="001914F4">
      <w:pPr>
        <w:pStyle w:val="ListParagraph"/>
        <w:rPr>
          <w:b/>
          <w:bCs/>
          <w:sz w:val="22"/>
          <w:szCs w:val="22"/>
        </w:rPr>
      </w:pPr>
    </w:p>
    <w:p w:rsidR="00813652" w:rsidRDefault="00003AD6" w:rsidP="004A665F">
      <w:pPr>
        <w:numPr>
          <w:ilvl w:val="1"/>
          <w:numId w:val="1"/>
        </w:numPr>
        <w:autoSpaceDE w:val="0"/>
        <w:autoSpaceDN w:val="0"/>
        <w:adjustRightInd w:val="0"/>
        <w:jc w:val="both"/>
        <w:rPr>
          <w:b/>
          <w:bCs/>
          <w:sz w:val="22"/>
          <w:szCs w:val="22"/>
        </w:rPr>
      </w:pPr>
      <w:r w:rsidRPr="00C036B0">
        <w:rPr>
          <w:b/>
          <w:bCs/>
          <w:sz w:val="22"/>
          <w:szCs w:val="22"/>
        </w:rPr>
        <w:t xml:space="preserve">Announcement of Evaluation Report: </w:t>
      </w:r>
    </w:p>
    <w:p w:rsidR="00003AD6" w:rsidRPr="00C036B0" w:rsidRDefault="00003AD6" w:rsidP="00813652">
      <w:pPr>
        <w:autoSpaceDE w:val="0"/>
        <w:autoSpaceDN w:val="0"/>
        <w:adjustRightInd w:val="0"/>
        <w:ind w:left="432"/>
        <w:jc w:val="both"/>
        <w:rPr>
          <w:b/>
          <w:bCs/>
          <w:sz w:val="22"/>
          <w:szCs w:val="22"/>
        </w:rPr>
      </w:pPr>
      <w:r w:rsidRPr="00C036B0">
        <w:rPr>
          <w:sz w:val="22"/>
          <w:szCs w:val="22"/>
        </w:rPr>
        <w:t>The Procuring Agency shall declare the results of bid evaluation prior to the award of procurement contract.</w:t>
      </w:r>
    </w:p>
    <w:p w:rsidR="00003AD6" w:rsidRPr="00C036B0" w:rsidRDefault="00003AD6" w:rsidP="004A665F">
      <w:pPr>
        <w:autoSpaceDE w:val="0"/>
        <w:autoSpaceDN w:val="0"/>
        <w:adjustRightInd w:val="0"/>
        <w:jc w:val="both"/>
        <w:rPr>
          <w:b/>
          <w:bCs/>
          <w:sz w:val="22"/>
          <w:szCs w:val="22"/>
        </w:rPr>
      </w:pPr>
      <w:r w:rsidRPr="00C036B0">
        <w:rPr>
          <w:b/>
          <w:bCs/>
          <w:sz w:val="22"/>
          <w:szCs w:val="22"/>
        </w:rPr>
        <w:lastRenderedPageBreak/>
        <w:t>AWARD OF CONTRACT</w:t>
      </w:r>
    </w:p>
    <w:p w:rsidR="001914F4" w:rsidRPr="00C036B0" w:rsidRDefault="001914F4" w:rsidP="004A665F">
      <w:pPr>
        <w:autoSpaceDE w:val="0"/>
        <w:autoSpaceDN w:val="0"/>
        <w:adjustRightInd w:val="0"/>
        <w:jc w:val="both"/>
        <w:rPr>
          <w:b/>
          <w:bCs/>
          <w:sz w:val="22"/>
          <w:szCs w:val="22"/>
        </w:rPr>
      </w:pPr>
    </w:p>
    <w:p w:rsidR="00003AD6"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t>Acceptance of Bid and Award criteria</w:t>
      </w:r>
    </w:p>
    <w:p w:rsidR="00003AD6" w:rsidRPr="00C036B0" w:rsidRDefault="00003AD6" w:rsidP="004A665F">
      <w:pPr>
        <w:autoSpaceDE w:val="0"/>
        <w:autoSpaceDN w:val="0"/>
        <w:adjustRightInd w:val="0"/>
        <w:ind w:left="432"/>
        <w:jc w:val="both"/>
        <w:rPr>
          <w:sz w:val="22"/>
          <w:szCs w:val="22"/>
        </w:rPr>
      </w:pPr>
      <w:r w:rsidRPr="00C036B0">
        <w:rPr>
          <w:sz w:val="22"/>
          <w:szCs w:val="22"/>
        </w:rPr>
        <w:t>The bidder with the lowest evaluated bid, if not in conflict with any other law, rules, regulations or policy of the Provincial Government, shall be awarded the Contract, within the original or extended period of bid validity.</w:t>
      </w:r>
    </w:p>
    <w:p w:rsidR="001914F4" w:rsidRPr="00C036B0" w:rsidRDefault="001914F4" w:rsidP="001914F4">
      <w:pPr>
        <w:autoSpaceDE w:val="0"/>
        <w:autoSpaceDN w:val="0"/>
        <w:adjustRightInd w:val="0"/>
        <w:jc w:val="both"/>
        <w:rPr>
          <w:sz w:val="22"/>
          <w:szCs w:val="22"/>
        </w:rPr>
      </w:pPr>
    </w:p>
    <w:p w:rsidR="00003AD6"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t>Procuring Agency’s right to vary quantities at time of award</w:t>
      </w:r>
    </w:p>
    <w:p w:rsidR="00003AD6" w:rsidRPr="00C036B0" w:rsidRDefault="00003AD6" w:rsidP="004A665F">
      <w:pPr>
        <w:autoSpaceDE w:val="0"/>
        <w:autoSpaceDN w:val="0"/>
        <w:adjustRightInd w:val="0"/>
        <w:ind w:left="432"/>
        <w:jc w:val="both"/>
        <w:rPr>
          <w:sz w:val="22"/>
          <w:szCs w:val="22"/>
        </w:rPr>
      </w:pPr>
      <w:r w:rsidRPr="00C036B0">
        <w:rPr>
          <w:sz w:val="22"/>
          <w:szCs w:val="22"/>
        </w:rPr>
        <w:t>The Procuring Agency reserves the right at the time of Contract’s award to increase or decrease, the quantity of goods originally specified in the Price schedule and Schedule of Requirements without any change in unit price or other terms and conditions.</w:t>
      </w:r>
    </w:p>
    <w:p w:rsidR="00475BB0" w:rsidRPr="00C036B0" w:rsidRDefault="00475BB0" w:rsidP="001914F4">
      <w:pPr>
        <w:autoSpaceDE w:val="0"/>
        <w:autoSpaceDN w:val="0"/>
        <w:adjustRightInd w:val="0"/>
        <w:jc w:val="both"/>
        <w:rPr>
          <w:sz w:val="22"/>
          <w:szCs w:val="22"/>
        </w:rPr>
      </w:pPr>
    </w:p>
    <w:p w:rsidR="00003AD6"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t>Limitations on negotiations</w:t>
      </w:r>
    </w:p>
    <w:p w:rsidR="003D796C" w:rsidRPr="00C036B0" w:rsidRDefault="00003AD6" w:rsidP="004A665F">
      <w:pPr>
        <w:autoSpaceDE w:val="0"/>
        <w:autoSpaceDN w:val="0"/>
        <w:adjustRightInd w:val="0"/>
        <w:ind w:left="432"/>
        <w:jc w:val="both"/>
        <w:rPr>
          <w:sz w:val="22"/>
          <w:szCs w:val="22"/>
        </w:rPr>
      </w:pPr>
      <w:r w:rsidRPr="00C036B0">
        <w:rPr>
          <w:sz w:val="22"/>
          <w:szCs w:val="22"/>
        </w:rPr>
        <w:t xml:space="preserve">Negotiations may not relate to the price or substance of tenders or proposals specified by the bidder in his tender, but only to minor technical, Contractual or logistical details. </w:t>
      </w:r>
    </w:p>
    <w:p w:rsidR="00003AD6" w:rsidRPr="00C036B0" w:rsidRDefault="00003AD6" w:rsidP="004A665F">
      <w:pPr>
        <w:autoSpaceDE w:val="0"/>
        <w:autoSpaceDN w:val="0"/>
        <w:adjustRightInd w:val="0"/>
        <w:ind w:left="432"/>
        <w:jc w:val="both"/>
        <w:rPr>
          <w:sz w:val="22"/>
          <w:szCs w:val="22"/>
        </w:rPr>
      </w:pPr>
      <w:r w:rsidRPr="00C036B0">
        <w:rPr>
          <w:sz w:val="22"/>
          <w:szCs w:val="22"/>
        </w:rPr>
        <w:t xml:space="preserve">I. As guidance only, negotiations may normally relate to the following areas: </w:t>
      </w:r>
    </w:p>
    <w:p w:rsidR="00003AD6" w:rsidRPr="00C036B0" w:rsidRDefault="001914F4" w:rsidP="00F612F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M</w:t>
      </w:r>
      <w:r w:rsidR="00003AD6" w:rsidRPr="00C036B0">
        <w:rPr>
          <w:sz w:val="22"/>
          <w:szCs w:val="22"/>
        </w:rPr>
        <w:t>inor alterations to technical details, such as the terms of reference, the scope of work, the specification or drawings;</w:t>
      </w:r>
    </w:p>
    <w:p w:rsidR="00003AD6" w:rsidRPr="00C036B0" w:rsidRDefault="001914F4" w:rsidP="00F612F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M</w:t>
      </w:r>
      <w:r w:rsidR="00003AD6" w:rsidRPr="00C036B0">
        <w:rPr>
          <w:sz w:val="22"/>
          <w:szCs w:val="22"/>
        </w:rPr>
        <w:t>inor amendments to the Special Conditions of Contract;</w:t>
      </w:r>
    </w:p>
    <w:p w:rsidR="00003AD6" w:rsidRPr="00C036B0" w:rsidRDefault="001914F4" w:rsidP="00F612F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F</w:t>
      </w:r>
      <w:r w:rsidR="00003AD6" w:rsidRPr="00C036B0">
        <w:rPr>
          <w:sz w:val="22"/>
          <w:szCs w:val="22"/>
        </w:rPr>
        <w:t>inalizing the payment arrangements;</w:t>
      </w:r>
    </w:p>
    <w:p w:rsidR="00003AD6" w:rsidRPr="00C036B0" w:rsidRDefault="001914F4" w:rsidP="00F612F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M</w:t>
      </w:r>
      <w:r w:rsidR="00003AD6" w:rsidRPr="00C036B0">
        <w:rPr>
          <w:sz w:val="22"/>
          <w:szCs w:val="22"/>
        </w:rPr>
        <w:t>obilization arrangements;</w:t>
      </w:r>
    </w:p>
    <w:p w:rsidR="00003AD6" w:rsidRPr="00C036B0" w:rsidRDefault="001914F4" w:rsidP="00F612F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A</w:t>
      </w:r>
      <w:r w:rsidR="00003AD6" w:rsidRPr="00C036B0">
        <w:rPr>
          <w:sz w:val="22"/>
          <w:szCs w:val="22"/>
        </w:rPr>
        <w:t>greeing final delivery or completion schedules to accommodate any changes required by the procuring agency;</w:t>
      </w:r>
    </w:p>
    <w:p w:rsidR="00003AD6" w:rsidRPr="00C036B0" w:rsidRDefault="001914F4" w:rsidP="00F612F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T</w:t>
      </w:r>
      <w:r w:rsidR="00003AD6" w:rsidRPr="00C036B0">
        <w:rPr>
          <w:sz w:val="22"/>
          <w:szCs w:val="22"/>
        </w:rPr>
        <w:t>he proposed methodology or staffing;</w:t>
      </w:r>
    </w:p>
    <w:p w:rsidR="00003AD6" w:rsidRPr="00C036B0" w:rsidRDefault="001914F4" w:rsidP="00F612F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I</w:t>
      </w:r>
      <w:r w:rsidR="00003AD6" w:rsidRPr="00C036B0">
        <w:rPr>
          <w:sz w:val="22"/>
          <w:szCs w:val="22"/>
        </w:rPr>
        <w:t>nputs required from the procuring agency;</w:t>
      </w:r>
    </w:p>
    <w:p w:rsidR="00003AD6" w:rsidRPr="00C036B0" w:rsidRDefault="001914F4" w:rsidP="00F612F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C</w:t>
      </w:r>
      <w:r w:rsidR="00003AD6" w:rsidRPr="00C036B0">
        <w:rPr>
          <w:sz w:val="22"/>
          <w:szCs w:val="22"/>
        </w:rPr>
        <w:t>larifying details that were not apparent or could not be finalized at the time of bidding;</w:t>
      </w:r>
    </w:p>
    <w:p w:rsidR="00003AD6" w:rsidRPr="00C036B0" w:rsidRDefault="001914F4" w:rsidP="00F612F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T</w:t>
      </w:r>
      <w:r w:rsidR="00003AD6" w:rsidRPr="00C036B0">
        <w:rPr>
          <w:sz w:val="22"/>
          <w:szCs w:val="22"/>
        </w:rPr>
        <w:t>he bidder’s tax liability in Pakistan, if the bidder is a foreign company.</w:t>
      </w:r>
    </w:p>
    <w:p w:rsidR="00003AD6" w:rsidRPr="00C036B0" w:rsidRDefault="00003AD6" w:rsidP="00F612F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Negotiations shall not be used to:</w:t>
      </w:r>
    </w:p>
    <w:p w:rsidR="00003AD6" w:rsidRPr="00C036B0" w:rsidRDefault="001914F4" w:rsidP="00F612FC">
      <w:pPr>
        <w:numPr>
          <w:ilvl w:val="0"/>
          <w:numId w:val="6"/>
        </w:numPr>
        <w:tabs>
          <w:tab w:val="clear" w:pos="720"/>
          <w:tab w:val="left" w:pos="1080"/>
        </w:tabs>
        <w:autoSpaceDE w:val="0"/>
        <w:autoSpaceDN w:val="0"/>
        <w:adjustRightInd w:val="0"/>
        <w:ind w:left="1080"/>
        <w:jc w:val="both"/>
        <w:rPr>
          <w:sz w:val="22"/>
          <w:szCs w:val="22"/>
        </w:rPr>
      </w:pPr>
      <w:r w:rsidRPr="00C036B0">
        <w:rPr>
          <w:sz w:val="22"/>
          <w:szCs w:val="22"/>
        </w:rPr>
        <w:t>S</w:t>
      </w:r>
      <w:r w:rsidR="00003AD6" w:rsidRPr="00C036B0">
        <w:rPr>
          <w:sz w:val="22"/>
          <w:szCs w:val="22"/>
        </w:rPr>
        <w:t>ubstantially change the technical quality or details of the requirement, including the tasks or responsibilities of the bidder or the performance of the goods;</w:t>
      </w:r>
    </w:p>
    <w:p w:rsidR="00003AD6" w:rsidRPr="00C036B0" w:rsidRDefault="001914F4" w:rsidP="00F612FC">
      <w:pPr>
        <w:numPr>
          <w:ilvl w:val="0"/>
          <w:numId w:val="6"/>
        </w:numPr>
        <w:tabs>
          <w:tab w:val="clear" w:pos="720"/>
          <w:tab w:val="left" w:pos="1080"/>
        </w:tabs>
        <w:autoSpaceDE w:val="0"/>
        <w:autoSpaceDN w:val="0"/>
        <w:adjustRightInd w:val="0"/>
        <w:ind w:left="1080"/>
        <w:jc w:val="both"/>
        <w:rPr>
          <w:sz w:val="22"/>
          <w:szCs w:val="22"/>
        </w:rPr>
      </w:pPr>
      <w:r w:rsidRPr="00C036B0">
        <w:rPr>
          <w:sz w:val="22"/>
          <w:szCs w:val="22"/>
        </w:rPr>
        <w:t>S</w:t>
      </w:r>
      <w:r w:rsidR="00003AD6" w:rsidRPr="00C036B0">
        <w:rPr>
          <w:sz w:val="22"/>
          <w:szCs w:val="22"/>
        </w:rPr>
        <w:t>ubstantially alter the terms and conditions of Contract;</w:t>
      </w:r>
    </w:p>
    <w:p w:rsidR="00003AD6" w:rsidRPr="00C036B0" w:rsidRDefault="001914F4" w:rsidP="00F612FC">
      <w:pPr>
        <w:numPr>
          <w:ilvl w:val="0"/>
          <w:numId w:val="6"/>
        </w:numPr>
        <w:tabs>
          <w:tab w:val="clear" w:pos="720"/>
          <w:tab w:val="left" w:pos="1080"/>
        </w:tabs>
        <w:autoSpaceDE w:val="0"/>
        <w:autoSpaceDN w:val="0"/>
        <w:adjustRightInd w:val="0"/>
        <w:ind w:left="1080"/>
        <w:jc w:val="both"/>
        <w:rPr>
          <w:sz w:val="22"/>
          <w:szCs w:val="22"/>
        </w:rPr>
      </w:pPr>
      <w:r w:rsidRPr="00C036B0">
        <w:rPr>
          <w:sz w:val="22"/>
          <w:szCs w:val="22"/>
        </w:rPr>
        <w:t>R</w:t>
      </w:r>
      <w:r w:rsidR="00003AD6" w:rsidRPr="00C036B0">
        <w:rPr>
          <w:sz w:val="22"/>
          <w:szCs w:val="22"/>
        </w:rPr>
        <w:t>educe unit rates or reimbursable costs, provided that in case of exceptional circumstances like exorbitant rate, rates higher than prevailing market rates, negotiation may be adopted;</w:t>
      </w:r>
    </w:p>
    <w:p w:rsidR="00003AD6" w:rsidRPr="00C036B0" w:rsidRDefault="001914F4" w:rsidP="00F612FC">
      <w:pPr>
        <w:numPr>
          <w:ilvl w:val="0"/>
          <w:numId w:val="6"/>
        </w:numPr>
        <w:tabs>
          <w:tab w:val="clear" w:pos="720"/>
          <w:tab w:val="left" w:pos="1080"/>
        </w:tabs>
        <w:autoSpaceDE w:val="0"/>
        <w:autoSpaceDN w:val="0"/>
        <w:adjustRightInd w:val="0"/>
        <w:ind w:left="1080"/>
        <w:jc w:val="both"/>
        <w:rPr>
          <w:sz w:val="22"/>
          <w:szCs w:val="22"/>
        </w:rPr>
      </w:pPr>
      <w:r w:rsidRPr="00C036B0">
        <w:rPr>
          <w:sz w:val="22"/>
          <w:szCs w:val="22"/>
        </w:rPr>
        <w:t>R</w:t>
      </w:r>
      <w:r w:rsidR="00003AD6" w:rsidRPr="00C036B0">
        <w:rPr>
          <w:sz w:val="22"/>
          <w:szCs w:val="22"/>
        </w:rPr>
        <w:t>educe work inputs solely to meet the budget; or</w:t>
      </w:r>
    </w:p>
    <w:p w:rsidR="00003AD6" w:rsidRPr="00C036B0" w:rsidRDefault="001914F4" w:rsidP="00F612FC">
      <w:pPr>
        <w:numPr>
          <w:ilvl w:val="0"/>
          <w:numId w:val="6"/>
        </w:numPr>
        <w:tabs>
          <w:tab w:val="clear" w:pos="720"/>
          <w:tab w:val="left" w:pos="1080"/>
        </w:tabs>
        <w:autoSpaceDE w:val="0"/>
        <w:autoSpaceDN w:val="0"/>
        <w:adjustRightInd w:val="0"/>
        <w:ind w:left="1080"/>
        <w:jc w:val="both"/>
        <w:rPr>
          <w:sz w:val="22"/>
          <w:szCs w:val="22"/>
        </w:rPr>
      </w:pPr>
      <w:r w:rsidRPr="00C036B0">
        <w:rPr>
          <w:sz w:val="22"/>
          <w:szCs w:val="22"/>
        </w:rPr>
        <w:t>S</w:t>
      </w:r>
      <w:r w:rsidR="00003AD6" w:rsidRPr="00C036B0">
        <w:rPr>
          <w:sz w:val="22"/>
          <w:szCs w:val="22"/>
        </w:rPr>
        <w:t>ubstantially alter anything which formed a crucial or deciding factor in the evaluation of the Tenders or proposals.</w:t>
      </w:r>
    </w:p>
    <w:p w:rsidR="001914F4" w:rsidRPr="00C036B0" w:rsidRDefault="001914F4" w:rsidP="001914F4">
      <w:pPr>
        <w:autoSpaceDE w:val="0"/>
        <w:autoSpaceDN w:val="0"/>
        <w:adjustRightInd w:val="0"/>
        <w:ind w:left="792"/>
        <w:jc w:val="both"/>
        <w:rPr>
          <w:sz w:val="22"/>
          <w:szCs w:val="22"/>
        </w:rPr>
      </w:pPr>
    </w:p>
    <w:p w:rsidR="003D796C"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t>Notification of Award</w:t>
      </w:r>
    </w:p>
    <w:p w:rsidR="00003AD6" w:rsidRPr="00C036B0" w:rsidRDefault="00003AD6" w:rsidP="004A665F">
      <w:pPr>
        <w:numPr>
          <w:ilvl w:val="2"/>
          <w:numId w:val="1"/>
        </w:numPr>
        <w:autoSpaceDE w:val="0"/>
        <w:autoSpaceDN w:val="0"/>
        <w:adjustRightInd w:val="0"/>
        <w:jc w:val="both"/>
        <w:rPr>
          <w:b/>
          <w:bCs/>
          <w:sz w:val="22"/>
          <w:szCs w:val="22"/>
        </w:rPr>
      </w:pPr>
      <w:r w:rsidRPr="00C036B0">
        <w:rPr>
          <w:sz w:val="22"/>
          <w:szCs w:val="22"/>
        </w:rPr>
        <w:t>Prior to the expiration of the period of bid validity, the Procuring Agency shall notify the successful bidder in writing by registered letter, to be confirmed in writing by registered letter, that its bid has been accepted.</w:t>
      </w:r>
    </w:p>
    <w:p w:rsidR="00003AD6" w:rsidRPr="00C036B0" w:rsidRDefault="00003AD6" w:rsidP="004A665F">
      <w:pPr>
        <w:numPr>
          <w:ilvl w:val="2"/>
          <w:numId w:val="1"/>
        </w:numPr>
        <w:autoSpaceDE w:val="0"/>
        <w:autoSpaceDN w:val="0"/>
        <w:adjustRightInd w:val="0"/>
        <w:jc w:val="both"/>
        <w:rPr>
          <w:b/>
          <w:bCs/>
          <w:sz w:val="22"/>
          <w:szCs w:val="22"/>
        </w:rPr>
      </w:pPr>
      <w:r w:rsidRPr="00C036B0">
        <w:rPr>
          <w:sz w:val="22"/>
          <w:szCs w:val="22"/>
        </w:rPr>
        <w:t>The notification of award shall constitute the formation of the Contract.</w:t>
      </w:r>
    </w:p>
    <w:p w:rsidR="001914F4" w:rsidRDefault="001914F4" w:rsidP="001914F4">
      <w:pPr>
        <w:autoSpaceDE w:val="0"/>
        <w:autoSpaceDN w:val="0"/>
        <w:adjustRightInd w:val="0"/>
        <w:ind w:left="720"/>
        <w:jc w:val="both"/>
        <w:rPr>
          <w:b/>
          <w:bCs/>
          <w:sz w:val="22"/>
          <w:szCs w:val="22"/>
        </w:rPr>
      </w:pPr>
    </w:p>
    <w:p w:rsidR="003D796C"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t>Signing of Contract</w:t>
      </w:r>
    </w:p>
    <w:p w:rsidR="00003AD6" w:rsidRPr="00C036B0" w:rsidRDefault="00003AD6" w:rsidP="004A665F">
      <w:pPr>
        <w:numPr>
          <w:ilvl w:val="2"/>
          <w:numId w:val="1"/>
        </w:numPr>
        <w:autoSpaceDE w:val="0"/>
        <w:autoSpaceDN w:val="0"/>
        <w:adjustRightInd w:val="0"/>
        <w:jc w:val="both"/>
        <w:rPr>
          <w:b/>
          <w:bCs/>
          <w:sz w:val="22"/>
          <w:szCs w:val="22"/>
        </w:rPr>
      </w:pPr>
      <w:r w:rsidRPr="00C036B0">
        <w:rPr>
          <w:sz w:val="22"/>
          <w:szCs w:val="22"/>
        </w:rPr>
        <w:t>At the same time as the Procuring Agency notifies the successful bidder that its bid has been accepted, the Procuring Agency shall send the bidder the Contract Form provided in the bidding documents, incorporating all agreements between the Parties.</w:t>
      </w:r>
    </w:p>
    <w:p w:rsidR="00003AD6" w:rsidRPr="00C036B0" w:rsidRDefault="00003AD6" w:rsidP="004A665F">
      <w:pPr>
        <w:numPr>
          <w:ilvl w:val="2"/>
          <w:numId w:val="1"/>
        </w:numPr>
        <w:autoSpaceDE w:val="0"/>
        <w:autoSpaceDN w:val="0"/>
        <w:adjustRightInd w:val="0"/>
        <w:jc w:val="both"/>
        <w:rPr>
          <w:b/>
          <w:bCs/>
          <w:sz w:val="22"/>
          <w:szCs w:val="22"/>
        </w:rPr>
      </w:pPr>
      <w:r w:rsidRPr="00C036B0">
        <w:rPr>
          <w:sz w:val="22"/>
          <w:szCs w:val="22"/>
        </w:rPr>
        <w:t>Both the successful bidder and the Procuring Agency shall sign with date the Contract on the legal stamp paper. Thereafter, the Procuring Agency shall issue Purchase Order. If the successful bidder, after completion of all Codal Formalities shows inability to sign the Contract then the firm shall be blacklisted minimum for two years. In such situation, the Procuring Agency may make the award to the next lowest evaluated bidder or call for new bids.</w:t>
      </w:r>
    </w:p>
    <w:p w:rsidR="006A70C1" w:rsidRPr="00C036B0" w:rsidRDefault="006A70C1" w:rsidP="001914F4">
      <w:pPr>
        <w:autoSpaceDE w:val="0"/>
        <w:autoSpaceDN w:val="0"/>
        <w:adjustRightInd w:val="0"/>
        <w:ind w:left="720"/>
        <w:jc w:val="both"/>
        <w:rPr>
          <w:b/>
          <w:bCs/>
          <w:sz w:val="22"/>
          <w:szCs w:val="22"/>
        </w:rPr>
      </w:pPr>
    </w:p>
    <w:p w:rsidR="003D796C"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t>Performance Guaranty/ Security</w:t>
      </w:r>
    </w:p>
    <w:p w:rsidR="00003AD6" w:rsidRPr="00C036B0" w:rsidRDefault="00003AD6" w:rsidP="004A665F">
      <w:pPr>
        <w:numPr>
          <w:ilvl w:val="2"/>
          <w:numId w:val="1"/>
        </w:numPr>
        <w:autoSpaceDE w:val="0"/>
        <w:autoSpaceDN w:val="0"/>
        <w:adjustRightInd w:val="0"/>
        <w:jc w:val="both"/>
        <w:rPr>
          <w:b/>
          <w:bCs/>
          <w:sz w:val="22"/>
          <w:szCs w:val="22"/>
        </w:rPr>
      </w:pPr>
      <w:r w:rsidRPr="00C036B0">
        <w:rPr>
          <w:sz w:val="22"/>
          <w:szCs w:val="22"/>
        </w:rPr>
        <w:t>On the date of signing of Contract, the successful bidder shall furnish the Performance Guarant</w:t>
      </w:r>
      <w:r w:rsidR="0019267F">
        <w:rPr>
          <w:sz w:val="22"/>
          <w:szCs w:val="22"/>
        </w:rPr>
        <w:t>ee</w:t>
      </w:r>
      <w:r w:rsidRPr="00C036B0">
        <w:rPr>
          <w:sz w:val="22"/>
          <w:szCs w:val="22"/>
        </w:rPr>
        <w:t xml:space="preserve"> / Security in accordance with the Conditions of Contract, in the Performance Guaranty / Security Form provided in the bidding documents.</w:t>
      </w:r>
    </w:p>
    <w:p w:rsidR="00003AD6" w:rsidRPr="00C036B0" w:rsidRDefault="00003AD6" w:rsidP="004A665F">
      <w:pPr>
        <w:numPr>
          <w:ilvl w:val="2"/>
          <w:numId w:val="1"/>
        </w:numPr>
        <w:autoSpaceDE w:val="0"/>
        <w:autoSpaceDN w:val="0"/>
        <w:adjustRightInd w:val="0"/>
        <w:jc w:val="both"/>
        <w:rPr>
          <w:b/>
          <w:bCs/>
          <w:sz w:val="22"/>
          <w:szCs w:val="22"/>
        </w:rPr>
      </w:pPr>
      <w:r w:rsidRPr="00C036B0">
        <w:rPr>
          <w:sz w:val="22"/>
          <w:szCs w:val="22"/>
        </w:rPr>
        <w:lastRenderedPageBreak/>
        <w:t>Failure of the successful bidder to comply with the requirement of instructions to the bidders shall constitute sufficient grounds for the annulment/termination of the award and forfeiture of the bid Security, in which event the Procuring Agency may make the award to the next lowest evaluated bidder or call for new bids.</w:t>
      </w:r>
    </w:p>
    <w:p w:rsidR="001914F4" w:rsidRPr="00C036B0" w:rsidRDefault="001914F4" w:rsidP="001914F4">
      <w:pPr>
        <w:autoSpaceDE w:val="0"/>
        <w:autoSpaceDN w:val="0"/>
        <w:adjustRightInd w:val="0"/>
        <w:ind w:left="720"/>
        <w:jc w:val="both"/>
        <w:rPr>
          <w:b/>
          <w:bCs/>
          <w:sz w:val="22"/>
          <w:szCs w:val="22"/>
        </w:rPr>
      </w:pPr>
    </w:p>
    <w:p w:rsidR="00003AD6"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t>Corrupt or Fraudulent Practices</w:t>
      </w:r>
    </w:p>
    <w:p w:rsidR="00455FAB" w:rsidRPr="00C036B0" w:rsidRDefault="00003AD6" w:rsidP="00F612FC">
      <w:pPr>
        <w:numPr>
          <w:ilvl w:val="0"/>
          <w:numId w:val="7"/>
        </w:numPr>
        <w:autoSpaceDE w:val="0"/>
        <w:autoSpaceDN w:val="0"/>
        <w:adjustRightInd w:val="0"/>
        <w:jc w:val="both"/>
        <w:rPr>
          <w:sz w:val="22"/>
          <w:szCs w:val="22"/>
        </w:rPr>
      </w:pPr>
      <w:r w:rsidRPr="00C036B0">
        <w:rPr>
          <w:sz w:val="22"/>
          <w:szCs w:val="22"/>
        </w:rPr>
        <w:t>The Procuring Agency requires that the Procuring Agency as well as bidders/ Contractors observe the highest standard of ethics during the procurement and execution of such Contracts. In pursuance of this policy, the Procuring Agency defines, for the purposes of this provision, the terms set forth below as follows:</w:t>
      </w:r>
    </w:p>
    <w:p w:rsidR="003D796C" w:rsidRPr="00C036B0" w:rsidRDefault="003D796C" w:rsidP="00F612FC">
      <w:pPr>
        <w:numPr>
          <w:ilvl w:val="2"/>
          <w:numId w:val="7"/>
        </w:numPr>
        <w:autoSpaceDE w:val="0"/>
        <w:autoSpaceDN w:val="0"/>
        <w:adjustRightInd w:val="0"/>
        <w:jc w:val="both"/>
        <w:rPr>
          <w:sz w:val="22"/>
          <w:szCs w:val="22"/>
        </w:rPr>
      </w:pPr>
      <w:r w:rsidRPr="00C036B0">
        <w:rPr>
          <w:b/>
          <w:bCs/>
          <w:sz w:val="22"/>
          <w:szCs w:val="22"/>
        </w:rPr>
        <w:t xml:space="preserve">“corrupt practice” </w:t>
      </w:r>
      <w:r w:rsidRPr="00C036B0">
        <w:rPr>
          <w:sz w:val="22"/>
          <w:szCs w:val="22"/>
        </w:rPr>
        <w:t xml:space="preserve">means the offering, giving, receiving or soliciting of </w:t>
      </w:r>
      <w:r w:rsidR="00A66E93" w:rsidRPr="00C036B0">
        <w:rPr>
          <w:sz w:val="22"/>
          <w:szCs w:val="22"/>
        </w:rPr>
        <w:t>anything</w:t>
      </w:r>
      <w:r w:rsidRPr="00C036B0">
        <w:rPr>
          <w:sz w:val="22"/>
          <w:szCs w:val="22"/>
        </w:rPr>
        <w:t xml:space="preserve"> of value to influence the action of a public official in the procurement process or in Contract execution; and</w:t>
      </w:r>
    </w:p>
    <w:p w:rsidR="003D796C" w:rsidRPr="00C036B0" w:rsidRDefault="003D796C" w:rsidP="00F612FC">
      <w:pPr>
        <w:numPr>
          <w:ilvl w:val="2"/>
          <w:numId w:val="7"/>
        </w:numPr>
        <w:autoSpaceDE w:val="0"/>
        <w:autoSpaceDN w:val="0"/>
        <w:adjustRightInd w:val="0"/>
        <w:jc w:val="both"/>
        <w:rPr>
          <w:sz w:val="22"/>
          <w:szCs w:val="22"/>
        </w:rPr>
      </w:pPr>
      <w:r w:rsidRPr="00C036B0">
        <w:rPr>
          <w:b/>
          <w:bCs/>
          <w:sz w:val="22"/>
          <w:szCs w:val="22"/>
        </w:rPr>
        <w:t xml:space="preserve">fraudulent practice” </w:t>
      </w:r>
      <w:r w:rsidRPr="00C036B0">
        <w:rPr>
          <w:sz w:val="22"/>
          <w:szCs w:val="22"/>
        </w:rPr>
        <w:t>means a misrepresentation of facts in order to influence a procurement process or the execution of a Contract to the detriment of the Procuring Agency, and includes collusive practice among bidders (prior to or after bid submission) designed to establish bid prices at artificial noncompetitive levels and to deprive the Procuring Agency of the benefits of free and open competition;</w:t>
      </w:r>
    </w:p>
    <w:p w:rsidR="00003AD6" w:rsidRPr="00C036B0" w:rsidRDefault="00003AD6" w:rsidP="00F612FC">
      <w:pPr>
        <w:numPr>
          <w:ilvl w:val="0"/>
          <w:numId w:val="7"/>
        </w:numPr>
        <w:autoSpaceDE w:val="0"/>
        <w:autoSpaceDN w:val="0"/>
        <w:adjustRightInd w:val="0"/>
        <w:jc w:val="both"/>
        <w:rPr>
          <w:sz w:val="22"/>
          <w:szCs w:val="22"/>
        </w:rPr>
      </w:pPr>
      <w:r w:rsidRPr="00C036B0">
        <w:rPr>
          <w:sz w:val="22"/>
          <w:szCs w:val="22"/>
        </w:rPr>
        <w:t>Shall reject a proposal for award if it determines that the bidder recommended for award has engaged incorrupt or fraudulent practices in competing for the Contract in question;</w:t>
      </w:r>
    </w:p>
    <w:p w:rsidR="00845A25" w:rsidRPr="00C036B0" w:rsidRDefault="00003AD6" w:rsidP="00F612FC">
      <w:pPr>
        <w:numPr>
          <w:ilvl w:val="0"/>
          <w:numId w:val="7"/>
        </w:numPr>
        <w:autoSpaceDE w:val="0"/>
        <w:autoSpaceDN w:val="0"/>
        <w:adjustRightInd w:val="0"/>
        <w:jc w:val="both"/>
        <w:rPr>
          <w:sz w:val="22"/>
          <w:szCs w:val="22"/>
        </w:rPr>
      </w:pPr>
      <w:r w:rsidRPr="00C036B0">
        <w:rPr>
          <w:sz w:val="22"/>
          <w:szCs w:val="22"/>
        </w:rPr>
        <w:t>Shall declare a firm ineligible, either indefinitely or for a stated period of time, to be awarded a Contract if</w:t>
      </w:r>
      <w:r w:rsidR="00E87A48">
        <w:rPr>
          <w:sz w:val="22"/>
          <w:szCs w:val="22"/>
        </w:rPr>
        <w:t xml:space="preserve"> </w:t>
      </w:r>
      <w:r w:rsidRPr="00C036B0">
        <w:rPr>
          <w:sz w:val="22"/>
          <w:szCs w:val="22"/>
        </w:rPr>
        <w:t>it at any time determines that the firm has engaged in corrupt or fraudulent practices in competing for, or in executing a Contract; onus of proof will be on the firm.</w:t>
      </w:r>
    </w:p>
    <w:p w:rsidR="00845A25" w:rsidRPr="00C036B0" w:rsidRDefault="00845A25" w:rsidP="00845A25">
      <w:pPr>
        <w:autoSpaceDE w:val="0"/>
        <w:autoSpaceDN w:val="0"/>
        <w:adjustRightInd w:val="0"/>
        <w:jc w:val="both"/>
        <w:rPr>
          <w:sz w:val="22"/>
          <w:szCs w:val="22"/>
        </w:rPr>
      </w:pPr>
    </w:p>
    <w:p w:rsidR="00003AD6" w:rsidRPr="00C036B0" w:rsidRDefault="00003AD6" w:rsidP="004A665F">
      <w:pPr>
        <w:autoSpaceDE w:val="0"/>
        <w:autoSpaceDN w:val="0"/>
        <w:adjustRightInd w:val="0"/>
        <w:jc w:val="both"/>
        <w:rPr>
          <w:b/>
          <w:bCs/>
          <w:sz w:val="22"/>
          <w:szCs w:val="22"/>
          <w:u w:val="single"/>
        </w:rPr>
      </w:pPr>
      <w:r w:rsidRPr="00C036B0">
        <w:rPr>
          <w:b/>
          <w:bCs/>
          <w:sz w:val="22"/>
          <w:szCs w:val="22"/>
          <w:u w:val="single"/>
        </w:rPr>
        <w:t>GENERAL CONDITIONS OF CONTRACT</w:t>
      </w:r>
    </w:p>
    <w:p w:rsidR="003D796C" w:rsidRPr="00C036B0" w:rsidRDefault="003D796C" w:rsidP="004A665F">
      <w:pPr>
        <w:autoSpaceDE w:val="0"/>
        <w:autoSpaceDN w:val="0"/>
        <w:adjustRightInd w:val="0"/>
        <w:jc w:val="both"/>
        <w:rPr>
          <w:b/>
          <w:bCs/>
          <w:sz w:val="22"/>
          <w:szCs w:val="22"/>
          <w:u w:val="single"/>
        </w:rPr>
      </w:pPr>
    </w:p>
    <w:p w:rsidR="00B55C30" w:rsidRPr="00C036B0" w:rsidRDefault="00003AD6" w:rsidP="00F612FC">
      <w:pPr>
        <w:numPr>
          <w:ilvl w:val="0"/>
          <w:numId w:val="8"/>
        </w:numPr>
        <w:tabs>
          <w:tab w:val="clear" w:pos="360"/>
        </w:tabs>
        <w:autoSpaceDE w:val="0"/>
        <w:autoSpaceDN w:val="0"/>
        <w:adjustRightInd w:val="0"/>
        <w:jc w:val="both"/>
        <w:rPr>
          <w:sz w:val="22"/>
          <w:szCs w:val="22"/>
        </w:rPr>
      </w:pPr>
      <w:r w:rsidRPr="00C036B0">
        <w:rPr>
          <w:b/>
          <w:bCs/>
          <w:sz w:val="22"/>
          <w:szCs w:val="22"/>
        </w:rPr>
        <w:t xml:space="preserve">Definitions: </w:t>
      </w:r>
      <w:r w:rsidRPr="00C036B0">
        <w:rPr>
          <w:sz w:val="22"/>
          <w:szCs w:val="22"/>
        </w:rPr>
        <w:t>In this Contract, the following terms shall be interpreted as indicated against each;</w:t>
      </w:r>
    </w:p>
    <w:p w:rsidR="00B55C30" w:rsidRPr="00C036B0" w:rsidRDefault="00B55C30" w:rsidP="00F612FC">
      <w:pPr>
        <w:numPr>
          <w:ilvl w:val="1"/>
          <w:numId w:val="8"/>
        </w:numPr>
        <w:tabs>
          <w:tab w:val="clear" w:pos="576"/>
          <w:tab w:val="left" w:pos="900"/>
        </w:tabs>
        <w:autoSpaceDE w:val="0"/>
        <w:autoSpaceDN w:val="0"/>
        <w:adjustRightInd w:val="0"/>
        <w:ind w:left="900" w:hanging="360"/>
        <w:jc w:val="both"/>
        <w:rPr>
          <w:sz w:val="22"/>
          <w:szCs w:val="22"/>
        </w:rPr>
      </w:pPr>
      <w:r w:rsidRPr="00C036B0">
        <w:rPr>
          <w:sz w:val="22"/>
          <w:szCs w:val="22"/>
        </w:rPr>
        <w:t>“</w:t>
      </w:r>
      <w:r w:rsidRPr="00C036B0">
        <w:rPr>
          <w:b/>
          <w:bCs/>
          <w:sz w:val="22"/>
          <w:szCs w:val="22"/>
        </w:rPr>
        <w:t>The Contract</w:t>
      </w:r>
      <w:r w:rsidRPr="00C036B0">
        <w:rPr>
          <w:sz w:val="22"/>
          <w:szCs w:val="22"/>
        </w:rPr>
        <w:t>” means the agreement between the Procuring Agency and the Supplier, as recorded in the Contract Form signed by the Parties, including all attachments and appendices thereto and all documents incorporated by reference therein.</w:t>
      </w:r>
    </w:p>
    <w:p w:rsidR="00B55C30" w:rsidRPr="00C036B0" w:rsidRDefault="00B55C30" w:rsidP="00F612FC">
      <w:pPr>
        <w:numPr>
          <w:ilvl w:val="1"/>
          <w:numId w:val="8"/>
        </w:numPr>
        <w:tabs>
          <w:tab w:val="clear" w:pos="576"/>
          <w:tab w:val="left" w:pos="900"/>
        </w:tabs>
        <w:autoSpaceDE w:val="0"/>
        <w:autoSpaceDN w:val="0"/>
        <w:adjustRightInd w:val="0"/>
        <w:ind w:left="900" w:hanging="360"/>
        <w:jc w:val="both"/>
        <w:rPr>
          <w:sz w:val="22"/>
          <w:szCs w:val="22"/>
        </w:rPr>
      </w:pPr>
      <w:r w:rsidRPr="00C036B0">
        <w:rPr>
          <w:sz w:val="22"/>
          <w:szCs w:val="22"/>
        </w:rPr>
        <w:t>“</w:t>
      </w:r>
      <w:r w:rsidRPr="00C036B0">
        <w:rPr>
          <w:b/>
          <w:bCs/>
          <w:sz w:val="22"/>
          <w:szCs w:val="22"/>
        </w:rPr>
        <w:t>The Contract Price</w:t>
      </w:r>
      <w:r w:rsidRPr="00C036B0">
        <w:rPr>
          <w:sz w:val="22"/>
          <w:szCs w:val="22"/>
        </w:rPr>
        <w:t>” means the price payable to the Supplier under the Contract for the full and proper performance of its contractual obligations.</w:t>
      </w:r>
    </w:p>
    <w:p w:rsidR="00B55C30" w:rsidRPr="00C036B0" w:rsidRDefault="00B55C30" w:rsidP="00F612FC">
      <w:pPr>
        <w:numPr>
          <w:ilvl w:val="1"/>
          <w:numId w:val="8"/>
        </w:numPr>
        <w:tabs>
          <w:tab w:val="clear" w:pos="576"/>
          <w:tab w:val="left" w:pos="900"/>
        </w:tabs>
        <w:autoSpaceDE w:val="0"/>
        <w:autoSpaceDN w:val="0"/>
        <w:adjustRightInd w:val="0"/>
        <w:ind w:left="900" w:hanging="360"/>
        <w:jc w:val="both"/>
        <w:rPr>
          <w:sz w:val="22"/>
          <w:szCs w:val="22"/>
        </w:rPr>
      </w:pPr>
      <w:r w:rsidRPr="00C036B0">
        <w:rPr>
          <w:sz w:val="22"/>
          <w:szCs w:val="22"/>
        </w:rPr>
        <w:t>“</w:t>
      </w:r>
      <w:r w:rsidRPr="00C036B0">
        <w:rPr>
          <w:b/>
          <w:bCs/>
          <w:sz w:val="22"/>
          <w:szCs w:val="22"/>
        </w:rPr>
        <w:t>The Goods</w:t>
      </w:r>
      <w:r w:rsidRPr="00C036B0">
        <w:rPr>
          <w:sz w:val="22"/>
          <w:szCs w:val="22"/>
        </w:rPr>
        <w:t xml:space="preserve">” means </w:t>
      </w:r>
      <w:r w:rsidR="00DF7038">
        <w:rPr>
          <w:sz w:val="22"/>
          <w:szCs w:val="22"/>
        </w:rPr>
        <w:t>X-Ray Films &amp; Cassettes</w:t>
      </w:r>
    </w:p>
    <w:p w:rsidR="004960EE" w:rsidRDefault="00B55C30" w:rsidP="00F612FC">
      <w:pPr>
        <w:numPr>
          <w:ilvl w:val="1"/>
          <w:numId w:val="8"/>
        </w:numPr>
        <w:tabs>
          <w:tab w:val="clear" w:pos="576"/>
          <w:tab w:val="left" w:pos="900"/>
        </w:tabs>
        <w:autoSpaceDE w:val="0"/>
        <w:autoSpaceDN w:val="0"/>
        <w:adjustRightInd w:val="0"/>
        <w:ind w:left="900" w:hanging="360"/>
        <w:jc w:val="both"/>
        <w:rPr>
          <w:sz w:val="22"/>
          <w:szCs w:val="22"/>
        </w:rPr>
      </w:pPr>
      <w:r w:rsidRPr="004960EE">
        <w:rPr>
          <w:sz w:val="22"/>
          <w:szCs w:val="22"/>
        </w:rPr>
        <w:t>“</w:t>
      </w:r>
      <w:r w:rsidRPr="004960EE">
        <w:rPr>
          <w:b/>
          <w:bCs/>
          <w:sz w:val="22"/>
          <w:szCs w:val="22"/>
        </w:rPr>
        <w:t>The Services</w:t>
      </w:r>
      <w:r w:rsidRPr="004960EE">
        <w:rPr>
          <w:sz w:val="22"/>
          <w:szCs w:val="22"/>
        </w:rPr>
        <w:t xml:space="preserve">” means those services ancillary to the supply of goods, such as </w:t>
      </w:r>
      <w:r w:rsidR="00DF7038">
        <w:rPr>
          <w:bCs/>
          <w:color w:val="000000"/>
          <w:sz w:val="22"/>
          <w:szCs w:val="22"/>
        </w:rPr>
        <w:t>X-Ray Films &amp; Cassettes</w:t>
      </w:r>
    </w:p>
    <w:p w:rsidR="004257CB" w:rsidRPr="004960EE" w:rsidRDefault="00B55C30" w:rsidP="00F612FC">
      <w:pPr>
        <w:numPr>
          <w:ilvl w:val="1"/>
          <w:numId w:val="8"/>
        </w:numPr>
        <w:tabs>
          <w:tab w:val="clear" w:pos="576"/>
          <w:tab w:val="left" w:pos="900"/>
        </w:tabs>
        <w:autoSpaceDE w:val="0"/>
        <w:autoSpaceDN w:val="0"/>
        <w:adjustRightInd w:val="0"/>
        <w:ind w:left="900" w:hanging="360"/>
        <w:jc w:val="both"/>
        <w:rPr>
          <w:sz w:val="22"/>
          <w:szCs w:val="22"/>
        </w:rPr>
      </w:pPr>
      <w:r w:rsidRPr="004960EE">
        <w:rPr>
          <w:sz w:val="22"/>
          <w:szCs w:val="22"/>
        </w:rPr>
        <w:t>“</w:t>
      </w:r>
      <w:r w:rsidRPr="004960EE">
        <w:rPr>
          <w:b/>
          <w:bCs/>
          <w:sz w:val="22"/>
          <w:szCs w:val="22"/>
        </w:rPr>
        <w:t>The Procuring Agency</w:t>
      </w:r>
      <w:r w:rsidRPr="004960EE">
        <w:rPr>
          <w:sz w:val="22"/>
          <w:szCs w:val="22"/>
        </w:rPr>
        <w:t xml:space="preserve">” means </w:t>
      </w:r>
      <w:r w:rsidR="00DD61D8" w:rsidRPr="004960EE">
        <w:rPr>
          <w:sz w:val="22"/>
          <w:szCs w:val="22"/>
        </w:rPr>
        <w:t xml:space="preserve">the </w:t>
      </w:r>
      <w:r w:rsidR="00464487" w:rsidRPr="004960EE">
        <w:rPr>
          <w:sz w:val="22"/>
          <w:szCs w:val="22"/>
        </w:rPr>
        <w:t>Executive Director</w:t>
      </w:r>
      <w:r w:rsidR="00DD61D8" w:rsidRPr="004960EE">
        <w:rPr>
          <w:sz w:val="22"/>
          <w:szCs w:val="22"/>
        </w:rPr>
        <w:t xml:space="preserve">, </w:t>
      </w:r>
      <w:r w:rsidR="005C3CE1" w:rsidRPr="004960EE">
        <w:rPr>
          <w:sz w:val="22"/>
          <w:szCs w:val="22"/>
        </w:rPr>
        <w:t>Rawalpindi Institute of Cardiology Rawal Road, Rawalpindi</w:t>
      </w:r>
    </w:p>
    <w:p w:rsidR="00B55C30" w:rsidRPr="00C036B0" w:rsidRDefault="00B55C30" w:rsidP="00F612FC">
      <w:pPr>
        <w:numPr>
          <w:ilvl w:val="1"/>
          <w:numId w:val="8"/>
        </w:numPr>
        <w:tabs>
          <w:tab w:val="clear" w:pos="576"/>
          <w:tab w:val="left" w:pos="900"/>
        </w:tabs>
        <w:autoSpaceDE w:val="0"/>
        <w:autoSpaceDN w:val="0"/>
        <w:adjustRightInd w:val="0"/>
        <w:ind w:left="900" w:hanging="360"/>
        <w:jc w:val="both"/>
        <w:rPr>
          <w:sz w:val="22"/>
          <w:szCs w:val="22"/>
        </w:rPr>
      </w:pPr>
      <w:r w:rsidRPr="00C036B0">
        <w:rPr>
          <w:b/>
          <w:bCs/>
          <w:sz w:val="22"/>
          <w:szCs w:val="22"/>
        </w:rPr>
        <w:t>“The Supplier</w:t>
      </w:r>
      <w:r w:rsidRPr="00C036B0">
        <w:rPr>
          <w:sz w:val="22"/>
          <w:szCs w:val="22"/>
        </w:rPr>
        <w:t>” means the individual or firm supplying the goods under this Contract.</w:t>
      </w:r>
    </w:p>
    <w:p w:rsidR="001914F4" w:rsidRPr="00C036B0" w:rsidRDefault="001914F4" w:rsidP="001914F4">
      <w:pPr>
        <w:tabs>
          <w:tab w:val="left" w:pos="900"/>
        </w:tabs>
        <w:autoSpaceDE w:val="0"/>
        <w:autoSpaceDN w:val="0"/>
        <w:adjustRightInd w:val="0"/>
        <w:ind w:left="900"/>
        <w:jc w:val="both"/>
        <w:rPr>
          <w:sz w:val="22"/>
          <w:szCs w:val="22"/>
        </w:rPr>
      </w:pPr>
    </w:p>
    <w:p w:rsidR="0012403F" w:rsidRPr="00C036B0" w:rsidRDefault="00003AD6" w:rsidP="00F612FC">
      <w:pPr>
        <w:numPr>
          <w:ilvl w:val="0"/>
          <w:numId w:val="8"/>
        </w:numPr>
        <w:autoSpaceDE w:val="0"/>
        <w:autoSpaceDN w:val="0"/>
        <w:adjustRightInd w:val="0"/>
        <w:jc w:val="both"/>
        <w:rPr>
          <w:sz w:val="22"/>
          <w:szCs w:val="22"/>
        </w:rPr>
      </w:pPr>
      <w:r w:rsidRPr="00C036B0">
        <w:rPr>
          <w:b/>
          <w:bCs/>
          <w:sz w:val="22"/>
          <w:szCs w:val="22"/>
        </w:rPr>
        <w:t xml:space="preserve">Application: </w:t>
      </w:r>
      <w:r w:rsidRPr="00C036B0">
        <w:rPr>
          <w:sz w:val="22"/>
          <w:szCs w:val="22"/>
        </w:rPr>
        <w:t>These General Conditions shall apply to the extent that they are not inconsistent / superseded by provisions of other parts of the Contract</w:t>
      </w:r>
    </w:p>
    <w:p w:rsidR="00003AD6" w:rsidRPr="00C036B0" w:rsidRDefault="00003AD6" w:rsidP="00F612FC">
      <w:pPr>
        <w:numPr>
          <w:ilvl w:val="0"/>
          <w:numId w:val="8"/>
        </w:numPr>
        <w:autoSpaceDE w:val="0"/>
        <w:autoSpaceDN w:val="0"/>
        <w:adjustRightInd w:val="0"/>
        <w:jc w:val="both"/>
        <w:rPr>
          <w:sz w:val="22"/>
          <w:szCs w:val="22"/>
        </w:rPr>
      </w:pPr>
      <w:r w:rsidRPr="00C036B0">
        <w:rPr>
          <w:b/>
          <w:bCs/>
          <w:sz w:val="22"/>
          <w:szCs w:val="22"/>
        </w:rPr>
        <w:t xml:space="preserve">Country of Origin: </w:t>
      </w:r>
      <w:r w:rsidRPr="00C036B0">
        <w:rPr>
          <w:sz w:val="22"/>
          <w:szCs w:val="22"/>
        </w:rPr>
        <w:t>All goods and related services to be supplied under the contract shall have their origin in eligible source countries and all expenditures made under the contract shall be limited to such goods and services. For the purposes of this clause, “origin” means the place where the goods are produced through manufacturing or processing, or the place from which the related services are supplied.</w:t>
      </w:r>
    </w:p>
    <w:p w:rsidR="00B55C30" w:rsidRPr="00C036B0" w:rsidRDefault="00003AD6" w:rsidP="00F612FC">
      <w:pPr>
        <w:numPr>
          <w:ilvl w:val="0"/>
          <w:numId w:val="8"/>
        </w:numPr>
        <w:autoSpaceDE w:val="0"/>
        <w:autoSpaceDN w:val="0"/>
        <w:adjustRightInd w:val="0"/>
        <w:jc w:val="both"/>
        <w:rPr>
          <w:sz w:val="22"/>
          <w:szCs w:val="22"/>
        </w:rPr>
      </w:pPr>
      <w:r w:rsidRPr="00C036B0">
        <w:rPr>
          <w:b/>
          <w:bCs/>
          <w:sz w:val="22"/>
          <w:szCs w:val="22"/>
        </w:rPr>
        <w:t xml:space="preserve">Standards: </w:t>
      </w:r>
      <w:r w:rsidRPr="00C036B0">
        <w:rPr>
          <w:sz w:val="22"/>
          <w:szCs w:val="22"/>
        </w:rPr>
        <w:t>The goods supplied under this Contract shall conform to the standards mentioned in the Technical Specifications.</w:t>
      </w:r>
    </w:p>
    <w:p w:rsidR="00B55C30" w:rsidRPr="00C036B0" w:rsidRDefault="00003AD6" w:rsidP="00F612FC">
      <w:pPr>
        <w:numPr>
          <w:ilvl w:val="0"/>
          <w:numId w:val="8"/>
        </w:numPr>
        <w:autoSpaceDE w:val="0"/>
        <w:autoSpaceDN w:val="0"/>
        <w:adjustRightInd w:val="0"/>
        <w:jc w:val="both"/>
        <w:rPr>
          <w:sz w:val="22"/>
          <w:szCs w:val="22"/>
        </w:rPr>
      </w:pPr>
      <w:r w:rsidRPr="00C036B0">
        <w:rPr>
          <w:b/>
          <w:bCs/>
          <w:sz w:val="22"/>
          <w:szCs w:val="22"/>
        </w:rPr>
        <w:t>Use of Contract Documents and Information</w:t>
      </w:r>
    </w:p>
    <w:p w:rsidR="00003AD6" w:rsidRPr="00C036B0" w:rsidRDefault="00003AD6" w:rsidP="00F612FC">
      <w:pPr>
        <w:numPr>
          <w:ilvl w:val="1"/>
          <w:numId w:val="8"/>
        </w:numPr>
        <w:autoSpaceDE w:val="0"/>
        <w:autoSpaceDN w:val="0"/>
        <w:adjustRightInd w:val="0"/>
        <w:jc w:val="both"/>
        <w:rPr>
          <w:sz w:val="22"/>
          <w:szCs w:val="22"/>
        </w:rPr>
      </w:pPr>
      <w:r w:rsidRPr="00C036B0">
        <w:rPr>
          <w:sz w:val="22"/>
          <w:szCs w:val="22"/>
        </w:rPr>
        <w:t>The Supplier shall not disclose the Contract, or any provision thereof, or any specification, plan, drawing, pattern, sample, or information furnished by or on behalf of the Procuring Agency in connection therewith, to any person other than a person employed by the Supplier in the performance of the Contract.</w:t>
      </w:r>
    </w:p>
    <w:p w:rsidR="00003AD6" w:rsidRPr="00C036B0" w:rsidRDefault="00003AD6" w:rsidP="00F612FC">
      <w:pPr>
        <w:numPr>
          <w:ilvl w:val="1"/>
          <w:numId w:val="8"/>
        </w:numPr>
        <w:autoSpaceDE w:val="0"/>
        <w:autoSpaceDN w:val="0"/>
        <w:adjustRightInd w:val="0"/>
        <w:jc w:val="both"/>
        <w:rPr>
          <w:sz w:val="22"/>
          <w:szCs w:val="22"/>
        </w:rPr>
      </w:pPr>
      <w:r w:rsidRPr="00C036B0">
        <w:rPr>
          <w:sz w:val="22"/>
          <w:szCs w:val="22"/>
        </w:rPr>
        <w:t>The Supplier shall not, without the Procuring Agency’s prior written consent, make use of any document or information enumerated in condition of contract except for purposes of performing the Contract.</w:t>
      </w:r>
    </w:p>
    <w:p w:rsidR="00003AD6" w:rsidRPr="00C036B0" w:rsidRDefault="00003AD6" w:rsidP="00F612FC">
      <w:pPr>
        <w:numPr>
          <w:ilvl w:val="1"/>
          <w:numId w:val="8"/>
        </w:numPr>
        <w:autoSpaceDE w:val="0"/>
        <w:autoSpaceDN w:val="0"/>
        <w:adjustRightInd w:val="0"/>
        <w:jc w:val="both"/>
        <w:rPr>
          <w:sz w:val="22"/>
          <w:szCs w:val="22"/>
        </w:rPr>
      </w:pPr>
      <w:r w:rsidRPr="00C036B0">
        <w:rPr>
          <w:sz w:val="22"/>
          <w:szCs w:val="22"/>
        </w:rPr>
        <w:t xml:space="preserve">Any document, other than the Contract itself, enumerated in condition of contract shall remain the property of the Procuring Agency and shall be returned if so required by the Procuring Agency. </w:t>
      </w:r>
    </w:p>
    <w:p w:rsidR="00003AD6" w:rsidRPr="00C036B0" w:rsidRDefault="00003AD6" w:rsidP="00F612FC">
      <w:pPr>
        <w:numPr>
          <w:ilvl w:val="1"/>
          <w:numId w:val="8"/>
        </w:numPr>
        <w:autoSpaceDE w:val="0"/>
        <w:autoSpaceDN w:val="0"/>
        <w:adjustRightInd w:val="0"/>
        <w:jc w:val="both"/>
        <w:rPr>
          <w:sz w:val="22"/>
          <w:szCs w:val="22"/>
        </w:rPr>
      </w:pPr>
      <w:r w:rsidRPr="00C036B0">
        <w:rPr>
          <w:sz w:val="22"/>
          <w:szCs w:val="22"/>
        </w:rPr>
        <w:t>The Supplier shall permit the Procuring Agency to inspect the Supplier’s accounts and records relating to the performance of the Supplier.</w:t>
      </w:r>
    </w:p>
    <w:p w:rsidR="00003AD6" w:rsidRPr="00C036B0" w:rsidRDefault="00003AD6" w:rsidP="00F612FC">
      <w:pPr>
        <w:numPr>
          <w:ilvl w:val="0"/>
          <w:numId w:val="8"/>
        </w:numPr>
        <w:autoSpaceDE w:val="0"/>
        <w:autoSpaceDN w:val="0"/>
        <w:adjustRightInd w:val="0"/>
        <w:jc w:val="both"/>
        <w:rPr>
          <w:sz w:val="22"/>
          <w:szCs w:val="22"/>
        </w:rPr>
      </w:pPr>
      <w:r w:rsidRPr="00C036B0">
        <w:rPr>
          <w:b/>
          <w:bCs/>
          <w:sz w:val="22"/>
          <w:szCs w:val="22"/>
        </w:rPr>
        <w:lastRenderedPageBreak/>
        <w:t xml:space="preserve">Patent Rights: </w:t>
      </w:r>
      <w:r w:rsidRPr="00C036B0">
        <w:rPr>
          <w:sz w:val="22"/>
          <w:szCs w:val="22"/>
        </w:rPr>
        <w:t>The Supplier shall indemnify the Procuring Agency against all third-party claims of infringement of patent, trademark, or industrial design rights arising from use of the Goods or any part thereof in the country.</w:t>
      </w:r>
    </w:p>
    <w:p w:rsidR="00003AD6" w:rsidRPr="00C036B0" w:rsidRDefault="00003AD6" w:rsidP="00F612FC">
      <w:pPr>
        <w:numPr>
          <w:ilvl w:val="0"/>
          <w:numId w:val="8"/>
        </w:numPr>
        <w:autoSpaceDE w:val="0"/>
        <w:autoSpaceDN w:val="0"/>
        <w:adjustRightInd w:val="0"/>
        <w:jc w:val="both"/>
        <w:rPr>
          <w:sz w:val="22"/>
          <w:szCs w:val="22"/>
        </w:rPr>
      </w:pPr>
      <w:r w:rsidRPr="00C036B0">
        <w:rPr>
          <w:b/>
          <w:bCs/>
          <w:sz w:val="22"/>
          <w:szCs w:val="22"/>
        </w:rPr>
        <w:t xml:space="preserve">Submission of Samples: </w:t>
      </w:r>
      <w:r w:rsidRPr="00C036B0">
        <w:rPr>
          <w:sz w:val="22"/>
          <w:szCs w:val="22"/>
        </w:rPr>
        <w:t xml:space="preserve">The Supplier shall provide </w:t>
      </w:r>
      <w:r w:rsidRPr="00C036B0">
        <w:rPr>
          <w:b/>
          <w:bCs/>
          <w:sz w:val="22"/>
          <w:szCs w:val="22"/>
        </w:rPr>
        <w:t xml:space="preserve">samples (free of cost) </w:t>
      </w:r>
      <w:r w:rsidRPr="00C036B0">
        <w:rPr>
          <w:sz w:val="22"/>
          <w:szCs w:val="22"/>
        </w:rPr>
        <w:t>of the product to procuring agency</w:t>
      </w:r>
      <w:r w:rsidR="00C272C5">
        <w:rPr>
          <w:sz w:val="22"/>
          <w:szCs w:val="22"/>
        </w:rPr>
        <w:t>.</w:t>
      </w:r>
    </w:p>
    <w:p w:rsidR="00003AD6" w:rsidRPr="00C036B0" w:rsidRDefault="00003AD6" w:rsidP="00F612FC">
      <w:pPr>
        <w:numPr>
          <w:ilvl w:val="0"/>
          <w:numId w:val="8"/>
        </w:numPr>
        <w:autoSpaceDE w:val="0"/>
        <w:autoSpaceDN w:val="0"/>
        <w:adjustRightInd w:val="0"/>
        <w:jc w:val="both"/>
        <w:rPr>
          <w:sz w:val="22"/>
          <w:szCs w:val="22"/>
        </w:rPr>
      </w:pPr>
      <w:r w:rsidRPr="00C036B0">
        <w:rPr>
          <w:b/>
          <w:bCs/>
          <w:sz w:val="22"/>
          <w:szCs w:val="22"/>
        </w:rPr>
        <w:t xml:space="preserve">Ensuring intimation of storage arrangements: </w:t>
      </w:r>
      <w:r w:rsidRPr="00C036B0">
        <w:rPr>
          <w:sz w:val="22"/>
          <w:szCs w:val="22"/>
        </w:rPr>
        <w:t>To ensure storage arrangements for the intended supplies, the Supplier shall inform the Consignee one week in advance.</w:t>
      </w:r>
    </w:p>
    <w:p w:rsidR="00003AD6" w:rsidRPr="00C036B0" w:rsidRDefault="00003AD6" w:rsidP="00F612FC">
      <w:pPr>
        <w:numPr>
          <w:ilvl w:val="0"/>
          <w:numId w:val="8"/>
        </w:numPr>
        <w:autoSpaceDE w:val="0"/>
        <w:autoSpaceDN w:val="0"/>
        <w:adjustRightInd w:val="0"/>
        <w:jc w:val="both"/>
        <w:rPr>
          <w:sz w:val="22"/>
          <w:szCs w:val="22"/>
        </w:rPr>
      </w:pPr>
      <w:r w:rsidRPr="00C036B0">
        <w:rPr>
          <w:b/>
          <w:bCs/>
          <w:sz w:val="22"/>
          <w:szCs w:val="22"/>
        </w:rPr>
        <w:t>Inspections and Test / Analysis</w:t>
      </w:r>
    </w:p>
    <w:p w:rsidR="00003AD6" w:rsidRPr="00C036B0" w:rsidRDefault="00003AD6" w:rsidP="00F612FC">
      <w:pPr>
        <w:numPr>
          <w:ilvl w:val="0"/>
          <w:numId w:val="9"/>
        </w:numPr>
        <w:autoSpaceDE w:val="0"/>
        <w:autoSpaceDN w:val="0"/>
        <w:adjustRightInd w:val="0"/>
        <w:jc w:val="both"/>
        <w:rPr>
          <w:sz w:val="22"/>
          <w:szCs w:val="22"/>
        </w:rPr>
      </w:pPr>
      <w:r w:rsidRPr="00C036B0">
        <w:rPr>
          <w:sz w:val="22"/>
          <w:szCs w:val="22"/>
        </w:rPr>
        <w:t>The Procuring Agency or its representative shall have the right to inspect and/or to test the goods to confirm their conformity to the Contract specifications at no extra cost to the Procuring Agency.</w:t>
      </w:r>
    </w:p>
    <w:p w:rsidR="00003AD6" w:rsidRPr="00C036B0" w:rsidRDefault="00003AD6" w:rsidP="00F612FC">
      <w:pPr>
        <w:numPr>
          <w:ilvl w:val="0"/>
          <w:numId w:val="9"/>
        </w:numPr>
        <w:autoSpaceDE w:val="0"/>
        <w:autoSpaceDN w:val="0"/>
        <w:adjustRightInd w:val="0"/>
        <w:jc w:val="both"/>
        <w:rPr>
          <w:sz w:val="22"/>
          <w:szCs w:val="22"/>
        </w:rPr>
      </w:pPr>
      <w:r w:rsidRPr="00C036B0">
        <w:rPr>
          <w:sz w:val="22"/>
          <w:szCs w:val="22"/>
        </w:rPr>
        <w:t xml:space="preserve">For the purpose of inspections and tests of </w:t>
      </w:r>
      <w:r w:rsidR="00DF7038">
        <w:rPr>
          <w:bCs/>
          <w:color w:val="000000"/>
          <w:sz w:val="22"/>
          <w:szCs w:val="22"/>
        </w:rPr>
        <w:t>X-Ray Films &amp; Cassettes</w:t>
      </w:r>
      <w:r w:rsidRPr="00C036B0">
        <w:rPr>
          <w:sz w:val="22"/>
          <w:szCs w:val="22"/>
        </w:rPr>
        <w:t xml:space="preserve">, the Supplier shall inform the </w:t>
      </w:r>
      <w:r w:rsidR="00752015" w:rsidRPr="00C036B0">
        <w:rPr>
          <w:sz w:val="22"/>
          <w:szCs w:val="22"/>
        </w:rPr>
        <w:t xml:space="preserve">Rawalpindi Institute of Cardiology </w:t>
      </w:r>
      <w:r w:rsidR="00C073A8" w:rsidRPr="00C036B0">
        <w:rPr>
          <w:sz w:val="22"/>
          <w:szCs w:val="22"/>
        </w:rPr>
        <w:t xml:space="preserve">Rawalpindi </w:t>
      </w:r>
      <w:r w:rsidRPr="00C036B0">
        <w:rPr>
          <w:sz w:val="22"/>
          <w:szCs w:val="22"/>
        </w:rPr>
        <w:t xml:space="preserve">at least 15 working days in advance when all or any specific consignment / installment of goods is manufactured and ready for inspection. The inspection team from </w:t>
      </w:r>
      <w:r w:rsidR="00752015" w:rsidRPr="00C036B0">
        <w:rPr>
          <w:sz w:val="22"/>
          <w:szCs w:val="22"/>
        </w:rPr>
        <w:t xml:space="preserve">Rawalpindi Institute of Cardiology </w:t>
      </w:r>
      <w:r w:rsidR="00C96488" w:rsidRPr="00C036B0">
        <w:rPr>
          <w:sz w:val="22"/>
          <w:szCs w:val="22"/>
        </w:rPr>
        <w:t>Rawalpindi</w:t>
      </w:r>
      <w:r w:rsidRPr="00C036B0">
        <w:rPr>
          <w:sz w:val="22"/>
          <w:szCs w:val="22"/>
        </w:rPr>
        <w:t xml:space="preserve"> shall inspect the quantity, specifications of goods. The Supplier shall furnish all reasonable facilities and assistance including access to drawings and production data to the inspectors at no charge to the Procuring Agency. However, if the Supplier proves an undue delay in conduct of inspection on the part of Procuring Agency, the Supplier shall not be liable for penalty on account of that delay.</w:t>
      </w:r>
    </w:p>
    <w:p w:rsidR="00003AD6" w:rsidRPr="00C036B0" w:rsidRDefault="00003AD6" w:rsidP="00F612FC">
      <w:pPr>
        <w:numPr>
          <w:ilvl w:val="0"/>
          <w:numId w:val="9"/>
        </w:numPr>
        <w:autoSpaceDE w:val="0"/>
        <w:autoSpaceDN w:val="0"/>
        <w:adjustRightInd w:val="0"/>
        <w:jc w:val="both"/>
        <w:rPr>
          <w:sz w:val="22"/>
          <w:szCs w:val="22"/>
        </w:rPr>
      </w:pPr>
      <w:r w:rsidRPr="00C036B0">
        <w:rPr>
          <w:sz w:val="22"/>
          <w:szCs w:val="22"/>
        </w:rPr>
        <w:t>The Procuring Agency’s right to inspect, test and, where necessary, reject the goods after the goods either at Supplier’s premises or upon arrival at Consignee’s destinations shall in no way be limited or waived by reason of the goods having previously been inspected, tested, and passed by the Procuring Agency or its representative prior to the goods shipment from the manufacturing point.</w:t>
      </w:r>
    </w:p>
    <w:p w:rsidR="00003AD6" w:rsidRPr="00C036B0" w:rsidRDefault="00003AD6" w:rsidP="00F612FC">
      <w:pPr>
        <w:numPr>
          <w:ilvl w:val="0"/>
          <w:numId w:val="9"/>
        </w:numPr>
        <w:autoSpaceDE w:val="0"/>
        <w:autoSpaceDN w:val="0"/>
        <w:adjustRightInd w:val="0"/>
        <w:jc w:val="both"/>
        <w:rPr>
          <w:sz w:val="22"/>
          <w:szCs w:val="22"/>
        </w:rPr>
      </w:pPr>
      <w:r w:rsidRPr="00C036B0">
        <w:rPr>
          <w:sz w:val="22"/>
          <w:szCs w:val="22"/>
        </w:rPr>
        <w:t>Procuring Agency or its representative shall have the right to inspect and /or to test the goods to confirm their conformity to the specifications of the contract at no extra cost to the Procuring Agency.</w:t>
      </w:r>
    </w:p>
    <w:p w:rsidR="00003AD6" w:rsidRPr="00C036B0" w:rsidRDefault="00003AD6" w:rsidP="00F612FC">
      <w:pPr>
        <w:numPr>
          <w:ilvl w:val="0"/>
          <w:numId w:val="9"/>
        </w:numPr>
        <w:autoSpaceDE w:val="0"/>
        <w:autoSpaceDN w:val="0"/>
        <w:adjustRightInd w:val="0"/>
        <w:jc w:val="both"/>
        <w:rPr>
          <w:sz w:val="22"/>
          <w:szCs w:val="22"/>
        </w:rPr>
      </w:pPr>
      <w:r w:rsidRPr="00C036B0">
        <w:rPr>
          <w:sz w:val="22"/>
          <w:szCs w:val="22"/>
        </w:rPr>
        <w:t>The inspection committee constituted by the Consignee shall inspect the quantity, specifications of goods. The cost of the lab tests shall be borne by the Supplier.</w:t>
      </w:r>
    </w:p>
    <w:p w:rsidR="00003AD6" w:rsidRPr="00C036B0" w:rsidRDefault="00003AD6" w:rsidP="00F612FC">
      <w:pPr>
        <w:numPr>
          <w:ilvl w:val="0"/>
          <w:numId w:val="9"/>
        </w:numPr>
        <w:autoSpaceDE w:val="0"/>
        <w:autoSpaceDN w:val="0"/>
        <w:adjustRightInd w:val="0"/>
        <w:jc w:val="both"/>
        <w:rPr>
          <w:sz w:val="22"/>
          <w:szCs w:val="22"/>
        </w:rPr>
      </w:pPr>
      <w:r w:rsidRPr="00C036B0">
        <w:rPr>
          <w:sz w:val="22"/>
          <w:szCs w:val="22"/>
        </w:rPr>
        <w:t>The supplier will be responsible for free replacement of stocks if the same is not found to be of the same specifications as required in the Invitation of Bids / Substandard /Spurious / Misbranded / Expired. Moreover, it will replace the unconsumed expired stores without any further charges.</w:t>
      </w:r>
    </w:p>
    <w:p w:rsidR="00003AD6" w:rsidRPr="00C036B0" w:rsidRDefault="00003AD6" w:rsidP="00F612FC">
      <w:pPr>
        <w:numPr>
          <w:ilvl w:val="0"/>
          <w:numId w:val="9"/>
        </w:numPr>
        <w:autoSpaceDE w:val="0"/>
        <w:autoSpaceDN w:val="0"/>
        <w:adjustRightInd w:val="0"/>
        <w:jc w:val="both"/>
        <w:rPr>
          <w:sz w:val="22"/>
          <w:szCs w:val="22"/>
        </w:rPr>
      </w:pPr>
      <w:r w:rsidRPr="00C036B0">
        <w:rPr>
          <w:sz w:val="22"/>
          <w:szCs w:val="22"/>
        </w:rPr>
        <w:t xml:space="preserve">The Procuring Agency’s right to </w:t>
      </w:r>
      <w:r w:rsidR="00176EA1" w:rsidRPr="00C036B0">
        <w:rPr>
          <w:sz w:val="22"/>
          <w:szCs w:val="22"/>
        </w:rPr>
        <w:t>inspect</w:t>
      </w:r>
      <w:r w:rsidRPr="00C036B0">
        <w:rPr>
          <w:sz w:val="22"/>
          <w:szCs w:val="22"/>
        </w:rPr>
        <w:t xml:space="preserve"> test and, where necessary, reject the goods after the arrival at Procuring Agency’s destinations shall in no way be limited or waived by reason of the goods having previously been inspected, tested, and passed by the Procuring Agency or its representative.</w:t>
      </w:r>
    </w:p>
    <w:p w:rsidR="00003AD6" w:rsidRPr="00C036B0" w:rsidRDefault="00003AD6" w:rsidP="00F612FC">
      <w:pPr>
        <w:numPr>
          <w:ilvl w:val="0"/>
          <w:numId w:val="9"/>
        </w:numPr>
        <w:autoSpaceDE w:val="0"/>
        <w:autoSpaceDN w:val="0"/>
        <w:adjustRightInd w:val="0"/>
        <w:jc w:val="both"/>
        <w:rPr>
          <w:sz w:val="22"/>
          <w:szCs w:val="22"/>
        </w:rPr>
      </w:pPr>
      <w:r w:rsidRPr="00C036B0">
        <w:rPr>
          <w:sz w:val="22"/>
          <w:szCs w:val="22"/>
        </w:rPr>
        <w:t>Nothing in General Conditions of Contract shall in any way release the Supplier from any warranty or other obligations under this Contract.</w:t>
      </w:r>
    </w:p>
    <w:p w:rsidR="00003AD6" w:rsidRPr="00C036B0" w:rsidRDefault="005C560E" w:rsidP="00F612FC">
      <w:pPr>
        <w:numPr>
          <w:ilvl w:val="0"/>
          <w:numId w:val="8"/>
        </w:numPr>
        <w:autoSpaceDE w:val="0"/>
        <w:autoSpaceDN w:val="0"/>
        <w:adjustRightInd w:val="0"/>
        <w:jc w:val="both"/>
        <w:rPr>
          <w:sz w:val="22"/>
          <w:szCs w:val="22"/>
        </w:rPr>
      </w:pPr>
      <w:r w:rsidRPr="00C036B0">
        <w:rPr>
          <w:b/>
          <w:bCs/>
          <w:sz w:val="22"/>
          <w:szCs w:val="22"/>
        </w:rPr>
        <w:t>P</w:t>
      </w:r>
      <w:r w:rsidR="00003AD6" w:rsidRPr="00C036B0">
        <w:rPr>
          <w:b/>
          <w:bCs/>
          <w:sz w:val="22"/>
          <w:szCs w:val="22"/>
        </w:rPr>
        <w:t>hysical examination</w:t>
      </w:r>
    </w:p>
    <w:p w:rsidR="00C23B3E" w:rsidRPr="00C036B0" w:rsidRDefault="009479B1" w:rsidP="00F612FC">
      <w:pPr>
        <w:numPr>
          <w:ilvl w:val="1"/>
          <w:numId w:val="8"/>
        </w:numPr>
        <w:autoSpaceDE w:val="0"/>
        <w:autoSpaceDN w:val="0"/>
        <w:adjustRightInd w:val="0"/>
        <w:jc w:val="both"/>
        <w:rPr>
          <w:sz w:val="22"/>
          <w:szCs w:val="22"/>
        </w:rPr>
      </w:pPr>
      <w:r w:rsidRPr="00C036B0">
        <w:rPr>
          <w:sz w:val="22"/>
          <w:szCs w:val="22"/>
        </w:rPr>
        <w:t xml:space="preserve">The Inspection committee </w:t>
      </w:r>
      <w:r w:rsidR="00A440A7" w:rsidRPr="00C036B0">
        <w:rPr>
          <w:sz w:val="22"/>
          <w:szCs w:val="22"/>
        </w:rPr>
        <w:t>constituted by the consignee shall carry out the physical examination after receipt of supplies</w:t>
      </w:r>
      <w:r w:rsidR="0033775F" w:rsidRPr="00C036B0">
        <w:rPr>
          <w:sz w:val="22"/>
          <w:szCs w:val="22"/>
        </w:rPr>
        <w:t xml:space="preserve"> for checking quality / quantity of the</w:t>
      </w:r>
      <w:r w:rsidR="00F47CAA" w:rsidRPr="00C036B0">
        <w:rPr>
          <w:sz w:val="22"/>
          <w:szCs w:val="22"/>
        </w:rPr>
        <w:t xml:space="preserve"> goods supplied.</w:t>
      </w:r>
    </w:p>
    <w:p w:rsidR="00003AD6" w:rsidRPr="00C036B0" w:rsidRDefault="00003AD6" w:rsidP="00F612FC">
      <w:pPr>
        <w:numPr>
          <w:ilvl w:val="1"/>
          <w:numId w:val="8"/>
        </w:numPr>
        <w:autoSpaceDE w:val="0"/>
        <w:autoSpaceDN w:val="0"/>
        <w:adjustRightInd w:val="0"/>
        <w:jc w:val="both"/>
        <w:rPr>
          <w:sz w:val="22"/>
          <w:szCs w:val="22"/>
        </w:rPr>
      </w:pPr>
      <w:r w:rsidRPr="00C036B0">
        <w:rPr>
          <w:sz w:val="22"/>
          <w:szCs w:val="22"/>
        </w:rPr>
        <w:t xml:space="preserve">If the Goods supplied are found during physical examination / inspection to be against the required specifications, approved samples, </w:t>
      </w:r>
      <w:r w:rsidR="00176EA1" w:rsidRPr="00C036B0">
        <w:rPr>
          <w:sz w:val="22"/>
          <w:szCs w:val="22"/>
        </w:rPr>
        <w:t>etc.</w:t>
      </w:r>
      <w:r w:rsidRPr="00C036B0">
        <w:rPr>
          <w:sz w:val="22"/>
          <w:szCs w:val="22"/>
        </w:rPr>
        <w:t xml:space="preserve">, even if it is of standard quality, the Procuring Agency may reject the goods, and the Supplier shall either replace the rejected goods or arrange alterations necessary for rectification of observation, to meet the required specifications free of cost. Replacement in lieu of the rejected supplies must be completed within </w:t>
      </w:r>
      <w:r w:rsidRPr="00C036B0">
        <w:rPr>
          <w:b/>
          <w:bCs/>
          <w:sz w:val="22"/>
          <w:szCs w:val="22"/>
        </w:rPr>
        <w:t xml:space="preserve">20 </w:t>
      </w:r>
      <w:r w:rsidRPr="00C036B0">
        <w:rPr>
          <w:sz w:val="22"/>
          <w:szCs w:val="22"/>
        </w:rPr>
        <w:t>days from the date of communication of decision to the Manufacturer / Supplier by the Concerned Authority. In case after replacement or alteration, the Inspection Committee again declare the item as of against the required specifications, the supply would completely be rejected and the proportionate amount of performance security of the concerned installment would be forfeited to the government account and the firm shall be blacklisted minimum for one year. However, if the entire supplies/ installments are declared as of against the required specifications, the entire performance security shall be forfeited and the firm shall be blacklisted minimum for two years; onus of proof of innocence shall be on the supplier.</w:t>
      </w:r>
    </w:p>
    <w:p w:rsidR="00003AD6" w:rsidRPr="00C036B0" w:rsidRDefault="00003AD6" w:rsidP="00F612FC">
      <w:pPr>
        <w:numPr>
          <w:ilvl w:val="0"/>
          <w:numId w:val="8"/>
        </w:numPr>
        <w:autoSpaceDE w:val="0"/>
        <w:autoSpaceDN w:val="0"/>
        <w:adjustRightInd w:val="0"/>
        <w:jc w:val="both"/>
        <w:rPr>
          <w:sz w:val="22"/>
          <w:szCs w:val="22"/>
        </w:rPr>
      </w:pPr>
      <w:r w:rsidRPr="00C036B0">
        <w:rPr>
          <w:b/>
          <w:bCs/>
          <w:sz w:val="22"/>
          <w:szCs w:val="22"/>
        </w:rPr>
        <w:t xml:space="preserve">Delivery and Documents: </w:t>
      </w:r>
      <w:r w:rsidRPr="00C036B0">
        <w:rPr>
          <w:sz w:val="22"/>
          <w:szCs w:val="22"/>
        </w:rPr>
        <w:t>The Supplier in accordance with the terms specified in the Bidding Documents shall make delivery of the goods. The details of documents to be furnished by the Supplier are specified in Special Conditions of the Contract.</w:t>
      </w:r>
    </w:p>
    <w:p w:rsidR="00003AD6" w:rsidRPr="00C036B0" w:rsidRDefault="00003AD6" w:rsidP="00F612FC">
      <w:pPr>
        <w:numPr>
          <w:ilvl w:val="0"/>
          <w:numId w:val="8"/>
        </w:numPr>
        <w:autoSpaceDE w:val="0"/>
        <w:autoSpaceDN w:val="0"/>
        <w:adjustRightInd w:val="0"/>
        <w:jc w:val="both"/>
        <w:rPr>
          <w:sz w:val="22"/>
          <w:szCs w:val="22"/>
        </w:rPr>
      </w:pPr>
      <w:r w:rsidRPr="00C036B0">
        <w:rPr>
          <w:b/>
          <w:bCs/>
          <w:sz w:val="22"/>
          <w:szCs w:val="22"/>
        </w:rPr>
        <w:t xml:space="preserve">Insurance: </w:t>
      </w:r>
      <w:r w:rsidRPr="00C036B0">
        <w:rPr>
          <w:sz w:val="22"/>
          <w:szCs w:val="22"/>
        </w:rPr>
        <w:t>The goods supplied under the Contract shall be delivered duty paid.</w:t>
      </w:r>
    </w:p>
    <w:p w:rsidR="00A8053B" w:rsidRPr="00C036B0" w:rsidRDefault="00003AD6" w:rsidP="00F612FC">
      <w:pPr>
        <w:numPr>
          <w:ilvl w:val="0"/>
          <w:numId w:val="8"/>
        </w:numPr>
        <w:autoSpaceDE w:val="0"/>
        <w:autoSpaceDN w:val="0"/>
        <w:adjustRightInd w:val="0"/>
        <w:jc w:val="both"/>
        <w:rPr>
          <w:sz w:val="22"/>
          <w:szCs w:val="22"/>
        </w:rPr>
      </w:pPr>
      <w:r w:rsidRPr="00C036B0">
        <w:rPr>
          <w:b/>
          <w:bCs/>
          <w:sz w:val="22"/>
          <w:szCs w:val="22"/>
        </w:rPr>
        <w:t xml:space="preserve">Transportation: </w:t>
      </w:r>
      <w:r w:rsidRPr="00C036B0">
        <w:rPr>
          <w:sz w:val="22"/>
          <w:szCs w:val="22"/>
        </w:rPr>
        <w:t xml:space="preserve">The Supplier shall arrange such transportation / cold chain maintenance of the goods as is required to prevent their damage or deterioration during transit to their destination. </w:t>
      </w:r>
      <w:r w:rsidR="00A8053B" w:rsidRPr="00C036B0">
        <w:rPr>
          <w:sz w:val="22"/>
          <w:szCs w:val="22"/>
        </w:rPr>
        <w:t xml:space="preserve">The goods shall be delivered in </w:t>
      </w:r>
      <w:r w:rsidR="00752015" w:rsidRPr="00C036B0">
        <w:rPr>
          <w:sz w:val="22"/>
          <w:szCs w:val="22"/>
        </w:rPr>
        <w:t xml:space="preserve">Rawalpindi Institute of Cardiology, Rawal Road, </w:t>
      </w:r>
      <w:r w:rsidR="00A8053B" w:rsidRPr="00C036B0">
        <w:rPr>
          <w:sz w:val="22"/>
          <w:szCs w:val="22"/>
        </w:rPr>
        <w:t>Rawalpindi on the risk and cost of the Supplier. All taxes shall be borne by the Supplier. Transportation including loading / unloading of goods shall be arranged and paid for by the Supplier.</w:t>
      </w:r>
    </w:p>
    <w:p w:rsidR="00003AD6" w:rsidRPr="00C036B0" w:rsidRDefault="00003AD6" w:rsidP="00F612FC">
      <w:pPr>
        <w:numPr>
          <w:ilvl w:val="0"/>
          <w:numId w:val="8"/>
        </w:numPr>
        <w:autoSpaceDE w:val="0"/>
        <w:autoSpaceDN w:val="0"/>
        <w:adjustRightInd w:val="0"/>
        <w:jc w:val="both"/>
        <w:rPr>
          <w:sz w:val="22"/>
          <w:szCs w:val="22"/>
        </w:rPr>
      </w:pPr>
      <w:r w:rsidRPr="00C036B0">
        <w:rPr>
          <w:b/>
          <w:bCs/>
          <w:sz w:val="22"/>
          <w:szCs w:val="22"/>
        </w:rPr>
        <w:lastRenderedPageBreak/>
        <w:t xml:space="preserve">Incidental Services: </w:t>
      </w:r>
      <w:r w:rsidRPr="00C036B0">
        <w:rPr>
          <w:sz w:val="22"/>
          <w:szCs w:val="22"/>
        </w:rPr>
        <w:t>The Supplier shall be required to provide the incidental services as specified in Special Conditions of the Contract and the cost of which should be included in the total bid price.</w:t>
      </w:r>
    </w:p>
    <w:p w:rsidR="00B55C30" w:rsidRPr="00C036B0" w:rsidRDefault="00003AD6" w:rsidP="00F612FC">
      <w:pPr>
        <w:numPr>
          <w:ilvl w:val="0"/>
          <w:numId w:val="8"/>
        </w:numPr>
        <w:autoSpaceDE w:val="0"/>
        <w:autoSpaceDN w:val="0"/>
        <w:adjustRightInd w:val="0"/>
        <w:jc w:val="both"/>
        <w:rPr>
          <w:sz w:val="22"/>
          <w:szCs w:val="22"/>
        </w:rPr>
      </w:pPr>
      <w:r w:rsidRPr="00C036B0">
        <w:rPr>
          <w:b/>
          <w:bCs/>
          <w:sz w:val="22"/>
          <w:szCs w:val="22"/>
        </w:rPr>
        <w:t xml:space="preserve">Payment: </w:t>
      </w:r>
      <w:r w:rsidRPr="00C036B0">
        <w:rPr>
          <w:sz w:val="22"/>
          <w:szCs w:val="22"/>
        </w:rPr>
        <w:t>The method and conditions of payment to be made to the Supplier under this Contract shall be specified in Special Conditions of the Contract. The currency of payment is Pak. Rupees.</w:t>
      </w:r>
    </w:p>
    <w:p w:rsidR="00003AD6" w:rsidRPr="00C036B0" w:rsidRDefault="00003AD6" w:rsidP="00F612FC">
      <w:pPr>
        <w:numPr>
          <w:ilvl w:val="0"/>
          <w:numId w:val="8"/>
        </w:numPr>
        <w:autoSpaceDE w:val="0"/>
        <w:autoSpaceDN w:val="0"/>
        <w:adjustRightInd w:val="0"/>
        <w:jc w:val="both"/>
        <w:rPr>
          <w:sz w:val="22"/>
          <w:szCs w:val="22"/>
        </w:rPr>
      </w:pPr>
      <w:r w:rsidRPr="00C036B0">
        <w:rPr>
          <w:b/>
          <w:bCs/>
          <w:sz w:val="22"/>
          <w:szCs w:val="22"/>
        </w:rPr>
        <w:t xml:space="preserve">Prices: </w:t>
      </w:r>
      <w:r w:rsidRPr="00C036B0">
        <w:rPr>
          <w:sz w:val="22"/>
          <w:szCs w:val="22"/>
        </w:rPr>
        <w:t>Prices charged by the Supplier for goods delivered under the Contract shall not vary from the prices quoted by the Supplier in its bid and shall remain the same till expiry of the original bid validity period provided the Procuring Agency’s request for bid validity extension.</w:t>
      </w:r>
    </w:p>
    <w:p w:rsidR="00B55C30" w:rsidRPr="00C036B0" w:rsidRDefault="00003AD6" w:rsidP="00F612FC">
      <w:pPr>
        <w:numPr>
          <w:ilvl w:val="0"/>
          <w:numId w:val="8"/>
        </w:numPr>
        <w:autoSpaceDE w:val="0"/>
        <w:autoSpaceDN w:val="0"/>
        <w:adjustRightInd w:val="0"/>
        <w:jc w:val="both"/>
        <w:rPr>
          <w:sz w:val="22"/>
          <w:szCs w:val="22"/>
        </w:rPr>
      </w:pPr>
      <w:r w:rsidRPr="00C036B0">
        <w:rPr>
          <w:b/>
          <w:bCs/>
          <w:sz w:val="22"/>
          <w:szCs w:val="22"/>
        </w:rPr>
        <w:t xml:space="preserve">Contract Amendments: </w:t>
      </w:r>
      <w:r w:rsidRPr="00C036B0">
        <w:rPr>
          <w:sz w:val="22"/>
          <w:szCs w:val="22"/>
        </w:rPr>
        <w:t>No variation in or modification of the terms of the Contract shall be made except by written amendment signed by both the Parties.</w:t>
      </w:r>
    </w:p>
    <w:p w:rsidR="00B55C30" w:rsidRPr="00C036B0" w:rsidRDefault="00003AD6" w:rsidP="00F612FC">
      <w:pPr>
        <w:numPr>
          <w:ilvl w:val="0"/>
          <w:numId w:val="8"/>
        </w:numPr>
        <w:autoSpaceDE w:val="0"/>
        <w:autoSpaceDN w:val="0"/>
        <w:adjustRightInd w:val="0"/>
        <w:jc w:val="both"/>
        <w:rPr>
          <w:sz w:val="22"/>
          <w:szCs w:val="22"/>
        </w:rPr>
      </w:pPr>
      <w:r w:rsidRPr="00C036B0">
        <w:rPr>
          <w:b/>
          <w:bCs/>
          <w:sz w:val="22"/>
          <w:szCs w:val="22"/>
        </w:rPr>
        <w:t xml:space="preserve">Subcontracts: </w:t>
      </w:r>
      <w:r w:rsidRPr="00C036B0">
        <w:rPr>
          <w:sz w:val="22"/>
          <w:szCs w:val="22"/>
        </w:rPr>
        <w:t>The Supplier shall not be allowed to sublet the job and award subcontracts under this Contract.</w:t>
      </w:r>
    </w:p>
    <w:p w:rsidR="00B55C30" w:rsidRPr="00C036B0" w:rsidRDefault="00003AD6" w:rsidP="00F612FC">
      <w:pPr>
        <w:numPr>
          <w:ilvl w:val="0"/>
          <w:numId w:val="8"/>
        </w:numPr>
        <w:autoSpaceDE w:val="0"/>
        <w:autoSpaceDN w:val="0"/>
        <w:adjustRightInd w:val="0"/>
        <w:jc w:val="both"/>
        <w:rPr>
          <w:sz w:val="22"/>
          <w:szCs w:val="22"/>
        </w:rPr>
      </w:pPr>
      <w:r w:rsidRPr="00C036B0">
        <w:rPr>
          <w:b/>
          <w:bCs/>
          <w:sz w:val="22"/>
          <w:szCs w:val="22"/>
        </w:rPr>
        <w:t xml:space="preserve">Delays in the Supplier’s Performance: </w:t>
      </w:r>
      <w:r w:rsidRPr="00C036B0">
        <w:rPr>
          <w:sz w:val="22"/>
          <w:szCs w:val="22"/>
        </w:rPr>
        <w:t xml:space="preserve">Delivery of the goods shall be made by the Supplier in accordance with the time schedule prescribed by the Procuring Agency. If at any time during performance of the Contract, the Supplier should encounter conditions impeding timely delivery of the goods, the Supplier shall promptly notify the Procuring Agency in writing of the fact of the delay, </w:t>
      </w:r>
      <w:r w:rsidR="00905CC7" w:rsidRPr="00C036B0">
        <w:rPr>
          <w:sz w:val="22"/>
          <w:szCs w:val="22"/>
        </w:rPr>
        <w:t>it’s</w:t>
      </w:r>
      <w:r w:rsidRPr="00C036B0">
        <w:rPr>
          <w:sz w:val="22"/>
          <w:szCs w:val="22"/>
        </w:rPr>
        <w:t xml:space="preserve"> likely duration and its cause(s). The Procuring Agency may at its discretion extend the Supplier’s time for performance, with or without liquidated damages, in which case the extension shall be ratified by the Procuring Agency by amendment of Contract. A delay by the Supplier in the performance of its delivery obligations shall render the Supplier liable to the imposition of liquidated damages, unless an extension of time is agreed upon without the application of liquidated damages.</w:t>
      </w:r>
    </w:p>
    <w:p w:rsidR="00B55C30" w:rsidRPr="00C036B0" w:rsidRDefault="00003AD6" w:rsidP="00F612FC">
      <w:pPr>
        <w:numPr>
          <w:ilvl w:val="0"/>
          <w:numId w:val="8"/>
        </w:numPr>
        <w:autoSpaceDE w:val="0"/>
        <w:autoSpaceDN w:val="0"/>
        <w:adjustRightInd w:val="0"/>
        <w:jc w:val="both"/>
        <w:rPr>
          <w:sz w:val="22"/>
          <w:szCs w:val="22"/>
        </w:rPr>
      </w:pPr>
      <w:r w:rsidRPr="00C036B0">
        <w:rPr>
          <w:b/>
          <w:bCs/>
          <w:sz w:val="22"/>
          <w:szCs w:val="22"/>
        </w:rPr>
        <w:t xml:space="preserve">Penalties/liquidated Damages: </w:t>
      </w:r>
      <w:r w:rsidRPr="00C036B0">
        <w:rPr>
          <w:sz w:val="22"/>
          <w:szCs w:val="22"/>
        </w:rPr>
        <w:t>In case of late delivery beyond the presented period, penalty as specified in Special Conditions of Contract shall be imposed upon the Supplier. The above Late Delivery (LD) is subject to General Conditions of Contract including late delivery for reasons beyond control. Once the maximum is reached, the Procuring Agency may consider termination of the Contract. In case of supply of substandard product the destruction cost will be borne by the firm i.e. burning, Dumping, Incineration. If the firms provide substandard item and fail to provide the item as per specification laid down in the Technical Specification Form / Tender Enquiry, the procuring agency shall be entitled to make other arrangement at the risk / expense of the Contractor / Supplier Firm, the price difference shall be paid by the Firm.</w:t>
      </w:r>
    </w:p>
    <w:p w:rsidR="00B55C30" w:rsidRPr="00C036B0" w:rsidRDefault="00003AD6" w:rsidP="00F612FC">
      <w:pPr>
        <w:numPr>
          <w:ilvl w:val="0"/>
          <w:numId w:val="8"/>
        </w:numPr>
        <w:autoSpaceDE w:val="0"/>
        <w:autoSpaceDN w:val="0"/>
        <w:adjustRightInd w:val="0"/>
        <w:jc w:val="both"/>
        <w:rPr>
          <w:sz w:val="22"/>
          <w:szCs w:val="22"/>
        </w:rPr>
      </w:pPr>
      <w:r w:rsidRPr="00C036B0">
        <w:rPr>
          <w:b/>
          <w:bCs/>
          <w:sz w:val="22"/>
          <w:szCs w:val="22"/>
        </w:rPr>
        <w:t xml:space="preserve">Termination for Default: </w:t>
      </w:r>
      <w:r w:rsidRPr="00C036B0">
        <w:rPr>
          <w:sz w:val="22"/>
          <w:szCs w:val="22"/>
        </w:rPr>
        <w:t>The Procuring Agency, without prejudice to any other remedy for breach of Contract, by written notice of default sent to the Supplier, may terminate the Contract in whole or in part, if the Supplier fails to deliver any or all installments of the goods within the period(s) specified in the Contract, or within any extension thereof granted by the Procuring Agency; or if the Supplier fails to perform any other obligation(s) under the Contract and if the Supplier, in the judgment of the Procuring Agency has engaged in corrupt or fraudulent practices in competing for or in executing the Contract</w:t>
      </w:r>
    </w:p>
    <w:p w:rsidR="00003AD6" w:rsidRPr="00C036B0" w:rsidRDefault="00003AD6" w:rsidP="00F612FC">
      <w:pPr>
        <w:numPr>
          <w:ilvl w:val="0"/>
          <w:numId w:val="8"/>
        </w:numPr>
        <w:autoSpaceDE w:val="0"/>
        <w:autoSpaceDN w:val="0"/>
        <w:adjustRightInd w:val="0"/>
        <w:jc w:val="both"/>
        <w:rPr>
          <w:sz w:val="22"/>
          <w:szCs w:val="22"/>
        </w:rPr>
      </w:pPr>
      <w:r w:rsidRPr="00C036B0">
        <w:rPr>
          <w:b/>
          <w:bCs/>
          <w:sz w:val="22"/>
          <w:szCs w:val="22"/>
        </w:rPr>
        <w:t>Force Majeure</w:t>
      </w:r>
      <w:r w:rsidR="00B55C30" w:rsidRPr="00C036B0">
        <w:rPr>
          <w:b/>
          <w:bCs/>
          <w:sz w:val="22"/>
          <w:szCs w:val="22"/>
        </w:rPr>
        <w:t xml:space="preserve">: </w:t>
      </w:r>
      <w:r w:rsidRPr="00C036B0">
        <w:rPr>
          <w:sz w:val="22"/>
          <w:szCs w:val="22"/>
        </w:rPr>
        <w:t>Notwithstanding the provisions of general conditions of contract the Supplier shall not be liable for forfeiture of its Performance Guaranty/ bid Security, or termination/ blacklisting for default if and to the extent that its delay in performance or other failure to perform its obligations under the Contract is the result of an event of Force Majeure. For the purposes of this clause Force Majeure means an act of God or an event beyond the control of the Supplier and not involving the Supplier’s fault or negligence directly or indirectly purporting to misplanning, mismanagement and/or lack of foresight to handle the situation. Such events may include but are not restricted to acts of the Procuring Agency in its sovereign capacity, wars or revolutions, fires, floods, earthquakes, strikes, epidemics, quarantine restrictions and freight embargos. If a Force Majeure situation arises, the Supplier shall promptly notify the Procuring Agency in writing with sufficient and valid evidence of such condition and the cause thereof. The Committee of Health Department, constituted for Redressal of grievances, shall examine the pros and cons of the case and all reasonable alternative means for completion of purchase order under the Contract and shall submit its recommendations to the competent authority. However, unless otherwise directed by the Procuring Agency in writing, the Supplier shall continue to perform its obligations under the Contract as far as is reasonably practical and shall seek reasonable alternative means for performance not prevented by the Force Majeure event.</w:t>
      </w:r>
    </w:p>
    <w:p w:rsidR="00003AD6" w:rsidRPr="00C036B0" w:rsidRDefault="00003AD6" w:rsidP="00F612FC">
      <w:pPr>
        <w:numPr>
          <w:ilvl w:val="0"/>
          <w:numId w:val="8"/>
        </w:numPr>
        <w:autoSpaceDE w:val="0"/>
        <w:autoSpaceDN w:val="0"/>
        <w:adjustRightInd w:val="0"/>
        <w:jc w:val="both"/>
        <w:rPr>
          <w:sz w:val="22"/>
          <w:szCs w:val="22"/>
        </w:rPr>
      </w:pPr>
      <w:r w:rsidRPr="00C036B0">
        <w:rPr>
          <w:b/>
          <w:bCs/>
          <w:sz w:val="22"/>
          <w:szCs w:val="22"/>
        </w:rPr>
        <w:t>Termination for Insolvency</w:t>
      </w:r>
      <w:r w:rsidR="00AC4C69">
        <w:rPr>
          <w:b/>
          <w:bCs/>
          <w:sz w:val="22"/>
          <w:szCs w:val="22"/>
        </w:rPr>
        <w:t xml:space="preserve"> </w:t>
      </w:r>
      <w:r w:rsidR="00CC5080" w:rsidRPr="00C036B0">
        <w:rPr>
          <w:sz w:val="22"/>
          <w:szCs w:val="22"/>
        </w:rPr>
        <w:t>the</w:t>
      </w:r>
      <w:r w:rsidRPr="00C036B0">
        <w:rPr>
          <w:sz w:val="22"/>
          <w:szCs w:val="22"/>
        </w:rPr>
        <w:t xml:space="preserve"> Procuring Agency may at any time terminate the Contract by giving written notice of one month time to the Supplier if the Supplier becomes bankrupt or otherwise insolvent. In this event, termination shall be without compensation to the Supplier, provided that such termination shall not prejudice or affect any right of action or remedy which has accrued or shall accrue thereafter to the Parties.</w:t>
      </w:r>
    </w:p>
    <w:p w:rsidR="00B55C30" w:rsidRPr="00C036B0" w:rsidRDefault="00B55C30" w:rsidP="004A665F">
      <w:pPr>
        <w:autoSpaceDE w:val="0"/>
        <w:autoSpaceDN w:val="0"/>
        <w:adjustRightInd w:val="0"/>
        <w:jc w:val="both"/>
        <w:rPr>
          <w:b/>
          <w:bCs/>
          <w:sz w:val="22"/>
          <w:szCs w:val="22"/>
        </w:rPr>
      </w:pPr>
    </w:p>
    <w:p w:rsidR="00003AD6" w:rsidRPr="00C036B0" w:rsidRDefault="00003AD6" w:rsidP="00F612FC">
      <w:pPr>
        <w:numPr>
          <w:ilvl w:val="0"/>
          <w:numId w:val="8"/>
        </w:numPr>
        <w:autoSpaceDE w:val="0"/>
        <w:autoSpaceDN w:val="0"/>
        <w:adjustRightInd w:val="0"/>
        <w:jc w:val="both"/>
        <w:rPr>
          <w:sz w:val="22"/>
          <w:szCs w:val="22"/>
        </w:rPr>
      </w:pPr>
      <w:r w:rsidRPr="00C036B0">
        <w:rPr>
          <w:b/>
          <w:bCs/>
          <w:sz w:val="22"/>
          <w:szCs w:val="22"/>
        </w:rPr>
        <w:lastRenderedPageBreak/>
        <w:t xml:space="preserve">Arbitration and Resolution of Disputes: </w:t>
      </w:r>
      <w:r w:rsidRPr="00C036B0">
        <w:rPr>
          <w:sz w:val="22"/>
          <w:szCs w:val="22"/>
        </w:rPr>
        <w:t>The Procuring Agency and the Supplier shall make every effort to resolve amicably by direct informal negotiation any disagreement or dispute arising between them under or in connection with the Contract. If, after thirty (30) days from the commencement of such informal negotiations, the Procuring Agency and the Supplier have been unable to resolve amicably a Contract dispute, either party may require that the dispute be referred to the Arbitrator for resolution through arbitration. In case of any dispute concerning the interpretation and/or application of this Contract shall be settled through arbitration. The Additional Chief Secretary or his nominee shall act as sole arbitrator. The decisions taken and/or award made by the sole arbitrator shall be final and binding on the Parties</w:t>
      </w:r>
    </w:p>
    <w:p w:rsidR="00003AD6" w:rsidRPr="00C036B0" w:rsidRDefault="00003AD6" w:rsidP="00F612FC">
      <w:pPr>
        <w:numPr>
          <w:ilvl w:val="0"/>
          <w:numId w:val="8"/>
        </w:numPr>
        <w:autoSpaceDE w:val="0"/>
        <w:autoSpaceDN w:val="0"/>
        <w:adjustRightInd w:val="0"/>
        <w:jc w:val="both"/>
        <w:rPr>
          <w:sz w:val="22"/>
          <w:szCs w:val="22"/>
        </w:rPr>
      </w:pPr>
      <w:r w:rsidRPr="00C036B0">
        <w:rPr>
          <w:b/>
          <w:bCs/>
          <w:sz w:val="22"/>
          <w:szCs w:val="22"/>
        </w:rPr>
        <w:t xml:space="preserve">Governing Language: </w:t>
      </w:r>
      <w:r w:rsidRPr="00C036B0">
        <w:rPr>
          <w:sz w:val="22"/>
          <w:szCs w:val="22"/>
        </w:rPr>
        <w:t>The Contract shall be written in English language. All correspondence and other documents pertaining to the Contract, which are exchanged by the Parties, shall be written in English.</w:t>
      </w:r>
    </w:p>
    <w:p w:rsidR="00B55C30" w:rsidRPr="00C036B0" w:rsidRDefault="00003AD6" w:rsidP="00F612FC">
      <w:pPr>
        <w:numPr>
          <w:ilvl w:val="0"/>
          <w:numId w:val="8"/>
        </w:numPr>
        <w:autoSpaceDE w:val="0"/>
        <w:autoSpaceDN w:val="0"/>
        <w:adjustRightInd w:val="0"/>
        <w:jc w:val="both"/>
        <w:rPr>
          <w:sz w:val="22"/>
          <w:szCs w:val="22"/>
        </w:rPr>
      </w:pPr>
      <w:r w:rsidRPr="00C036B0">
        <w:rPr>
          <w:b/>
          <w:bCs/>
          <w:sz w:val="22"/>
          <w:szCs w:val="22"/>
        </w:rPr>
        <w:t xml:space="preserve">Applicable Law: </w:t>
      </w:r>
      <w:r w:rsidRPr="00C036B0">
        <w:rPr>
          <w:sz w:val="22"/>
          <w:szCs w:val="22"/>
        </w:rPr>
        <w:t>This contract shall be governed by the laws of Pakistan and the courts of Pakistan shall have exclusive jurisdiction.</w:t>
      </w:r>
    </w:p>
    <w:p w:rsidR="00B55C30" w:rsidRPr="00C036B0" w:rsidRDefault="00003AD6" w:rsidP="00F612FC">
      <w:pPr>
        <w:numPr>
          <w:ilvl w:val="0"/>
          <w:numId w:val="8"/>
        </w:numPr>
        <w:autoSpaceDE w:val="0"/>
        <w:autoSpaceDN w:val="0"/>
        <w:adjustRightInd w:val="0"/>
        <w:jc w:val="both"/>
        <w:rPr>
          <w:sz w:val="22"/>
          <w:szCs w:val="22"/>
        </w:rPr>
      </w:pPr>
      <w:r w:rsidRPr="00C036B0">
        <w:rPr>
          <w:b/>
          <w:bCs/>
          <w:sz w:val="22"/>
          <w:szCs w:val="22"/>
        </w:rPr>
        <w:t>Notices</w:t>
      </w:r>
    </w:p>
    <w:p w:rsidR="00003AD6" w:rsidRPr="00C036B0" w:rsidRDefault="00003AD6" w:rsidP="00F612FC">
      <w:pPr>
        <w:numPr>
          <w:ilvl w:val="1"/>
          <w:numId w:val="8"/>
        </w:numPr>
        <w:autoSpaceDE w:val="0"/>
        <w:autoSpaceDN w:val="0"/>
        <w:adjustRightInd w:val="0"/>
        <w:jc w:val="both"/>
        <w:rPr>
          <w:sz w:val="22"/>
          <w:szCs w:val="22"/>
        </w:rPr>
      </w:pPr>
      <w:r w:rsidRPr="00C036B0">
        <w:rPr>
          <w:sz w:val="22"/>
          <w:szCs w:val="22"/>
        </w:rPr>
        <w:t>Any Notice given by one party to the other pursuant to this contract shall be sent to the other party in writing and confirmed to other party’s address specified in Special Conditions of Contract.</w:t>
      </w:r>
    </w:p>
    <w:p w:rsidR="00003AD6" w:rsidRPr="00C036B0" w:rsidRDefault="00003AD6" w:rsidP="00F612FC">
      <w:pPr>
        <w:numPr>
          <w:ilvl w:val="1"/>
          <w:numId w:val="8"/>
        </w:numPr>
        <w:autoSpaceDE w:val="0"/>
        <w:autoSpaceDN w:val="0"/>
        <w:adjustRightInd w:val="0"/>
        <w:jc w:val="both"/>
        <w:rPr>
          <w:sz w:val="22"/>
          <w:szCs w:val="22"/>
        </w:rPr>
      </w:pPr>
      <w:r w:rsidRPr="00C036B0">
        <w:rPr>
          <w:sz w:val="22"/>
          <w:szCs w:val="22"/>
        </w:rPr>
        <w:t>A notice shall be effective when delivered or on the notice’s effective date, whichever is later</w:t>
      </w:r>
    </w:p>
    <w:p w:rsidR="00D6785C" w:rsidRDefault="00D6785C" w:rsidP="004A665F">
      <w:pPr>
        <w:autoSpaceDE w:val="0"/>
        <w:autoSpaceDN w:val="0"/>
        <w:adjustRightInd w:val="0"/>
        <w:jc w:val="both"/>
        <w:rPr>
          <w:b/>
          <w:bCs/>
          <w:sz w:val="22"/>
          <w:szCs w:val="22"/>
        </w:rPr>
      </w:pPr>
    </w:p>
    <w:p w:rsidR="00003AD6" w:rsidRPr="00C036B0" w:rsidRDefault="00003AD6" w:rsidP="004A665F">
      <w:pPr>
        <w:autoSpaceDE w:val="0"/>
        <w:autoSpaceDN w:val="0"/>
        <w:adjustRightInd w:val="0"/>
        <w:jc w:val="both"/>
        <w:rPr>
          <w:b/>
          <w:bCs/>
          <w:sz w:val="22"/>
          <w:szCs w:val="22"/>
        </w:rPr>
      </w:pPr>
      <w:r w:rsidRPr="00C036B0">
        <w:rPr>
          <w:b/>
          <w:bCs/>
          <w:sz w:val="22"/>
          <w:szCs w:val="22"/>
        </w:rPr>
        <w:t>SPECIAL CONDITION OF CONTRACT</w:t>
      </w:r>
    </w:p>
    <w:p w:rsidR="002123FD" w:rsidRPr="00C036B0" w:rsidRDefault="002123FD" w:rsidP="004A665F">
      <w:pPr>
        <w:autoSpaceDE w:val="0"/>
        <w:autoSpaceDN w:val="0"/>
        <w:adjustRightInd w:val="0"/>
        <w:jc w:val="both"/>
        <w:rPr>
          <w:b/>
          <w:bCs/>
          <w:sz w:val="22"/>
          <w:szCs w:val="22"/>
        </w:rPr>
      </w:pPr>
    </w:p>
    <w:p w:rsidR="00B469A1" w:rsidRPr="00C036B0" w:rsidRDefault="00003AD6" w:rsidP="00F612FC">
      <w:pPr>
        <w:numPr>
          <w:ilvl w:val="0"/>
          <w:numId w:val="10"/>
        </w:numPr>
        <w:autoSpaceDE w:val="0"/>
        <w:autoSpaceDN w:val="0"/>
        <w:adjustRightInd w:val="0"/>
        <w:jc w:val="both"/>
        <w:rPr>
          <w:b/>
          <w:bCs/>
          <w:sz w:val="22"/>
          <w:szCs w:val="22"/>
        </w:rPr>
      </w:pPr>
      <w:r w:rsidRPr="00C036B0">
        <w:rPr>
          <w:b/>
          <w:bCs/>
          <w:sz w:val="22"/>
          <w:szCs w:val="22"/>
        </w:rPr>
        <w:t>Definitions</w:t>
      </w:r>
      <w:r w:rsidR="00AC4C69">
        <w:rPr>
          <w:b/>
          <w:bCs/>
          <w:sz w:val="22"/>
          <w:szCs w:val="22"/>
        </w:rPr>
        <w:t xml:space="preserve"> </w:t>
      </w:r>
      <w:r w:rsidR="00B469A1" w:rsidRPr="00C036B0">
        <w:rPr>
          <w:sz w:val="22"/>
          <w:szCs w:val="22"/>
        </w:rPr>
        <w:t>In this Contract, the following terms shall be interpreted as indicated against each;</w:t>
      </w:r>
    </w:p>
    <w:p w:rsidR="000D70CC" w:rsidRPr="00C036B0" w:rsidRDefault="000D70CC" w:rsidP="00F612FC">
      <w:pPr>
        <w:numPr>
          <w:ilvl w:val="1"/>
          <w:numId w:val="10"/>
        </w:numPr>
        <w:autoSpaceDE w:val="0"/>
        <w:autoSpaceDN w:val="0"/>
        <w:adjustRightInd w:val="0"/>
        <w:jc w:val="both"/>
        <w:rPr>
          <w:sz w:val="22"/>
          <w:szCs w:val="22"/>
        </w:rPr>
      </w:pPr>
      <w:r w:rsidRPr="00C036B0">
        <w:rPr>
          <w:sz w:val="22"/>
          <w:szCs w:val="22"/>
        </w:rPr>
        <w:t>“</w:t>
      </w:r>
      <w:r w:rsidRPr="00C036B0">
        <w:rPr>
          <w:b/>
          <w:bCs/>
          <w:sz w:val="22"/>
          <w:szCs w:val="22"/>
        </w:rPr>
        <w:t>The Contract</w:t>
      </w:r>
      <w:r w:rsidRPr="00C036B0">
        <w:rPr>
          <w:sz w:val="22"/>
          <w:szCs w:val="22"/>
        </w:rPr>
        <w:t>” means the agreement between the Procuring Agency and the Supplier, as recorded in the Contract Form signed by the Parties, including all attachments and appendices thereto and all documents incorporated by reference therein.</w:t>
      </w:r>
    </w:p>
    <w:p w:rsidR="00003AD6" w:rsidRPr="00C036B0" w:rsidRDefault="00003AD6" w:rsidP="00F612FC">
      <w:pPr>
        <w:numPr>
          <w:ilvl w:val="1"/>
          <w:numId w:val="10"/>
        </w:numPr>
        <w:autoSpaceDE w:val="0"/>
        <w:autoSpaceDN w:val="0"/>
        <w:adjustRightInd w:val="0"/>
        <w:jc w:val="both"/>
        <w:rPr>
          <w:sz w:val="22"/>
          <w:szCs w:val="22"/>
        </w:rPr>
      </w:pPr>
      <w:r w:rsidRPr="00C036B0">
        <w:rPr>
          <w:sz w:val="22"/>
          <w:szCs w:val="22"/>
        </w:rPr>
        <w:t xml:space="preserve">The </w:t>
      </w:r>
      <w:r w:rsidRPr="00C036B0">
        <w:rPr>
          <w:b/>
          <w:bCs/>
          <w:sz w:val="22"/>
          <w:szCs w:val="22"/>
        </w:rPr>
        <w:t xml:space="preserve">Supplier: </w:t>
      </w:r>
      <w:r w:rsidRPr="00C036B0">
        <w:rPr>
          <w:sz w:val="22"/>
          <w:szCs w:val="22"/>
        </w:rPr>
        <w:t>is the individual or firm supplying the goods under this contract.</w:t>
      </w:r>
    </w:p>
    <w:p w:rsidR="00003AD6" w:rsidRPr="00C036B0" w:rsidRDefault="00003AD6" w:rsidP="00F612FC">
      <w:pPr>
        <w:numPr>
          <w:ilvl w:val="0"/>
          <w:numId w:val="10"/>
        </w:numPr>
        <w:autoSpaceDE w:val="0"/>
        <w:autoSpaceDN w:val="0"/>
        <w:adjustRightInd w:val="0"/>
        <w:jc w:val="both"/>
        <w:rPr>
          <w:sz w:val="22"/>
          <w:szCs w:val="22"/>
        </w:rPr>
      </w:pPr>
      <w:r w:rsidRPr="00C036B0">
        <w:rPr>
          <w:b/>
          <w:bCs/>
          <w:sz w:val="22"/>
          <w:szCs w:val="22"/>
        </w:rPr>
        <w:t>Country of Origin</w:t>
      </w:r>
      <w:r w:rsidR="00A10B35" w:rsidRPr="00C036B0">
        <w:rPr>
          <w:b/>
          <w:bCs/>
          <w:sz w:val="22"/>
          <w:szCs w:val="22"/>
        </w:rPr>
        <w:t xml:space="preserve">: </w:t>
      </w:r>
      <w:r w:rsidRPr="00C036B0">
        <w:rPr>
          <w:sz w:val="22"/>
          <w:szCs w:val="22"/>
        </w:rPr>
        <w:t>All goods and related services to be supplied under the contract must be from that origin / country as indicated under general conditions of the contract.</w:t>
      </w:r>
    </w:p>
    <w:p w:rsidR="00A517AE" w:rsidRPr="00C036B0" w:rsidRDefault="00C35DAC" w:rsidP="00F612FC">
      <w:pPr>
        <w:numPr>
          <w:ilvl w:val="0"/>
          <w:numId w:val="10"/>
        </w:numPr>
        <w:autoSpaceDE w:val="0"/>
        <w:autoSpaceDN w:val="0"/>
        <w:adjustRightInd w:val="0"/>
        <w:jc w:val="both"/>
        <w:rPr>
          <w:sz w:val="22"/>
          <w:szCs w:val="22"/>
        </w:rPr>
      </w:pPr>
      <w:r w:rsidRPr="00C036B0">
        <w:rPr>
          <w:b/>
          <w:bCs/>
          <w:sz w:val="22"/>
          <w:szCs w:val="22"/>
        </w:rPr>
        <w:t>Bid Security</w:t>
      </w:r>
      <w:r w:rsidRPr="00FC7C12">
        <w:rPr>
          <w:b/>
          <w:bCs/>
          <w:sz w:val="22"/>
          <w:szCs w:val="22"/>
        </w:rPr>
        <w:t>.</w:t>
      </w:r>
      <w:r w:rsidR="002D0977" w:rsidRPr="00FC7C12">
        <w:rPr>
          <w:sz w:val="22"/>
          <w:szCs w:val="22"/>
        </w:rPr>
        <w:t xml:space="preserve">2% of the </w:t>
      </w:r>
      <w:r w:rsidR="003447D4" w:rsidRPr="00FC7C12">
        <w:rPr>
          <w:sz w:val="22"/>
          <w:szCs w:val="22"/>
        </w:rPr>
        <w:t xml:space="preserve">estimated price </w:t>
      </w:r>
      <w:r w:rsidR="00952342" w:rsidRPr="00213636">
        <w:rPr>
          <w:spacing w:val="1"/>
          <w:sz w:val="22"/>
          <w:szCs w:val="22"/>
        </w:rPr>
        <w:t>(Estimated price Mention against each item of the list)</w:t>
      </w:r>
      <w:r w:rsidR="00A517AE" w:rsidRPr="00C036B0">
        <w:rPr>
          <w:sz w:val="22"/>
          <w:szCs w:val="22"/>
        </w:rPr>
        <w:t>in the shape of Call Deposit (CDR)</w:t>
      </w:r>
      <w:r w:rsidR="006A6580">
        <w:rPr>
          <w:sz w:val="22"/>
          <w:szCs w:val="22"/>
        </w:rPr>
        <w:t xml:space="preserve"> / Bank Guarantee</w:t>
      </w:r>
      <w:r w:rsidR="00A517AE" w:rsidRPr="00C036B0">
        <w:rPr>
          <w:sz w:val="22"/>
          <w:szCs w:val="22"/>
        </w:rPr>
        <w:t xml:space="preserve"> in the name of </w:t>
      </w:r>
      <w:r w:rsidR="00464487" w:rsidRPr="00C036B0">
        <w:rPr>
          <w:sz w:val="22"/>
          <w:szCs w:val="22"/>
        </w:rPr>
        <w:t>Executive Director</w:t>
      </w:r>
      <w:r w:rsidR="00A517AE" w:rsidRPr="00C036B0">
        <w:rPr>
          <w:sz w:val="22"/>
          <w:szCs w:val="22"/>
        </w:rPr>
        <w:t xml:space="preserve">, </w:t>
      </w:r>
      <w:r w:rsidR="00752015" w:rsidRPr="00C036B0">
        <w:rPr>
          <w:sz w:val="22"/>
          <w:szCs w:val="22"/>
        </w:rPr>
        <w:t xml:space="preserve">Rawalpindi Institute of Cardiology, </w:t>
      </w:r>
      <w:r w:rsidR="00A517AE" w:rsidRPr="00C036B0">
        <w:rPr>
          <w:sz w:val="22"/>
          <w:szCs w:val="22"/>
        </w:rPr>
        <w:t>Raw</w:t>
      </w:r>
      <w:r w:rsidR="000F75B2" w:rsidRPr="00C036B0">
        <w:rPr>
          <w:sz w:val="22"/>
          <w:szCs w:val="22"/>
        </w:rPr>
        <w:t>a</w:t>
      </w:r>
      <w:r w:rsidR="00A517AE" w:rsidRPr="00C036B0">
        <w:rPr>
          <w:sz w:val="22"/>
          <w:szCs w:val="22"/>
        </w:rPr>
        <w:t xml:space="preserve">lpindi to be submitted </w:t>
      </w:r>
      <w:r w:rsidR="00A517AE" w:rsidRPr="00C036B0">
        <w:rPr>
          <w:b/>
          <w:sz w:val="22"/>
          <w:szCs w:val="22"/>
          <w:u w:val="single"/>
        </w:rPr>
        <w:t xml:space="preserve">with </w:t>
      </w:r>
      <w:r w:rsidR="00E46205" w:rsidRPr="00C036B0">
        <w:rPr>
          <w:b/>
          <w:sz w:val="22"/>
          <w:szCs w:val="22"/>
          <w:u w:val="single"/>
        </w:rPr>
        <w:t>financial bid</w:t>
      </w:r>
      <w:r w:rsidR="00A517AE" w:rsidRPr="00C036B0">
        <w:rPr>
          <w:sz w:val="22"/>
          <w:szCs w:val="22"/>
        </w:rPr>
        <w:t>.</w:t>
      </w:r>
    </w:p>
    <w:p w:rsidR="00003AD6" w:rsidRPr="00C036B0" w:rsidRDefault="00003AD6" w:rsidP="00F612FC">
      <w:pPr>
        <w:numPr>
          <w:ilvl w:val="0"/>
          <w:numId w:val="10"/>
        </w:numPr>
        <w:autoSpaceDE w:val="0"/>
        <w:autoSpaceDN w:val="0"/>
        <w:adjustRightInd w:val="0"/>
        <w:jc w:val="both"/>
        <w:rPr>
          <w:sz w:val="22"/>
          <w:szCs w:val="22"/>
        </w:rPr>
      </w:pPr>
      <w:r w:rsidRPr="00C036B0">
        <w:rPr>
          <w:b/>
          <w:bCs/>
          <w:sz w:val="22"/>
          <w:szCs w:val="22"/>
        </w:rPr>
        <w:t>Performance Guaranty/ Security</w:t>
      </w:r>
      <w:r w:rsidR="00A10B35" w:rsidRPr="00C036B0">
        <w:rPr>
          <w:b/>
          <w:bCs/>
          <w:sz w:val="22"/>
          <w:szCs w:val="22"/>
        </w:rPr>
        <w:t xml:space="preserve">: </w:t>
      </w:r>
      <w:r w:rsidRPr="00C036B0">
        <w:rPr>
          <w:sz w:val="22"/>
          <w:szCs w:val="22"/>
        </w:rPr>
        <w:t xml:space="preserve">After signing of contract, the successful bidder shall furnish the Performance Guaranty/Security </w:t>
      </w:r>
      <w:r w:rsidR="00FF72F1" w:rsidRPr="00C036B0">
        <w:rPr>
          <w:sz w:val="22"/>
          <w:szCs w:val="22"/>
        </w:rPr>
        <w:t xml:space="preserve">equivalent to </w:t>
      </w:r>
      <w:r w:rsidR="00FF72F1" w:rsidRPr="00C036B0">
        <w:rPr>
          <w:b/>
          <w:bCs/>
          <w:sz w:val="22"/>
          <w:szCs w:val="22"/>
        </w:rPr>
        <w:t xml:space="preserve">5% </w:t>
      </w:r>
      <w:r w:rsidR="00FF72F1" w:rsidRPr="00C036B0">
        <w:rPr>
          <w:sz w:val="22"/>
          <w:szCs w:val="22"/>
        </w:rPr>
        <w:t xml:space="preserve">of the total Contract amount in the shape of </w:t>
      </w:r>
      <w:r w:rsidR="00CB70AD">
        <w:rPr>
          <w:sz w:val="22"/>
          <w:szCs w:val="22"/>
        </w:rPr>
        <w:t>CDR</w:t>
      </w:r>
      <w:r w:rsidR="00E46205" w:rsidRPr="00C036B0">
        <w:rPr>
          <w:sz w:val="22"/>
          <w:szCs w:val="22"/>
        </w:rPr>
        <w:t>/</w:t>
      </w:r>
      <w:r w:rsidR="006F389B">
        <w:rPr>
          <w:sz w:val="22"/>
          <w:szCs w:val="22"/>
        </w:rPr>
        <w:t xml:space="preserve">Bank Guarantee </w:t>
      </w:r>
      <w:r w:rsidR="00311229" w:rsidRPr="00C036B0">
        <w:rPr>
          <w:sz w:val="22"/>
          <w:szCs w:val="22"/>
        </w:rPr>
        <w:t>in the na</w:t>
      </w:r>
      <w:r w:rsidR="00FF72F1" w:rsidRPr="00C036B0">
        <w:rPr>
          <w:sz w:val="22"/>
          <w:szCs w:val="22"/>
        </w:rPr>
        <w:t xml:space="preserve">me of </w:t>
      </w:r>
      <w:r w:rsidR="00464487" w:rsidRPr="00C036B0">
        <w:rPr>
          <w:sz w:val="22"/>
          <w:szCs w:val="22"/>
        </w:rPr>
        <w:t>Executive Director</w:t>
      </w:r>
      <w:r w:rsidR="00FF72F1" w:rsidRPr="00C036B0">
        <w:rPr>
          <w:sz w:val="22"/>
          <w:szCs w:val="22"/>
        </w:rPr>
        <w:t xml:space="preserve">, </w:t>
      </w:r>
      <w:r w:rsidR="00752015" w:rsidRPr="00C036B0">
        <w:rPr>
          <w:sz w:val="22"/>
          <w:szCs w:val="22"/>
        </w:rPr>
        <w:t xml:space="preserve">Rawalpindi Institute of Cardiology Rawal Road, Rawalpindi </w:t>
      </w:r>
      <w:r w:rsidRPr="00C036B0">
        <w:rPr>
          <w:sz w:val="22"/>
          <w:szCs w:val="22"/>
        </w:rPr>
        <w:t>from any of the scheduled banks in accordance with the conditions of the tender inquiry on the prescribed format.</w:t>
      </w:r>
    </w:p>
    <w:p w:rsidR="00003AD6" w:rsidRPr="00C036B0" w:rsidRDefault="00003AD6" w:rsidP="00F612FC">
      <w:pPr>
        <w:numPr>
          <w:ilvl w:val="0"/>
          <w:numId w:val="10"/>
        </w:numPr>
        <w:autoSpaceDE w:val="0"/>
        <w:autoSpaceDN w:val="0"/>
        <w:adjustRightInd w:val="0"/>
        <w:jc w:val="both"/>
        <w:rPr>
          <w:sz w:val="22"/>
          <w:szCs w:val="22"/>
        </w:rPr>
      </w:pPr>
      <w:r w:rsidRPr="00C036B0">
        <w:rPr>
          <w:b/>
          <w:bCs/>
          <w:sz w:val="22"/>
          <w:szCs w:val="22"/>
        </w:rPr>
        <w:t>Inspection and Tests</w:t>
      </w:r>
      <w:r w:rsidR="00A10B35" w:rsidRPr="00C036B0">
        <w:rPr>
          <w:b/>
          <w:bCs/>
          <w:sz w:val="22"/>
          <w:szCs w:val="22"/>
        </w:rPr>
        <w:t xml:space="preserve">: </w:t>
      </w:r>
      <w:r w:rsidRPr="00C036B0">
        <w:rPr>
          <w:sz w:val="22"/>
          <w:szCs w:val="22"/>
        </w:rPr>
        <w:t xml:space="preserve">Inspection of </w:t>
      </w:r>
      <w:r w:rsidR="00DF7038">
        <w:rPr>
          <w:bCs/>
          <w:color w:val="000000"/>
          <w:sz w:val="22"/>
          <w:szCs w:val="22"/>
        </w:rPr>
        <w:t>X-Ray Films &amp; Cassettes</w:t>
      </w:r>
      <w:r w:rsidR="00AC4C69">
        <w:rPr>
          <w:bCs/>
          <w:color w:val="000000"/>
          <w:sz w:val="22"/>
          <w:szCs w:val="22"/>
        </w:rPr>
        <w:t xml:space="preserve"> </w:t>
      </w:r>
      <w:r w:rsidR="00CC5080" w:rsidRPr="00C036B0">
        <w:rPr>
          <w:sz w:val="22"/>
          <w:szCs w:val="22"/>
        </w:rPr>
        <w:t>at</w:t>
      </w:r>
      <w:r w:rsidRPr="00C036B0">
        <w:rPr>
          <w:sz w:val="22"/>
          <w:szCs w:val="22"/>
        </w:rPr>
        <w:t xml:space="preserve"> final acceptance shall be in accordance with the conditions of contract. After delivery at </w:t>
      </w:r>
      <w:r w:rsidR="00752015" w:rsidRPr="00C036B0">
        <w:rPr>
          <w:sz w:val="22"/>
          <w:szCs w:val="22"/>
        </w:rPr>
        <w:t>Rawalpindi Institute of Cardiology, Rawal Road, Rawalpindi</w:t>
      </w:r>
      <w:r w:rsidRPr="00C036B0">
        <w:rPr>
          <w:sz w:val="22"/>
          <w:szCs w:val="22"/>
        </w:rPr>
        <w:t xml:space="preserve">, the goods shall be inspected /examined by the Inspection Committee, </w:t>
      </w:r>
      <w:r w:rsidR="00752015" w:rsidRPr="00C036B0">
        <w:rPr>
          <w:sz w:val="22"/>
          <w:szCs w:val="22"/>
        </w:rPr>
        <w:t xml:space="preserve">Rawalpindi Institute of Cardiology Rawal Road, Rawalpindi </w:t>
      </w:r>
      <w:r w:rsidRPr="00C036B0">
        <w:rPr>
          <w:sz w:val="22"/>
          <w:szCs w:val="22"/>
        </w:rPr>
        <w:t xml:space="preserve">to physically check the goods in accordance with the approved sample and terms / conditions of the Contract. The Committee shall submit its inspection report to Procuring Agency along with invoice / bills / delivery </w:t>
      </w:r>
      <w:r w:rsidR="00E46205" w:rsidRPr="00C036B0">
        <w:rPr>
          <w:sz w:val="22"/>
          <w:szCs w:val="22"/>
        </w:rPr>
        <w:t>Challan</w:t>
      </w:r>
      <w:r w:rsidRPr="00C036B0">
        <w:rPr>
          <w:sz w:val="22"/>
          <w:szCs w:val="22"/>
        </w:rPr>
        <w:t>. In case of any deficiency, pointed out by the Inspection Committee in the delivered goods, the Supplier shall be bound to rectify it free of cost.</w:t>
      </w:r>
    </w:p>
    <w:p w:rsidR="00A10B35" w:rsidRPr="00C036B0" w:rsidRDefault="00003AD6" w:rsidP="00F612FC">
      <w:pPr>
        <w:numPr>
          <w:ilvl w:val="0"/>
          <w:numId w:val="10"/>
        </w:numPr>
        <w:autoSpaceDE w:val="0"/>
        <w:autoSpaceDN w:val="0"/>
        <w:adjustRightInd w:val="0"/>
        <w:jc w:val="both"/>
        <w:rPr>
          <w:sz w:val="22"/>
          <w:szCs w:val="22"/>
        </w:rPr>
      </w:pPr>
      <w:r w:rsidRPr="00C036B0">
        <w:rPr>
          <w:b/>
          <w:bCs/>
          <w:sz w:val="22"/>
          <w:szCs w:val="22"/>
        </w:rPr>
        <w:t>Delivery and documents:</w:t>
      </w:r>
      <w:r w:rsidR="001E30E7">
        <w:rPr>
          <w:b/>
          <w:bCs/>
          <w:sz w:val="22"/>
          <w:szCs w:val="22"/>
        </w:rPr>
        <w:t xml:space="preserve"> </w:t>
      </w:r>
      <w:r w:rsidRPr="00C036B0">
        <w:rPr>
          <w:sz w:val="22"/>
          <w:szCs w:val="22"/>
        </w:rPr>
        <w:t>The Supplier shall provide the following documents at the time of delivery of goods to Consignee’ end for verification and onward submission to quarter concerned, duly completed in all respect for payment.</w:t>
      </w:r>
    </w:p>
    <w:p w:rsidR="00003AD6" w:rsidRPr="00C036B0" w:rsidRDefault="00003AD6" w:rsidP="00F612FC">
      <w:pPr>
        <w:numPr>
          <w:ilvl w:val="0"/>
          <w:numId w:val="11"/>
        </w:numPr>
        <w:autoSpaceDE w:val="0"/>
        <w:autoSpaceDN w:val="0"/>
        <w:adjustRightInd w:val="0"/>
        <w:jc w:val="both"/>
        <w:rPr>
          <w:sz w:val="22"/>
          <w:szCs w:val="22"/>
        </w:rPr>
      </w:pPr>
      <w:r w:rsidRPr="00C036B0">
        <w:rPr>
          <w:sz w:val="22"/>
          <w:szCs w:val="22"/>
        </w:rPr>
        <w:t>Original copies of Delivery Note / Challan (in duplicate) showing name of destination to which delivery is to be made, item’s description, batch No(s), Registration No, manufacturing and expiry date and quantity.</w:t>
      </w:r>
    </w:p>
    <w:p w:rsidR="00003AD6" w:rsidRPr="00C036B0" w:rsidRDefault="00003AD6" w:rsidP="00F612FC">
      <w:pPr>
        <w:numPr>
          <w:ilvl w:val="0"/>
          <w:numId w:val="11"/>
        </w:numPr>
        <w:autoSpaceDE w:val="0"/>
        <w:autoSpaceDN w:val="0"/>
        <w:adjustRightInd w:val="0"/>
        <w:jc w:val="both"/>
        <w:rPr>
          <w:sz w:val="22"/>
          <w:szCs w:val="22"/>
        </w:rPr>
      </w:pPr>
      <w:r w:rsidRPr="00C036B0">
        <w:rPr>
          <w:sz w:val="22"/>
          <w:szCs w:val="22"/>
        </w:rPr>
        <w:t>Original copies of the Supplier’s invoices (in duplicate) showing warranty, name of Procuring Agency /destination to which delivery is to be made, item’s description, Batch No, Registration No, manufacturing and expiry date, quantity, per unit cost, and total amount.</w:t>
      </w:r>
    </w:p>
    <w:p w:rsidR="00003AD6" w:rsidRPr="00C036B0" w:rsidRDefault="00003AD6" w:rsidP="00F612FC">
      <w:pPr>
        <w:numPr>
          <w:ilvl w:val="0"/>
          <w:numId w:val="11"/>
        </w:numPr>
        <w:autoSpaceDE w:val="0"/>
        <w:autoSpaceDN w:val="0"/>
        <w:adjustRightInd w:val="0"/>
        <w:jc w:val="both"/>
        <w:rPr>
          <w:sz w:val="22"/>
          <w:szCs w:val="22"/>
        </w:rPr>
      </w:pPr>
      <w:r w:rsidRPr="00C036B0">
        <w:rPr>
          <w:sz w:val="22"/>
          <w:szCs w:val="22"/>
        </w:rPr>
        <w:t>Original copies of the Sales Tax Invoices (where applicable) in duplicate showing name of destination to which delivery is to be made, item’s description, quantity, per unit cost (without GST), amount of GST</w:t>
      </w:r>
      <w:r w:rsidR="001E30E7">
        <w:rPr>
          <w:sz w:val="22"/>
          <w:szCs w:val="22"/>
        </w:rPr>
        <w:t xml:space="preserve"> </w:t>
      </w:r>
      <w:r w:rsidRPr="00C036B0">
        <w:rPr>
          <w:sz w:val="22"/>
          <w:szCs w:val="22"/>
        </w:rPr>
        <w:t>and total amount with GST.</w:t>
      </w:r>
    </w:p>
    <w:p w:rsidR="00003AD6" w:rsidRDefault="00003AD6" w:rsidP="00F612FC">
      <w:pPr>
        <w:numPr>
          <w:ilvl w:val="0"/>
          <w:numId w:val="10"/>
        </w:numPr>
        <w:autoSpaceDE w:val="0"/>
        <w:autoSpaceDN w:val="0"/>
        <w:adjustRightInd w:val="0"/>
        <w:jc w:val="both"/>
        <w:rPr>
          <w:sz w:val="22"/>
          <w:szCs w:val="22"/>
        </w:rPr>
      </w:pPr>
      <w:r w:rsidRPr="00C036B0">
        <w:rPr>
          <w:b/>
          <w:bCs/>
          <w:sz w:val="22"/>
          <w:szCs w:val="22"/>
        </w:rPr>
        <w:t>Insurance</w:t>
      </w:r>
      <w:r w:rsidR="001E30E7">
        <w:rPr>
          <w:b/>
          <w:bCs/>
          <w:sz w:val="22"/>
          <w:szCs w:val="22"/>
        </w:rPr>
        <w:t xml:space="preserve"> </w:t>
      </w:r>
      <w:r w:rsidRPr="00C036B0">
        <w:rPr>
          <w:sz w:val="22"/>
          <w:szCs w:val="22"/>
        </w:rPr>
        <w:t>The goods supplied under the Contract shall be delivered duty paid, under which the risk is transferred to the Procuring Agency after having been delivered; hence insurance coverage is Supplier’s responsibility therefore, they may arrange appropriate coverage.</w:t>
      </w:r>
    </w:p>
    <w:p w:rsidR="00A21AF0" w:rsidRDefault="00A21AF0" w:rsidP="00A21AF0">
      <w:pPr>
        <w:autoSpaceDE w:val="0"/>
        <w:autoSpaceDN w:val="0"/>
        <w:adjustRightInd w:val="0"/>
        <w:ind w:left="288"/>
        <w:jc w:val="both"/>
        <w:rPr>
          <w:b/>
          <w:bCs/>
          <w:sz w:val="22"/>
          <w:szCs w:val="22"/>
        </w:rPr>
      </w:pPr>
    </w:p>
    <w:p w:rsidR="00A21AF0" w:rsidRPr="00C036B0" w:rsidRDefault="00A21AF0" w:rsidP="00A21AF0">
      <w:pPr>
        <w:autoSpaceDE w:val="0"/>
        <w:autoSpaceDN w:val="0"/>
        <w:adjustRightInd w:val="0"/>
        <w:ind w:left="288"/>
        <w:jc w:val="both"/>
        <w:rPr>
          <w:sz w:val="22"/>
          <w:szCs w:val="22"/>
        </w:rPr>
      </w:pPr>
    </w:p>
    <w:p w:rsidR="00003AD6" w:rsidRPr="00C036B0" w:rsidRDefault="00003AD6" w:rsidP="00F612FC">
      <w:pPr>
        <w:numPr>
          <w:ilvl w:val="0"/>
          <w:numId w:val="10"/>
        </w:numPr>
        <w:autoSpaceDE w:val="0"/>
        <w:autoSpaceDN w:val="0"/>
        <w:adjustRightInd w:val="0"/>
        <w:jc w:val="both"/>
        <w:rPr>
          <w:sz w:val="22"/>
          <w:szCs w:val="22"/>
        </w:rPr>
      </w:pPr>
      <w:r w:rsidRPr="00C036B0">
        <w:rPr>
          <w:b/>
          <w:bCs/>
          <w:sz w:val="22"/>
          <w:szCs w:val="22"/>
        </w:rPr>
        <w:lastRenderedPageBreak/>
        <w:t>Incidental Services</w:t>
      </w:r>
    </w:p>
    <w:p w:rsidR="00003AD6" w:rsidRPr="00C036B0" w:rsidRDefault="00003AD6" w:rsidP="00455FAB">
      <w:pPr>
        <w:autoSpaceDE w:val="0"/>
        <w:autoSpaceDN w:val="0"/>
        <w:adjustRightInd w:val="0"/>
        <w:ind w:left="288"/>
        <w:jc w:val="both"/>
        <w:rPr>
          <w:sz w:val="22"/>
          <w:szCs w:val="22"/>
        </w:rPr>
      </w:pPr>
      <w:r w:rsidRPr="00C036B0">
        <w:rPr>
          <w:sz w:val="22"/>
          <w:szCs w:val="22"/>
        </w:rPr>
        <w:t>The following incidental services shall be provided and the cost of which should include in the total bid price.</w:t>
      </w:r>
    </w:p>
    <w:p w:rsidR="00003AD6" w:rsidRPr="00C036B0" w:rsidRDefault="00003AD6" w:rsidP="00455FAB">
      <w:pPr>
        <w:autoSpaceDE w:val="0"/>
        <w:autoSpaceDN w:val="0"/>
        <w:adjustRightInd w:val="0"/>
        <w:ind w:left="288"/>
        <w:jc w:val="both"/>
        <w:rPr>
          <w:sz w:val="22"/>
          <w:szCs w:val="22"/>
        </w:rPr>
      </w:pPr>
      <w:r w:rsidRPr="00C036B0">
        <w:rPr>
          <w:b/>
          <w:bCs/>
          <w:sz w:val="22"/>
          <w:szCs w:val="22"/>
        </w:rPr>
        <w:t>a</w:t>
      </w:r>
      <w:r w:rsidRPr="00C036B0">
        <w:rPr>
          <w:sz w:val="22"/>
          <w:szCs w:val="22"/>
        </w:rPr>
        <w:t xml:space="preserve">. The bidder shall supply </w:t>
      </w:r>
      <w:r w:rsidR="00DF7038">
        <w:rPr>
          <w:bCs/>
          <w:color w:val="000000"/>
          <w:sz w:val="22"/>
          <w:szCs w:val="22"/>
        </w:rPr>
        <w:t>X-Ray Films &amp; Cassettes</w:t>
      </w:r>
      <w:r w:rsidR="001E30E7">
        <w:rPr>
          <w:bCs/>
          <w:color w:val="000000"/>
          <w:sz w:val="22"/>
          <w:szCs w:val="22"/>
        </w:rPr>
        <w:t xml:space="preserve"> </w:t>
      </w:r>
      <w:r w:rsidR="00CC5080" w:rsidRPr="00C036B0">
        <w:rPr>
          <w:sz w:val="22"/>
          <w:szCs w:val="22"/>
        </w:rPr>
        <w:t>as</w:t>
      </w:r>
      <w:r w:rsidRPr="00C036B0">
        <w:rPr>
          <w:sz w:val="22"/>
          <w:szCs w:val="22"/>
        </w:rPr>
        <w:t xml:space="preserve"> per tender requirement in commercial packing along with complete literature (Leaflet) and with Logo of the Government of Punjab. In case, the packing requirements are not fulfilled, the 30% of total cost shall be deducted from the payment of the contractor / supplier firm.</w:t>
      </w:r>
    </w:p>
    <w:p w:rsidR="00003AD6" w:rsidRPr="00C036B0" w:rsidRDefault="00E46205" w:rsidP="00455FAB">
      <w:pPr>
        <w:autoSpaceDE w:val="0"/>
        <w:autoSpaceDN w:val="0"/>
        <w:adjustRightInd w:val="0"/>
        <w:ind w:left="288"/>
        <w:jc w:val="both"/>
        <w:rPr>
          <w:sz w:val="22"/>
          <w:szCs w:val="22"/>
        </w:rPr>
      </w:pPr>
      <w:r w:rsidRPr="00C036B0">
        <w:rPr>
          <w:b/>
          <w:sz w:val="22"/>
          <w:szCs w:val="22"/>
        </w:rPr>
        <w:t>b</w:t>
      </w:r>
      <w:r w:rsidR="00003AD6" w:rsidRPr="00C036B0">
        <w:rPr>
          <w:sz w:val="22"/>
          <w:szCs w:val="22"/>
        </w:rPr>
        <w:t>. If the Supplier / bidder charged the prices of incidental services separately in the financial bid and not included in the Contract price of goods, the same shall be included prior to comparison of rates with the other bidders.</w:t>
      </w:r>
    </w:p>
    <w:p w:rsidR="00003AD6" w:rsidRPr="00C036B0" w:rsidRDefault="00003AD6" w:rsidP="00F612FC">
      <w:pPr>
        <w:numPr>
          <w:ilvl w:val="0"/>
          <w:numId w:val="10"/>
        </w:numPr>
        <w:autoSpaceDE w:val="0"/>
        <w:autoSpaceDN w:val="0"/>
        <w:adjustRightInd w:val="0"/>
        <w:jc w:val="both"/>
        <w:rPr>
          <w:sz w:val="22"/>
          <w:szCs w:val="22"/>
        </w:rPr>
      </w:pPr>
      <w:r w:rsidRPr="00C036B0">
        <w:rPr>
          <w:b/>
          <w:bCs/>
          <w:sz w:val="22"/>
          <w:szCs w:val="22"/>
        </w:rPr>
        <w:t>Payment</w:t>
      </w:r>
    </w:p>
    <w:p w:rsidR="00003AD6" w:rsidRPr="00C036B0" w:rsidRDefault="00003AD6" w:rsidP="00455FAB">
      <w:pPr>
        <w:autoSpaceDE w:val="0"/>
        <w:autoSpaceDN w:val="0"/>
        <w:adjustRightInd w:val="0"/>
        <w:ind w:left="288"/>
        <w:jc w:val="both"/>
        <w:rPr>
          <w:sz w:val="22"/>
          <w:szCs w:val="22"/>
        </w:rPr>
      </w:pPr>
      <w:r w:rsidRPr="00C036B0">
        <w:rPr>
          <w:b/>
          <w:bCs/>
          <w:sz w:val="22"/>
          <w:szCs w:val="22"/>
        </w:rPr>
        <w:t>A.</w:t>
      </w:r>
      <w:r w:rsidR="007861E8">
        <w:rPr>
          <w:b/>
          <w:bCs/>
          <w:sz w:val="22"/>
          <w:szCs w:val="22"/>
        </w:rPr>
        <w:t xml:space="preserve"> </w:t>
      </w:r>
      <w:r w:rsidRPr="00C036B0">
        <w:rPr>
          <w:sz w:val="22"/>
          <w:szCs w:val="22"/>
        </w:rPr>
        <w:t>The Payment shall be in Pak Rupees.</w:t>
      </w:r>
    </w:p>
    <w:p w:rsidR="00003AD6" w:rsidRPr="00C036B0" w:rsidRDefault="00003AD6" w:rsidP="00455FAB">
      <w:pPr>
        <w:autoSpaceDE w:val="0"/>
        <w:autoSpaceDN w:val="0"/>
        <w:adjustRightInd w:val="0"/>
        <w:ind w:left="288"/>
        <w:jc w:val="both"/>
        <w:rPr>
          <w:sz w:val="22"/>
          <w:szCs w:val="22"/>
        </w:rPr>
      </w:pPr>
      <w:r w:rsidRPr="00C036B0">
        <w:rPr>
          <w:b/>
          <w:bCs/>
          <w:sz w:val="22"/>
          <w:szCs w:val="22"/>
        </w:rPr>
        <w:t xml:space="preserve">B. </w:t>
      </w:r>
      <w:r w:rsidRPr="00C036B0">
        <w:rPr>
          <w:sz w:val="22"/>
          <w:szCs w:val="22"/>
        </w:rPr>
        <w:t xml:space="preserve">The payment shall be made to the Supplier on receipt of original delivery </w:t>
      </w:r>
      <w:r w:rsidR="00E46205" w:rsidRPr="00C036B0">
        <w:rPr>
          <w:sz w:val="22"/>
          <w:szCs w:val="22"/>
        </w:rPr>
        <w:t>Challan</w:t>
      </w:r>
      <w:r w:rsidRPr="00C036B0">
        <w:rPr>
          <w:sz w:val="22"/>
          <w:szCs w:val="22"/>
        </w:rPr>
        <w:t>(s) and invoice(s) including those of GST (if applicable) in duplicate duly completed in all respect and signed &amp; stamped by the store officer / signed and stamped by Consignee, along with physical inspection report, carried out by the Committee, with certificate and test / analysis report to the effect that the supplies conform to specifications.</w:t>
      </w:r>
    </w:p>
    <w:p w:rsidR="00003AD6" w:rsidRDefault="00003AD6" w:rsidP="00455FAB">
      <w:pPr>
        <w:autoSpaceDE w:val="0"/>
        <w:autoSpaceDN w:val="0"/>
        <w:adjustRightInd w:val="0"/>
        <w:ind w:left="288"/>
        <w:jc w:val="both"/>
        <w:rPr>
          <w:sz w:val="22"/>
          <w:szCs w:val="22"/>
        </w:rPr>
      </w:pPr>
      <w:r w:rsidRPr="00C036B0">
        <w:rPr>
          <w:b/>
          <w:bCs/>
          <w:sz w:val="22"/>
          <w:szCs w:val="22"/>
        </w:rPr>
        <w:t xml:space="preserve">C. </w:t>
      </w:r>
      <w:r w:rsidRPr="00C036B0">
        <w:rPr>
          <w:sz w:val="22"/>
          <w:szCs w:val="22"/>
        </w:rPr>
        <w:t>The laboratory test / analysis charges of sample either against the tender or bulk supplies shall be borne by the Supplier.</w:t>
      </w:r>
    </w:p>
    <w:p w:rsidR="0039278D" w:rsidRDefault="0039278D" w:rsidP="00455FAB">
      <w:pPr>
        <w:autoSpaceDE w:val="0"/>
        <w:autoSpaceDN w:val="0"/>
        <w:adjustRightInd w:val="0"/>
        <w:ind w:left="288"/>
        <w:jc w:val="both"/>
        <w:rPr>
          <w:sz w:val="22"/>
          <w:szCs w:val="22"/>
        </w:rPr>
      </w:pPr>
    </w:p>
    <w:p w:rsidR="00003AD6" w:rsidRPr="00C036B0" w:rsidRDefault="00003AD6" w:rsidP="00F612FC">
      <w:pPr>
        <w:numPr>
          <w:ilvl w:val="0"/>
          <w:numId w:val="10"/>
        </w:numPr>
        <w:autoSpaceDE w:val="0"/>
        <w:autoSpaceDN w:val="0"/>
        <w:adjustRightInd w:val="0"/>
        <w:jc w:val="both"/>
        <w:rPr>
          <w:sz w:val="22"/>
          <w:szCs w:val="22"/>
        </w:rPr>
      </w:pPr>
      <w:r w:rsidRPr="00C036B0">
        <w:rPr>
          <w:b/>
          <w:bCs/>
          <w:sz w:val="22"/>
          <w:szCs w:val="22"/>
        </w:rPr>
        <w:t>Penalties/ Liquidated Damages</w:t>
      </w:r>
    </w:p>
    <w:p w:rsidR="00003AD6" w:rsidRPr="00C036B0" w:rsidRDefault="00003AD6" w:rsidP="00455FAB">
      <w:pPr>
        <w:autoSpaceDE w:val="0"/>
        <w:autoSpaceDN w:val="0"/>
        <w:adjustRightInd w:val="0"/>
        <w:ind w:left="288"/>
        <w:jc w:val="both"/>
        <w:rPr>
          <w:sz w:val="22"/>
          <w:szCs w:val="22"/>
        </w:rPr>
      </w:pPr>
      <w:r w:rsidRPr="00C036B0">
        <w:rPr>
          <w:b/>
          <w:bCs/>
          <w:sz w:val="22"/>
          <w:szCs w:val="22"/>
        </w:rPr>
        <w:t xml:space="preserve">a. </w:t>
      </w:r>
      <w:r w:rsidRPr="00C036B0">
        <w:rPr>
          <w:sz w:val="22"/>
          <w:szCs w:val="22"/>
        </w:rPr>
        <w:t>In case where the deliveries as per contract are not completed within the time frame specified in the schedule of requirement, the Contract to the extent of non-delivered portion of supply may be cancelled followed by a Show Cause Notice. No supplies shall be accepted and the amount of Performance Guaranty/ Security to the extent of non–delivered portion of supplies of relevant item shall be forfeited and the firm shall be blacklisted minimum for a period of one year. If the firm fails to supply the whole</w:t>
      </w:r>
      <w:r w:rsidR="00AC4C69">
        <w:rPr>
          <w:sz w:val="22"/>
          <w:szCs w:val="22"/>
        </w:rPr>
        <w:t xml:space="preserve"> </w:t>
      </w:r>
      <w:r w:rsidRPr="00C036B0">
        <w:rPr>
          <w:sz w:val="22"/>
          <w:szCs w:val="22"/>
        </w:rPr>
        <w:t xml:space="preserve">installments, the entire amount of Performance Guaranty/ Security shall be forfeited to the Government account and the firm shall be blacklisted minimum for a period of </w:t>
      </w:r>
      <w:r w:rsidR="009E0E69">
        <w:rPr>
          <w:sz w:val="22"/>
          <w:szCs w:val="22"/>
        </w:rPr>
        <w:t>one</w:t>
      </w:r>
      <w:r w:rsidRPr="00C036B0">
        <w:rPr>
          <w:sz w:val="22"/>
          <w:szCs w:val="22"/>
        </w:rPr>
        <w:t xml:space="preserve"> year. Onus of proof of innocence shall be on the supplier.</w:t>
      </w:r>
    </w:p>
    <w:p w:rsidR="00003AD6" w:rsidRPr="00C036B0" w:rsidRDefault="00003AD6" w:rsidP="00455FAB">
      <w:pPr>
        <w:autoSpaceDE w:val="0"/>
        <w:autoSpaceDN w:val="0"/>
        <w:adjustRightInd w:val="0"/>
        <w:ind w:left="288"/>
        <w:jc w:val="both"/>
        <w:rPr>
          <w:sz w:val="22"/>
          <w:szCs w:val="22"/>
        </w:rPr>
      </w:pPr>
      <w:r w:rsidRPr="00C036B0">
        <w:rPr>
          <w:b/>
          <w:bCs/>
          <w:sz w:val="22"/>
          <w:szCs w:val="22"/>
        </w:rPr>
        <w:t xml:space="preserve">b. </w:t>
      </w:r>
      <w:r w:rsidRPr="00C036B0">
        <w:rPr>
          <w:sz w:val="22"/>
          <w:szCs w:val="22"/>
        </w:rPr>
        <w:t xml:space="preserve">In case of late delivery of goods beyond the periods specified in the schedule of requirements, </w:t>
      </w:r>
      <w:r w:rsidRPr="00C036B0">
        <w:rPr>
          <w:b/>
          <w:bCs/>
          <w:sz w:val="22"/>
          <w:szCs w:val="22"/>
        </w:rPr>
        <w:t xml:space="preserve">penalty @ 2% per month, 0.067% per day </w:t>
      </w:r>
      <w:r w:rsidRPr="00C036B0">
        <w:rPr>
          <w:sz w:val="22"/>
          <w:szCs w:val="22"/>
        </w:rPr>
        <w:t>of the cost of late delivered supply shall be imposed upon the Supplier.</w:t>
      </w:r>
    </w:p>
    <w:p w:rsidR="00003AD6" w:rsidRPr="00C036B0" w:rsidRDefault="00003AD6" w:rsidP="00F612FC">
      <w:pPr>
        <w:numPr>
          <w:ilvl w:val="0"/>
          <w:numId w:val="10"/>
        </w:numPr>
        <w:autoSpaceDE w:val="0"/>
        <w:autoSpaceDN w:val="0"/>
        <w:adjustRightInd w:val="0"/>
        <w:jc w:val="both"/>
        <w:rPr>
          <w:sz w:val="22"/>
          <w:szCs w:val="22"/>
        </w:rPr>
      </w:pPr>
      <w:r w:rsidRPr="00C036B0">
        <w:rPr>
          <w:b/>
          <w:bCs/>
          <w:sz w:val="22"/>
          <w:szCs w:val="22"/>
        </w:rPr>
        <w:t xml:space="preserve">Arbitration and Resolution of Disputes: </w:t>
      </w:r>
      <w:r w:rsidRPr="00C036B0">
        <w:rPr>
          <w:sz w:val="22"/>
          <w:szCs w:val="22"/>
        </w:rPr>
        <w:t xml:space="preserve">In case of any dispute, concerning the interpretation and / or application of this Contract shall be settled through arbitration. The Additional Chief Secretary or his nominee shall act as sole </w:t>
      </w:r>
      <w:r w:rsidRPr="00C036B0">
        <w:rPr>
          <w:i/>
          <w:iCs/>
          <w:sz w:val="22"/>
          <w:szCs w:val="22"/>
        </w:rPr>
        <w:t>ARBITRATOR</w:t>
      </w:r>
      <w:r w:rsidRPr="00C036B0">
        <w:rPr>
          <w:sz w:val="22"/>
          <w:szCs w:val="22"/>
        </w:rPr>
        <w:t>. The decisions taken and/or award made by the sole arbitrator shall be final and binding on the Parties.</w:t>
      </w:r>
    </w:p>
    <w:p w:rsidR="00003AD6" w:rsidRPr="00C036B0" w:rsidRDefault="00003AD6" w:rsidP="00F612FC">
      <w:pPr>
        <w:numPr>
          <w:ilvl w:val="0"/>
          <w:numId w:val="10"/>
        </w:numPr>
        <w:autoSpaceDE w:val="0"/>
        <w:autoSpaceDN w:val="0"/>
        <w:adjustRightInd w:val="0"/>
        <w:jc w:val="both"/>
        <w:rPr>
          <w:sz w:val="22"/>
          <w:szCs w:val="22"/>
        </w:rPr>
      </w:pPr>
      <w:r w:rsidRPr="00C036B0">
        <w:rPr>
          <w:b/>
          <w:bCs/>
          <w:sz w:val="22"/>
          <w:szCs w:val="22"/>
        </w:rPr>
        <w:t xml:space="preserve">Governing Language: </w:t>
      </w:r>
      <w:r w:rsidRPr="00C036B0">
        <w:rPr>
          <w:sz w:val="22"/>
          <w:szCs w:val="22"/>
        </w:rPr>
        <w:t>The language of this Contract shall be in English.</w:t>
      </w:r>
    </w:p>
    <w:p w:rsidR="00003AD6" w:rsidRPr="00C036B0" w:rsidRDefault="00003AD6" w:rsidP="00F612FC">
      <w:pPr>
        <w:numPr>
          <w:ilvl w:val="0"/>
          <w:numId w:val="10"/>
        </w:numPr>
        <w:autoSpaceDE w:val="0"/>
        <w:autoSpaceDN w:val="0"/>
        <w:adjustRightInd w:val="0"/>
        <w:jc w:val="both"/>
        <w:rPr>
          <w:sz w:val="22"/>
          <w:szCs w:val="22"/>
        </w:rPr>
      </w:pPr>
      <w:r w:rsidRPr="00C036B0">
        <w:rPr>
          <w:b/>
          <w:bCs/>
          <w:sz w:val="22"/>
          <w:szCs w:val="22"/>
        </w:rPr>
        <w:t xml:space="preserve">Applicable Law: </w:t>
      </w:r>
      <w:r w:rsidRPr="00C036B0">
        <w:rPr>
          <w:sz w:val="22"/>
          <w:szCs w:val="22"/>
        </w:rPr>
        <w:t>This Contract shall be governed by the laws of Pakistan and the courts of Pakistan shall have exclusive jurisdiction.</w:t>
      </w:r>
    </w:p>
    <w:p w:rsidR="000A1392" w:rsidRPr="00C036B0" w:rsidRDefault="000A1392" w:rsidP="00455FAB">
      <w:pPr>
        <w:autoSpaceDE w:val="0"/>
        <w:autoSpaceDN w:val="0"/>
        <w:adjustRightInd w:val="0"/>
        <w:jc w:val="both"/>
        <w:rPr>
          <w:b/>
          <w:bCs/>
          <w:sz w:val="22"/>
          <w:szCs w:val="22"/>
        </w:rPr>
      </w:pPr>
    </w:p>
    <w:p w:rsidR="008C59CC" w:rsidRPr="00C036B0" w:rsidRDefault="008C59CC" w:rsidP="00455FAB">
      <w:pPr>
        <w:autoSpaceDE w:val="0"/>
        <w:autoSpaceDN w:val="0"/>
        <w:adjustRightInd w:val="0"/>
        <w:jc w:val="both"/>
        <w:rPr>
          <w:b/>
          <w:bCs/>
          <w:sz w:val="22"/>
          <w:szCs w:val="22"/>
          <w:u w:val="single"/>
        </w:rPr>
      </w:pPr>
    </w:p>
    <w:p w:rsidR="002624A0" w:rsidRPr="00C036B0" w:rsidRDefault="002624A0" w:rsidP="00455FAB">
      <w:pPr>
        <w:autoSpaceDE w:val="0"/>
        <w:autoSpaceDN w:val="0"/>
        <w:adjustRightInd w:val="0"/>
        <w:jc w:val="both"/>
        <w:rPr>
          <w:sz w:val="22"/>
          <w:szCs w:val="22"/>
          <w:u w:val="single"/>
        </w:rPr>
      </w:pPr>
      <w:r w:rsidRPr="00C036B0">
        <w:rPr>
          <w:b/>
          <w:bCs/>
          <w:sz w:val="22"/>
          <w:szCs w:val="22"/>
          <w:u w:val="single"/>
        </w:rPr>
        <w:t>Notices</w:t>
      </w:r>
    </w:p>
    <w:p w:rsidR="008C59CC" w:rsidRPr="00C036B0" w:rsidRDefault="008C59CC" w:rsidP="00455FAB">
      <w:pPr>
        <w:autoSpaceDE w:val="0"/>
        <w:autoSpaceDN w:val="0"/>
        <w:adjustRightInd w:val="0"/>
        <w:ind w:firstLine="288"/>
        <w:jc w:val="both"/>
        <w:rPr>
          <w:b/>
          <w:bCs/>
          <w:sz w:val="22"/>
          <w:szCs w:val="22"/>
        </w:rPr>
      </w:pPr>
    </w:p>
    <w:p w:rsidR="002624A0" w:rsidRPr="00C036B0" w:rsidRDefault="002624A0" w:rsidP="00455FAB">
      <w:pPr>
        <w:autoSpaceDE w:val="0"/>
        <w:autoSpaceDN w:val="0"/>
        <w:adjustRightInd w:val="0"/>
        <w:ind w:firstLine="288"/>
        <w:jc w:val="both"/>
        <w:rPr>
          <w:b/>
          <w:bCs/>
          <w:sz w:val="22"/>
          <w:szCs w:val="22"/>
        </w:rPr>
      </w:pPr>
      <w:r w:rsidRPr="00C036B0">
        <w:rPr>
          <w:b/>
          <w:bCs/>
          <w:sz w:val="22"/>
          <w:szCs w:val="22"/>
        </w:rPr>
        <w:t xml:space="preserve">Supplier’s address for notice purpose </w:t>
      </w:r>
      <w:r w:rsidRPr="00C036B0">
        <w:rPr>
          <w:b/>
          <w:bCs/>
          <w:sz w:val="22"/>
          <w:szCs w:val="22"/>
        </w:rPr>
        <w:tab/>
      </w:r>
      <w:r w:rsidRPr="00C036B0">
        <w:rPr>
          <w:b/>
          <w:bCs/>
          <w:sz w:val="22"/>
          <w:szCs w:val="22"/>
        </w:rPr>
        <w:tab/>
        <w:t>Procuring Agency’s address for notice</w:t>
      </w:r>
    </w:p>
    <w:p w:rsidR="002624A0" w:rsidRPr="00C036B0" w:rsidRDefault="002624A0" w:rsidP="00455FAB">
      <w:pPr>
        <w:autoSpaceDE w:val="0"/>
        <w:autoSpaceDN w:val="0"/>
        <w:adjustRightInd w:val="0"/>
        <w:ind w:firstLine="288"/>
        <w:jc w:val="both"/>
        <w:rPr>
          <w:b/>
          <w:bCs/>
          <w:sz w:val="22"/>
          <w:szCs w:val="22"/>
        </w:rPr>
      </w:pPr>
      <w:r w:rsidRPr="00C036B0">
        <w:rPr>
          <w:b/>
          <w:bCs/>
          <w:sz w:val="22"/>
          <w:szCs w:val="22"/>
        </w:rPr>
        <w:t xml:space="preserve">------------------------------------------------ </w:t>
      </w:r>
      <w:r w:rsidRPr="00C036B0">
        <w:rPr>
          <w:b/>
          <w:bCs/>
          <w:sz w:val="22"/>
          <w:szCs w:val="22"/>
        </w:rPr>
        <w:tab/>
      </w:r>
      <w:r w:rsidRPr="00C036B0">
        <w:rPr>
          <w:b/>
          <w:bCs/>
          <w:sz w:val="22"/>
          <w:szCs w:val="22"/>
        </w:rPr>
        <w:tab/>
        <w:t>purposes shall be the;</w:t>
      </w:r>
    </w:p>
    <w:p w:rsidR="002624A0" w:rsidRPr="00C036B0" w:rsidRDefault="002624A0" w:rsidP="00455FAB">
      <w:pPr>
        <w:autoSpaceDE w:val="0"/>
        <w:autoSpaceDN w:val="0"/>
        <w:adjustRightInd w:val="0"/>
        <w:ind w:firstLine="288"/>
        <w:jc w:val="both"/>
        <w:rPr>
          <w:b/>
          <w:bCs/>
          <w:sz w:val="22"/>
          <w:szCs w:val="22"/>
        </w:rPr>
      </w:pP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001B546F" w:rsidRPr="00C036B0">
        <w:rPr>
          <w:b/>
          <w:bCs/>
          <w:sz w:val="22"/>
          <w:szCs w:val="22"/>
        </w:rPr>
        <w:tab/>
      </w:r>
      <w:r w:rsidR="00464487" w:rsidRPr="00C036B0">
        <w:rPr>
          <w:b/>
          <w:bCs/>
          <w:sz w:val="22"/>
          <w:szCs w:val="22"/>
        </w:rPr>
        <w:t>Executive Director</w:t>
      </w:r>
    </w:p>
    <w:p w:rsidR="002624A0" w:rsidRPr="00C036B0" w:rsidRDefault="002624A0" w:rsidP="00455FAB">
      <w:pPr>
        <w:autoSpaceDE w:val="0"/>
        <w:autoSpaceDN w:val="0"/>
        <w:adjustRightInd w:val="0"/>
        <w:ind w:firstLine="288"/>
        <w:jc w:val="both"/>
        <w:rPr>
          <w:b/>
          <w:bCs/>
          <w:sz w:val="22"/>
          <w:szCs w:val="22"/>
        </w:rPr>
      </w:pP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001B546F" w:rsidRPr="00C036B0">
        <w:rPr>
          <w:b/>
          <w:bCs/>
          <w:sz w:val="22"/>
          <w:szCs w:val="22"/>
        </w:rPr>
        <w:tab/>
      </w:r>
      <w:r w:rsidR="00752015" w:rsidRPr="00C036B0">
        <w:rPr>
          <w:b/>
          <w:bCs/>
          <w:sz w:val="22"/>
          <w:szCs w:val="22"/>
        </w:rPr>
        <w:t xml:space="preserve">Rawalpindi Institute of Cardiology </w:t>
      </w:r>
    </w:p>
    <w:p w:rsidR="002624A0" w:rsidRPr="00C036B0" w:rsidRDefault="002624A0" w:rsidP="00455FAB">
      <w:pPr>
        <w:autoSpaceDE w:val="0"/>
        <w:autoSpaceDN w:val="0"/>
        <w:adjustRightInd w:val="0"/>
        <w:ind w:firstLine="288"/>
        <w:jc w:val="both"/>
        <w:rPr>
          <w:b/>
          <w:bCs/>
          <w:sz w:val="22"/>
          <w:szCs w:val="22"/>
        </w:rPr>
      </w:pP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001B546F" w:rsidRPr="00C036B0">
        <w:rPr>
          <w:b/>
          <w:bCs/>
          <w:sz w:val="22"/>
          <w:szCs w:val="22"/>
        </w:rPr>
        <w:tab/>
      </w:r>
      <w:r w:rsidRPr="00C036B0">
        <w:rPr>
          <w:b/>
          <w:bCs/>
          <w:sz w:val="22"/>
          <w:szCs w:val="22"/>
        </w:rPr>
        <w:t>Rawalpindi</w:t>
      </w:r>
    </w:p>
    <w:p w:rsidR="001B546F" w:rsidRPr="00C036B0" w:rsidRDefault="001B546F" w:rsidP="00455FAB">
      <w:pPr>
        <w:autoSpaceDE w:val="0"/>
        <w:autoSpaceDN w:val="0"/>
        <w:adjustRightInd w:val="0"/>
        <w:jc w:val="both"/>
        <w:rPr>
          <w:b/>
          <w:bCs/>
          <w:sz w:val="22"/>
          <w:szCs w:val="22"/>
        </w:rPr>
      </w:pPr>
    </w:p>
    <w:p w:rsidR="00003AD6" w:rsidRPr="00C036B0" w:rsidRDefault="00003AD6" w:rsidP="00455FAB">
      <w:pPr>
        <w:autoSpaceDE w:val="0"/>
        <w:autoSpaceDN w:val="0"/>
        <w:adjustRightInd w:val="0"/>
        <w:jc w:val="both"/>
        <w:rPr>
          <w:sz w:val="22"/>
          <w:szCs w:val="22"/>
        </w:rPr>
      </w:pPr>
      <w:r w:rsidRPr="00C036B0">
        <w:rPr>
          <w:b/>
          <w:bCs/>
          <w:sz w:val="22"/>
          <w:szCs w:val="22"/>
        </w:rPr>
        <w:t xml:space="preserve">Note: </w:t>
      </w:r>
      <w:r w:rsidRPr="00C036B0">
        <w:rPr>
          <w:sz w:val="22"/>
          <w:szCs w:val="22"/>
        </w:rPr>
        <w:t>All assessments and procuring procedures i.e. receiving, opening and awarding etc. shall be governed by the</w:t>
      </w:r>
      <w:r w:rsidR="001E30E7">
        <w:rPr>
          <w:sz w:val="22"/>
          <w:szCs w:val="22"/>
        </w:rPr>
        <w:t xml:space="preserve"> </w:t>
      </w:r>
      <w:r w:rsidRPr="00C036B0">
        <w:rPr>
          <w:sz w:val="22"/>
          <w:szCs w:val="22"/>
        </w:rPr>
        <w:t>Punjab Procurement Rules, 20</w:t>
      </w:r>
      <w:r w:rsidR="00D10544">
        <w:rPr>
          <w:sz w:val="22"/>
          <w:szCs w:val="22"/>
        </w:rPr>
        <w:t>14</w:t>
      </w:r>
      <w:r w:rsidRPr="00C036B0">
        <w:rPr>
          <w:sz w:val="22"/>
          <w:szCs w:val="22"/>
        </w:rPr>
        <w:t>.</w:t>
      </w:r>
      <w:r w:rsidR="00B606D9">
        <w:rPr>
          <w:color w:val="000000"/>
          <w:sz w:val="22"/>
          <w:szCs w:val="22"/>
        </w:rPr>
        <w:t>(amended 2016)</w:t>
      </w:r>
    </w:p>
    <w:p w:rsidR="00003AD6" w:rsidRPr="00A21AF0" w:rsidRDefault="00A10B35" w:rsidP="00455FAB">
      <w:pPr>
        <w:autoSpaceDE w:val="0"/>
        <w:autoSpaceDN w:val="0"/>
        <w:adjustRightInd w:val="0"/>
        <w:jc w:val="center"/>
        <w:rPr>
          <w:b/>
          <w:bCs/>
          <w:sz w:val="22"/>
          <w:szCs w:val="22"/>
          <w:u w:val="single"/>
        </w:rPr>
      </w:pPr>
      <w:r w:rsidRPr="00C036B0">
        <w:rPr>
          <w:b/>
          <w:bCs/>
          <w:sz w:val="22"/>
          <w:szCs w:val="22"/>
        </w:rPr>
        <w:br w:type="page"/>
      </w:r>
      <w:r w:rsidR="00003AD6" w:rsidRPr="00A21AF0">
        <w:rPr>
          <w:b/>
          <w:bCs/>
          <w:sz w:val="22"/>
          <w:szCs w:val="22"/>
          <w:u w:val="single"/>
        </w:rPr>
        <w:lastRenderedPageBreak/>
        <w:t>PERFORMANCE GUARANTY/ SECURITY FORM</w:t>
      </w:r>
      <w:r w:rsidR="00041EDB" w:rsidRPr="00A21AF0">
        <w:rPr>
          <w:b/>
          <w:bCs/>
          <w:sz w:val="22"/>
          <w:szCs w:val="22"/>
          <w:u w:val="single"/>
        </w:rPr>
        <w:t xml:space="preserve"> (CDR)</w:t>
      </w:r>
    </w:p>
    <w:p w:rsidR="00A10B35" w:rsidRPr="00C036B0" w:rsidRDefault="00A10B35" w:rsidP="004A665F">
      <w:pPr>
        <w:autoSpaceDE w:val="0"/>
        <w:autoSpaceDN w:val="0"/>
        <w:adjustRightInd w:val="0"/>
        <w:jc w:val="both"/>
        <w:rPr>
          <w:sz w:val="22"/>
          <w:szCs w:val="22"/>
        </w:rPr>
      </w:pPr>
    </w:p>
    <w:p w:rsidR="00A21AF0" w:rsidRDefault="00003AD6" w:rsidP="004A665F">
      <w:pPr>
        <w:autoSpaceDE w:val="0"/>
        <w:autoSpaceDN w:val="0"/>
        <w:adjustRightInd w:val="0"/>
        <w:jc w:val="both"/>
        <w:rPr>
          <w:sz w:val="22"/>
          <w:szCs w:val="22"/>
        </w:rPr>
      </w:pPr>
      <w:r w:rsidRPr="00C036B0">
        <w:rPr>
          <w:sz w:val="22"/>
          <w:szCs w:val="22"/>
        </w:rPr>
        <w:t xml:space="preserve">To: </w:t>
      </w:r>
      <w:r w:rsidR="00A10B35" w:rsidRPr="00C036B0">
        <w:rPr>
          <w:sz w:val="22"/>
          <w:szCs w:val="22"/>
        </w:rPr>
        <w:tab/>
      </w:r>
    </w:p>
    <w:p w:rsidR="00A21AF0" w:rsidRDefault="00003AD6" w:rsidP="00A21AF0">
      <w:pPr>
        <w:autoSpaceDE w:val="0"/>
        <w:autoSpaceDN w:val="0"/>
        <w:adjustRightInd w:val="0"/>
        <w:ind w:firstLine="720"/>
        <w:jc w:val="both"/>
        <w:rPr>
          <w:i/>
          <w:iCs/>
          <w:sz w:val="22"/>
          <w:szCs w:val="22"/>
        </w:rPr>
      </w:pPr>
      <w:r w:rsidRPr="00C036B0">
        <w:rPr>
          <w:i/>
          <w:iCs/>
          <w:sz w:val="22"/>
          <w:szCs w:val="22"/>
        </w:rPr>
        <w:t>[</w:t>
      </w:r>
      <w:r w:rsidR="00464487" w:rsidRPr="00C036B0">
        <w:rPr>
          <w:i/>
          <w:iCs/>
          <w:sz w:val="22"/>
          <w:szCs w:val="22"/>
        </w:rPr>
        <w:t>Executive Director</w:t>
      </w:r>
      <w:r w:rsidR="00783B22" w:rsidRPr="00C036B0">
        <w:rPr>
          <w:i/>
          <w:iCs/>
          <w:sz w:val="22"/>
          <w:szCs w:val="22"/>
        </w:rPr>
        <w:t xml:space="preserve">, </w:t>
      </w:r>
    </w:p>
    <w:p w:rsidR="00A21AF0" w:rsidRDefault="00752015" w:rsidP="00A21AF0">
      <w:pPr>
        <w:autoSpaceDE w:val="0"/>
        <w:autoSpaceDN w:val="0"/>
        <w:adjustRightInd w:val="0"/>
        <w:ind w:firstLine="720"/>
        <w:jc w:val="both"/>
        <w:rPr>
          <w:i/>
          <w:iCs/>
          <w:sz w:val="22"/>
          <w:szCs w:val="22"/>
        </w:rPr>
      </w:pPr>
      <w:r w:rsidRPr="00C036B0">
        <w:rPr>
          <w:i/>
          <w:iCs/>
          <w:sz w:val="22"/>
          <w:szCs w:val="22"/>
        </w:rPr>
        <w:t>Rawalpindi Institute of Cardiology,</w:t>
      </w:r>
    </w:p>
    <w:p w:rsidR="00003AD6" w:rsidRPr="00C036B0" w:rsidRDefault="005B3F6F" w:rsidP="00A21AF0">
      <w:pPr>
        <w:autoSpaceDE w:val="0"/>
        <w:autoSpaceDN w:val="0"/>
        <w:adjustRightInd w:val="0"/>
        <w:ind w:left="720"/>
        <w:jc w:val="both"/>
        <w:rPr>
          <w:i/>
          <w:iCs/>
          <w:sz w:val="22"/>
          <w:szCs w:val="22"/>
        </w:rPr>
      </w:pPr>
      <w:r w:rsidRPr="00C036B0">
        <w:rPr>
          <w:i/>
          <w:iCs/>
          <w:sz w:val="22"/>
          <w:szCs w:val="22"/>
        </w:rPr>
        <w:t>Rawalpindi</w:t>
      </w:r>
      <w:r w:rsidR="00003AD6" w:rsidRPr="00C036B0">
        <w:rPr>
          <w:i/>
          <w:iCs/>
          <w:sz w:val="22"/>
          <w:szCs w:val="22"/>
        </w:rPr>
        <w:t>]</w:t>
      </w:r>
    </w:p>
    <w:p w:rsidR="00A10B35" w:rsidRDefault="00A10B35" w:rsidP="004A665F">
      <w:pPr>
        <w:autoSpaceDE w:val="0"/>
        <w:autoSpaceDN w:val="0"/>
        <w:adjustRightInd w:val="0"/>
        <w:ind w:firstLine="720"/>
        <w:jc w:val="both"/>
        <w:rPr>
          <w:i/>
          <w:iCs/>
          <w:sz w:val="22"/>
          <w:szCs w:val="22"/>
        </w:rPr>
      </w:pPr>
    </w:p>
    <w:p w:rsidR="00A21AF0" w:rsidRPr="00C036B0" w:rsidRDefault="00A21AF0" w:rsidP="004A665F">
      <w:pPr>
        <w:autoSpaceDE w:val="0"/>
        <w:autoSpaceDN w:val="0"/>
        <w:adjustRightInd w:val="0"/>
        <w:ind w:firstLine="720"/>
        <w:jc w:val="both"/>
        <w:rPr>
          <w:i/>
          <w:iCs/>
          <w:sz w:val="22"/>
          <w:szCs w:val="22"/>
        </w:rPr>
      </w:pPr>
    </w:p>
    <w:p w:rsidR="00003AD6" w:rsidRPr="00C036B0" w:rsidRDefault="00003AD6" w:rsidP="005711A1">
      <w:pPr>
        <w:autoSpaceDE w:val="0"/>
        <w:autoSpaceDN w:val="0"/>
        <w:adjustRightInd w:val="0"/>
        <w:spacing w:line="360" w:lineRule="auto"/>
        <w:ind w:firstLine="720"/>
        <w:jc w:val="both"/>
        <w:rPr>
          <w:sz w:val="22"/>
          <w:szCs w:val="22"/>
        </w:rPr>
      </w:pPr>
      <w:r w:rsidRPr="00C036B0">
        <w:rPr>
          <w:sz w:val="22"/>
          <w:szCs w:val="22"/>
        </w:rPr>
        <w:t xml:space="preserve">Whereas </w:t>
      </w:r>
      <w:r w:rsidRPr="00C036B0">
        <w:rPr>
          <w:i/>
          <w:iCs/>
          <w:sz w:val="22"/>
          <w:szCs w:val="22"/>
        </w:rPr>
        <w:t>M/S _____</w:t>
      </w:r>
      <w:r w:rsidR="0065779B">
        <w:rPr>
          <w:i/>
          <w:iCs/>
          <w:sz w:val="22"/>
          <w:szCs w:val="22"/>
        </w:rPr>
        <w:t>__________</w:t>
      </w:r>
      <w:r w:rsidRPr="00C036B0">
        <w:rPr>
          <w:i/>
          <w:iCs/>
          <w:sz w:val="22"/>
          <w:szCs w:val="22"/>
        </w:rPr>
        <w:t xml:space="preserve">___ </w:t>
      </w:r>
      <w:r w:rsidRPr="00C036B0">
        <w:rPr>
          <w:sz w:val="22"/>
          <w:szCs w:val="22"/>
        </w:rPr>
        <w:t>(hereinafter called “the Supplier”) has undertaken, in pursuance of Contract</w:t>
      </w:r>
      <w:r w:rsidR="00AC4C69">
        <w:rPr>
          <w:sz w:val="22"/>
          <w:szCs w:val="22"/>
        </w:rPr>
        <w:t xml:space="preserve"> </w:t>
      </w:r>
      <w:r w:rsidRPr="00C036B0">
        <w:rPr>
          <w:sz w:val="22"/>
          <w:szCs w:val="22"/>
        </w:rPr>
        <w:t xml:space="preserve">No.________ dated _______ to supply </w:t>
      </w:r>
      <w:r w:rsidR="00DF7038">
        <w:rPr>
          <w:bCs/>
          <w:color w:val="000000"/>
          <w:sz w:val="22"/>
          <w:szCs w:val="22"/>
        </w:rPr>
        <w:t xml:space="preserve">X-Ray Films &amp; </w:t>
      </w:r>
      <w:r w:rsidR="005711A1">
        <w:rPr>
          <w:bCs/>
          <w:color w:val="000000"/>
          <w:sz w:val="22"/>
          <w:szCs w:val="22"/>
        </w:rPr>
        <w:t xml:space="preserve">MRI Films </w:t>
      </w:r>
      <w:r w:rsidRPr="00C036B0">
        <w:rPr>
          <w:sz w:val="22"/>
          <w:szCs w:val="22"/>
        </w:rPr>
        <w:t>(hereinafter called “the Contract”). And whereas, it</w:t>
      </w:r>
      <w:r w:rsidR="00AC4C69">
        <w:rPr>
          <w:sz w:val="22"/>
          <w:szCs w:val="22"/>
        </w:rPr>
        <w:t xml:space="preserve"> </w:t>
      </w:r>
      <w:r w:rsidRPr="00C036B0">
        <w:rPr>
          <w:sz w:val="22"/>
          <w:szCs w:val="22"/>
        </w:rPr>
        <w:t xml:space="preserve">has been stipulated by you in the said Contract that the Supplier shall furnish </w:t>
      </w:r>
      <w:r w:rsidR="00293492" w:rsidRPr="00C036B0">
        <w:rPr>
          <w:sz w:val="22"/>
          <w:szCs w:val="22"/>
        </w:rPr>
        <w:t xml:space="preserve">you </w:t>
      </w:r>
      <w:r w:rsidR="00CB70AD">
        <w:rPr>
          <w:sz w:val="22"/>
          <w:szCs w:val="22"/>
        </w:rPr>
        <w:t>CDR</w:t>
      </w:r>
      <w:r w:rsidR="00B72A11" w:rsidRPr="00C036B0">
        <w:rPr>
          <w:sz w:val="22"/>
          <w:szCs w:val="22"/>
        </w:rPr>
        <w:t>,</w:t>
      </w:r>
      <w:r w:rsidR="00AC4C69">
        <w:rPr>
          <w:sz w:val="22"/>
          <w:szCs w:val="22"/>
        </w:rPr>
        <w:t xml:space="preserve"> </w:t>
      </w:r>
      <w:r w:rsidR="001404FE" w:rsidRPr="00C036B0">
        <w:rPr>
          <w:sz w:val="22"/>
          <w:szCs w:val="22"/>
        </w:rPr>
        <w:t xml:space="preserve">issued </w:t>
      </w:r>
      <w:r w:rsidRPr="00C036B0">
        <w:rPr>
          <w:sz w:val="22"/>
          <w:szCs w:val="22"/>
        </w:rPr>
        <w:t>by a</w:t>
      </w:r>
      <w:r w:rsidR="00AC4C69">
        <w:rPr>
          <w:sz w:val="22"/>
          <w:szCs w:val="22"/>
        </w:rPr>
        <w:t xml:space="preserve"> </w:t>
      </w:r>
      <w:r w:rsidRPr="00C036B0">
        <w:rPr>
          <w:sz w:val="22"/>
          <w:szCs w:val="22"/>
        </w:rPr>
        <w:t>scheduled bank for the sum of 5% of the total Contract amount as a Security for compliance with the Supplier’s</w:t>
      </w:r>
      <w:r w:rsidR="00AC4C69">
        <w:rPr>
          <w:sz w:val="22"/>
          <w:szCs w:val="22"/>
        </w:rPr>
        <w:t xml:space="preserve"> </w:t>
      </w:r>
      <w:r w:rsidRPr="00C036B0">
        <w:rPr>
          <w:sz w:val="22"/>
          <w:szCs w:val="22"/>
        </w:rPr>
        <w:t>performance obligations in accordance with the Contract.</w:t>
      </w:r>
    </w:p>
    <w:p w:rsidR="00992930" w:rsidRPr="00C036B0" w:rsidRDefault="00992930" w:rsidP="00992930">
      <w:pPr>
        <w:autoSpaceDE w:val="0"/>
        <w:autoSpaceDN w:val="0"/>
        <w:adjustRightInd w:val="0"/>
        <w:spacing w:line="360" w:lineRule="auto"/>
        <w:jc w:val="both"/>
        <w:rPr>
          <w:sz w:val="22"/>
          <w:szCs w:val="22"/>
        </w:rPr>
      </w:pPr>
    </w:p>
    <w:p w:rsidR="00C70EC8" w:rsidRPr="00232A73" w:rsidRDefault="00C70EC8" w:rsidP="00F44AF9">
      <w:pPr>
        <w:autoSpaceDE w:val="0"/>
        <w:autoSpaceDN w:val="0"/>
        <w:adjustRightInd w:val="0"/>
        <w:jc w:val="both"/>
        <w:rPr>
          <w:b/>
          <w:sz w:val="22"/>
          <w:szCs w:val="22"/>
        </w:rPr>
      </w:pPr>
      <w:r w:rsidRPr="00232A73">
        <w:rPr>
          <w:b/>
          <w:sz w:val="22"/>
          <w:szCs w:val="22"/>
        </w:rPr>
        <w:t>Name of the bidder ___________________</w:t>
      </w:r>
    </w:p>
    <w:p w:rsidR="00C70EC8" w:rsidRPr="00232A73" w:rsidRDefault="00C70EC8" w:rsidP="00F44AF9">
      <w:pPr>
        <w:autoSpaceDE w:val="0"/>
        <w:autoSpaceDN w:val="0"/>
        <w:adjustRightInd w:val="0"/>
        <w:jc w:val="both"/>
        <w:rPr>
          <w:b/>
          <w:sz w:val="22"/>
          <w:szCs w:val="22"/>
        </w:rPr>
      </w:pPr>
      <w:r w:rsidRPr="00232A73">
        <w:rPr>
          <w:b/>
          <w:sz w:val="22"/>
          <w:szCs w:val="22"/>
        </w:rPr>
        <w:t>Father, s Name__________________</w:t>
      </w:r>
    </w:p>
    <w:p w:rsidR="00C70EC8" w:rsidRPr="00232A73" w:rsidRDefault="00C70EC8" w:rsidP="00F44AF9">
      <w:pPr>
        <w:autoSpaceDE w:val="0"/>
        <w:autoSpaceDN w:val="0"/>
        <w:adjustRightInd w:val="0"/>
        <w:jc w:val="both"/>
        <w:rPr>
          <w:b/>
          <w:sz w:val="22"/>
          <w:szCs w:val="22"/>
        </w:rPr>
      </w:pPr>
      <w:r w:rsidRPr="00232A73">
        <w:rPr>
          <w:b/>
          <w:sz w:val="22"/>
          <w:szCs w:val="22"/>
        </w:rPr>
        <w:t>Address of bidder / Firm___________________</w:t>
      </w:r>
    </w:p>
    <w:p w:rsidR="00C70EC8" w:rsidRPr="00232A73" w:rsidRDefault="00C70EC8" w:rsidP="00F44AF9">
      <w:pPr>
        <w:autoSpaceDE w:val="0"/>
        <w:autoSpaceDN w:val="0"/>
        <w:adjustRightInd w:val="0"/>
        <w:jc w:val="both"/>
        <w:rPr>
          <w:b/>
          <w:sz w:val="22"/>
          <w:szCs w:val="22"/>
        </w:rPr>
      </w:pPr>
      <w:r w:rsidRPr="00232A73">
        <w:rPr>
          <w:b/>
          <w:sz w:val="22"/>
          <w:szCs w:val="22"/>
        </w:rPr>
        <w:t>NIC #____________________</w:t>
      </w:r>
    </w:p>
    <w:p w:rsidR="00C70EC8" w:rsidRPr="00232A73" w:rsidRDefault="00C70EC8" w:rsidP="00F44AF9">
      <w:pPr>
        <w:autoSpaceDE w:val="0"/>
        <w:autoSpaceDN w:val="0"/>
        <w:adjustRightInd w:val="0"/>
        <w:jc w:val="both"/>
        <w:rPr>
          <w:b/>
          <w:sz w:val="22"/>
          <w:szCs w:val="22"/>
        </w:rPr>
      </w:pPr>
      <w:r w:rsidRPr="00232A73">
        <w:rPr>
          <w:b/>
          <w:sz w:val="22"/>
          <w:szCs w:val="22"/>
        </w:rPr>
        <w:t>Designation._________________________</w:t>
      </w:r>
    </w:p>
    <w:p w:rsidR="00C70EC8" w:rsidRPr="00232A73" w:rsidRDefault="00C70EC8" w:rsidP="00F44AF9">
      <w:pPr>
        <w:autoSpaceDE w:val="0"/>
        <w:autoSpaceDN w:val="0"/>
        <w:adjustRightInd w:val="0"/>
        <w:jc w:val="both"/>
        <w:rPr>
          <w:b/>
          <w:sz w:val="22"/>
          <w:szCs w:val="22"/>
        </w:rPr>
      </w:pPr>
      <w:r w:rsidRPr="00232A73">
        <w:rPr>
          <w:b/>
          <w:sz w:val="22"/>
          <w:szCs w:val="22"/>
        </w:rPr>
        <w:t>Signature ___________________</w:t>
      </w:r>
    </w:p>
    <w:p w:rsidR="00C70EC8" w:rsidRPr="00232A73" w:rsidRDefault="00C70EC8" w:rsidP="00F44AF9">
      <w:pPr>
        <w:autoSpaceDE w:val="0"/>
        <w:autoSpaceDN w:val="0"/>
        <w:adjustRightInd w:val="0"/>
        <w:jc w:val="both"/>
        <w:rPr>
          <w:b/>
          <w:sz w:val="22"/>
          <w:szCs w:val="22"/>
        </w:rPr>
      </w:pPr>
      <w:r w:rsidRPr="00232A73">
        <w:rPr>
          <w:b/>
          <w:sz w:val="22"/>
          <w:szCs w:val="22"/>
        </w:rPr>
        <w:t>Stamp_________________</w:t>
      </w:r>
    </w:p>
    <w:p w:rsidR="00992930" w:rsidRPr="00232A73" w:rsidRDefault="00992930" w:rsidP="00992930">
      <w:pPr>
        <w:autoSpaceDE w:val="0"/>
        <w:autoSpaceDN w:val="0"/>
        <w:adjustRightInd w:val="0"/>
        <w:spacing w:line="360" w:lineRule="auto"/>
        <w:jc w:val="both"/>
        <w:rPr>
          <w:b/>
          <w:sz w:val="22"/>
          <w:szCs w:val="22"/>
        </w:rPr>
      </w:pPr>
    </w:p>
    <w:p w:rsidR="00D01D0B" w:rsidRDefault="00D01D0B" w:rsidP="00992930">
      <w:pPr>
        <w:autoSpaceDE w:val="0"/>
        <w:autoSpaceDN w:val="0"/>
        <w:adjustRightInd w:val="0"/>
        <w:spacing w:line="360" w:lineRule="auto"/>
        <w:jc w:val="both"/>
        <w:rPr>
          <w:sz w:val="22"/>
          <w:szCs w:val="22"/>
        </w:rPr>
      </w:pPr>
    </w:p>
    <w:p w:rsidR="00F20D55" w:rsidRDefault="00F20D55" w:rsidP="00992930">
      <w:pPr>
        <w:autoSpaceDE w:val="0"/>
        <w:autoSpaceDN w:val="0"/>
        <w:adjustRightInd w:val="0"/>
        <w:spacing w:line="360" w:lineRule="auto"/>
        <w:jc w:val="both"/>
        <w:rPr>
          <w:sz w:val="22"/>
          <w:szCs w:val="22"/>
        </w:rPr>
      </w:pPr>
    </w:p>
    <w:p w:rsidR="00003AD6" w:rsidRPr="00A21AF0" w:rsidRDefault="00D01D0B" w:rsidP="004A665F">
      <w:pPr>
        <w:autoSpaceDE w:val="0"/>
        <w:autoSpaceDN w:val="0"/>
        <w:adjustRightInd w:val="0"/>
        <w:jc w:val="center"/>
        <w:rPr>
          <w:b/>
          <w:bCs/>
          <w:sz w:val="22"/>
          <w:szCs w:val="22"/>
          <w:u w:val="single"/>
        </w:rPr>
      </w:pPr>
      <w:r w:rsidRPr="00A21AF0">
        <w:rPr>
          <w:b/>
          <w:bCs/>
          <w:sz w:val="22"/>
          <w:szCs w:val="22"/>
          <w:u w:val="single"/>
        </w:rPr>
        <w:t>M</w:t>
      </w:r>
      <w:r w:rsidR="00003AD6" w:rsidRPr="00A21AF0">
        <w:rPr>
          <w:b/>
          <w:bCs/>
          <w:sz w:val="22"/>
          <w:szCs w:val="22"/>
          <w:u w:val="single"/>
        </w:rPr>
        <w:t>ANUFACTURER’S AUTHORIZATION FORM</w:t>
      </w:r>
    </w:p>
    <w:p w:rsidR="004A665F" w:rsidRPr="00C036B0" w:rsidRDefault="004A665F" w:rsidP="004A665F">
      <w:pPr>
        <w:autoSpaceDE w:val="0"/>
        <w:autoSpaceDN w:val="0"/>
        <w:adjustRightInd w:val="0"/>
        <w:jc w:val="center"/>
        <w:rPr>
          <w:b/>
          <w:bCs/>
          <w:sz w:val="22"/>
          <w:szCs w:val="22"/>
        </w:rPr>
      </w:pPr>
    </w:p>
    <w:p w:rsidR="003E06C7" w:rsidRDefault="00003AD6" w:rsidP="00A21AF0">
      <w:pPr>
        <w:autoSpaceDE w:val="0"/>
        <w:autoSpaceDN w:val="0"/>
        <w:adjustRightInd w:val="0"/>
        <w:jc w:val="both"/>
        <w:rPr>
          <w:i/>
          <w:iCs/>
          <w:sz w:val="22"/>
          <w:szCs w:val="22"/>
        </w:rPr>
      </w:pPr>
      <w:r w:rsidRPr="00C036B0">
        <w:rPr>
          <w:sz w:val="22"/>
          <w:szCs w:val="22"/>
        </w:rPr>
        <w:t xml:space="preserve">To: </w:t>
      </w:r>
      <w:r w:rsidR="003E06C7" w:rsidRPr="00C036B0">
        <w:rPr>
          <w:sz w:val="22"/>
          <w:szCs w:val="22"/>
        </w:rPr>
        <w:tab/>
      </w:r>
    </w:p>
    <w:p w:rsidR="00A21AF0" w:rsidRDefault="00A21AF0" w:rsidP="00A21AF0">
      <w:pPr>
        <w:autoSpaceDE w:val="0"/>
        <w:autoSpaceDN w:val="0"/>
        <w:adjustRightInd w:val="0"/>
        <w:ind w:firstLine="720"/>
        <w:jc w:val="both"/>
        <w:rPr>
          <w:i/>
          <w:iCs/>
          <w:sz w:val="22"/>
          <w:szCs w:val="22"/>
        </w:rPr>
      </w:pPr>
      <w:r w:rsidRPr="00C036B0">
        <w:rPr>
          <w:i/>
          <w:iCs/>
          <w:sz w:val="22"/>
          <w:szCs w:val="22"/>
        </w:rPr>
        <w:t xml:space="preserve">[Executive Director, </w:t>
      </w:r>
    </w:p>
    <w:p w:rsidR="00A21AF0" w:rsidRDefault="00A21AF0" w:rsidP="00A21AF0">
      <w:pPr>
        <w:autoSpaceDE w:val="0"/>
        <w:autoSpaceDN w:val="0"/>
        <w:adjustRightInd w:val="0"/>
        <w:ind w:firstLine="720"/>
        <w:jc w:val="both"/>
        <w:rPr>
          <w:i/>
          <w:iCs/>
          <w:sz w:val="22"/>
          <w:szCs w:val="22"/>
        </w:rPr>
      </w:pPr>
      <w:r w:rsidRPr="00C036B0">
        <w:rPr>
          <w:i/>
          <w:iCs/>
          <w:sz w:val="22"/>
          <w:szCs w:val="22"/>
        </w:rPr>
        <w:t>Rawalpindi Institute of Cardiology,</w:t>
      </w:r>
    </w:p>
    <w:p w:rsidR="00A21AF0" w:rsidRPr="00C036B0" w:rsidRDefault="00A21AF0" w:rsidP="00A21AF0">
      <w:pPr>
        <w:autoSpaceDE w:val="0"/>
        <w:autoSpaceDN w:val="0"/>
        <w:adjustRightInd w:val="0"/>
        <w:ind w:left="720"/>
        <w:jc w:val="both"/>
        <w:rPr>
          <w:i/>
          <w:iCs/>
          <w:sz w:val="22"/>
          <w:szCs w:val="22"/>
        </w:rPr>
      </w:pPr>
      <w:r w:rsidRPr="00C036B0">
        <w:rPr>
          <w:i/>
          <w:iCs/>
          <w:sz w:val="22"/>
          <w:szCs w:val="22"/>
        </w:rPr>
        <w:t>Rawalpindi]</w:t>
      </w:r>
    </w:p>
    <w:p w:rsidR="00A21AF0" w:rsidRPr="00C036B0" w:rsidRDefault="00A21AF0" w:rsidP="00A21AF0">
      <w:pPr>
        <w:autoSpaceDE w:val="0"/>
        <w:autoSpaceDN w:val="0"/>
        <w:adjustRightInd w:val="0"/>
        <w:jc w:val="both"/>
        <w:rPr>
          <w:i/>
          <w:iCs/>
          <w:sz w:val="22"/>
          <w:szCs w:val="22"/>
        </w:rPr>
      </w:pPr>
    </w:p>
    <w:p w:rsidR="00003AD6" w:rsidRPr="00C036B0" w:rsidRDefault="00003AD6" w:rsidP="004A665F">
      <w:pPr>
        <w:autoSpaceDE w:val="0"/>
        <w:autoSpaceDN w:val="0"/>
        <w:adjustRightInd w:val="0"/>
        <w:spacing w:line="360" w:lineRule="auto"/>
        <w:ind w:firstLine="720"/>
        <w:jc w:val="both"/>
        <w:rPr>
          <w:i/>
          <w:iCs/>
          <w:sz w:val="22"/>
          <w:szCs w:val="22"/>
        </w:rPr>
      </w:pPr>
      <w:r w:rsidRPr="00C036B0">
        <w:rPr>
          <w:sz w:val="22"/>
          <w:szCs w:val="22"/>
        </w:rPr>
        <w:t xml:space="preserve">WHEREAS </w:t>
      </w:r>
      <w:r w:rsidRPr="00C036B0">
        <w:rPr>
          <w:i/>
          <w:iCs/>
          <w:sz w:val="22"/>
          <w:szCs w:val="22"/>
        </w:rPr>
        <w:t xml:space="preserve">[name of the Manufacturer] </w:t>
      </w:r>
      <w:r w:rsidRPr="00C036B0">
        <w:rPr>
          <w:sz w:val="22"/>
          <w:szCs w:val="22"/>
        </w:rPr>
        <w:t xml:space="preserve">who are established and reputable Manufacturers of </w:t>
      </w:r>
      <w:r w:rsidRPr="00C036B0">
        <w:rPr>
          <w:i/>
          <w:iCs/>
          <w:sz w:val="22"/>
          <w:szCs w:val="22"/>
        </w:rPr>
        <w:t xml:space="preserve">[name and/or description of the goods] </w:t>
      </w:r>
      <w:r w:rsidRPr="00C036B0">
        <w:rPr>
          <w:sz w:val="22"/>
          <w:szCs w:val="22"/>
        </w:rPr>
        <w:t xml:space="preserve">having factories at </w:t>
      </w:r>
      <w:r w:rsidRPr="00C036B0">
        <w:rPr>
          <w:i/>
          <w:iCs/>
          <w:sz w:val="22"/>
          <w:szCs w:val="22"/>
        </w:rPr>
        <w:t xml:space="preserve">[address of factory] </w:t>
      </w:r>
      <w:r w:rsidRPr="00C036B0">
        <w:rPr>
          <w:sz w:val="22"/>
          <w:szCs w:val="22"/>
        </w:rPr>
        <w:t xml:space="preserve">do hereby authorize </w:t>
      </w:r>
      <w:r w:rsidRPr="00C036B0">
        <w:rPr>
          <w:i/>
          <w:iCs/>
          <w:sz w:val="22"/>
          <w:szCs w:val="22"/>
        </w:rPr>
        <w:t xml:space="preserve">[name and address of Supplier/ Agent] </w:t>
      </w:r>
      <w:r w:rsidRPr="00C036B0">
        <w:rPr>
          <w:sz w:val="22"/>
          <w:szCs w:val="22"/>
        </w:rPr>
        <w:t xml:space="preserve">to submit a bid, and subsequently negotiate and sign the Contract with you against No. </w:t>
      </w:r>
      <w:r w:rsidRPr="00C036B0">
        <w:rPr>
          <w:i/>
          <w:iCs/>
          <w:sz w:val="22"/>
          <w:szCs w:val="22"/>
        </w:rPr>
        <w:t>[</w:t>
      </w:r>
      <w:r w:rsidR="009D1DAD" w:rsidRPr="00C036B0">
        <w:rPr>
          <w:i/>
          <w:iCs/>
          <w:sz w:val="22"/>
          <w:szCs w:val="22"/>
        </w:rPr>
        <w:t>Reference</w:t>
      </w:r>
      <w:r w:rsidRPr="00C036B0">
        <w:rPr>
          <w:i/>
          <w:iCs/>
          <w:sz w:val="22"/>
          <w:szCs w:val="22"/>
        </w:rPr>
        <w:t xml:space="preserve"> of the Invitation to Bid] </w:t>
      </w:r>
      <w:r w:rsidRPr="00C036B0">
        <w:rPr>
          <w:sz w:val="22"/>
          <w:szCs w:val="22"/>
        </w:rPr>
        <w:t xml:space="preserve">for the goods manufactured by us. We hereby extend our full guarantee and warranty as per Clause 15 of the General Conditions of Contract for the goods offered for supply by the above firm against this Invitation for Bids. </w:t>
      </w:r>
      <w:r w:rsidRPr="00C036B0">
        <w:rPr>
          <w:i/>
          <w:iCs/>
          <w:sz w:val="22"/>
          <w:szCs w:val="22"/>
        </w:rPr>
        <w:t>[Signature for and on behalf of Manufacturer]</w:t>
      </w:r>
    </w:p>
    <w:p w:rsidR="003E06C7" w:rsidRDefault="003E06C7" w:rsidP="004A665F">
      <w:pPr>
        <w:autoSpaceDE w:val="0"/>
        <w:autoSpaceDN w:val="0"/>
        <w:adjustRightInd w:val="0"/>
        <w:jc w:val="both"/>
        <w:rPr>
          <w:b/>
          <w:bCs/>
          <w:sz w:val="22"/>
          <w:szCs w:val="22"/>
        </w:rPr>
      </w:pPr>
    </w:p>
    <w:p w:rsidR="006516C3" w:rsidRPr="00C036B0" w:rsidRDefault="006516C3" w:rsidP="004A665F">
      <w:pPr>
        <w:autoSpaceDE w:val="0"/>
        <w:autoSpaceDN w:val="0"/>
        <w:adjustRightInd w:val="0"/>
        <w:jc w:val="both"/>
        <w:rPr>
          <w:b/>
          <w:bCs/>
          <w:sz w:val="22"/>
          <w:szCs w:val="22"/>
        </w:rPr>
      </w:pPr>
    </w:p>
    <w:p w:rsidR="00003AD6" w:rsidRPr="00C036B0" w:rsidRDefault="00003AD6" w:rsidP="004A665F">
      <w:pPr>
        <w:autoSpaceDE w:val="0"/>
        <w:autoSpaceDN w:val="0"/>
        <w:adjustRightInd w:val="0"/>
        <w:spacing w:line="360" w:lineRule="auto"/>
        <w:jc w:val="both"/>
        <w:rPr>
          <w:sz w:val="22"/>
          <w:szCs w:val="22"/>
        </w:rPr>
      </w:pPr>
      <w:r w:rsidRPr="00C036B0">
        <w:rPr>
          <w:b/>
          <w:bCs/>
          <w:sz w:val="22"/>
          <w:szCs w:val="22"/>
        </w:rPr>
        <w:t xml:space="preserve">Note: </w:t>
      </w:r>
      <w:r w:rsidRPr="00C036B0">
        <w:rPr>
          <w:sz w:val="22"/>
          <w:szCs w:val="22"/>
        </w:rPr>
        <w:t>This letter of authority should be on the letterhead of the Manufacturer and should be signed by a person competent and having the power of attorney to bind the Manufacturer. It should be included by the bidder in its bid.</w:t>
      </w:r>
    </w:p>
    <w:p w:rsidR="00003AD6" w:rsidRPr="00C036B0" w:rsidRDefault="00003AD6" w:rsidP="004A665F">
      <w:pPr>
        <w:autoSpaceDE w:val="0"/>
        <w:autoSpaceDN w:val="0"/>
        <w:adjustRightInd w:val="0"/>
        <w:jc w:val="both"/>
        <w:rPr>
          <w:b/>
          <w:bCs/>
          <w:sz w:val="22"/>
          <w:szCs w:val="22"/>
        </w:rPr>
      </w:pPr>
    </w:p>
    <w:p w:rsidR="00003AD6" w:rsidRDefault="003E06C7" w:rsidP="004A665F">
      <w:pPr>
        <w:autoSpaceDE w:val="0"/>
        <w:autoSpaceDN w:val="0"/>
        <w:adjustRightInd w:val="0"/>
        <w:jc w:val="center"/>
        <w:rPr>
          <w:b/>
          <w:bCs/>
          <w:sz w:val="22"/>
          <w:szCs w:val="22"/>
        </w:rPr>
      </w:pPr>
      <w:r w:rsidRPr="00C036B0">
        <w:rPr>
          <w:b/>
          <w:bCs/>
          <w:sz w:val="22"/>
          <w:szCs w:val="22"/>
        </w:rPr>
        <w:br w:type="page"/>
      </w:r>
      <w:r w:rsidR="00003AD6" w:rsidRPr="00C036B0">
        <w:rPr>
          <w:b/>
          <w:bCs/>
          <w:sz w:val="22"/>
          <w:szCs w:val="22"/>
        </w:rPr>
        <w:lastRenderedPageBreak/>
        <w:t>CONTRACT FORM</w:t>
      </w:r>
    </w:p>
    <w:p w:rsidR="00880871" w:rsidRPr="00C036B0" w:rsidRDefault="00880871" w:rsidP="004A665F">
      <w:pPr>
        <w:autoSpaceDE w:val="0"/>
        <w:autoSpaceDN w:val="0"/>
        <w:adjustRightInd w:val="0"/>
        <w:jc w:val="center"/>
        <w:rPr>
          <w:b/>
          <w:bCs/>
          <w:sz w:val="22"/>
          <w:szCs w:val="22"/>
        </w:rPr>
      </w:pPr>
    </w:p>
    <w:p w:rsidR="00003AD6" w:rsidRPr="00C036B0" w:rsidRDefault="00003AD6" w:rsidP="006A70C1">
      <w:pPr>
        <w:autoSpaceDE w:val="0"/>
        <w:autoSpaceDN w:val="0"/>
        <w:adjustRightInd w:val="0"/>
        <w:jc w:val="both"/>
        <w:rPr>
          <w:sz w:val="22"/>
          <w:szCs w:val="22"/>
        </w:rPr>
      </w:pPr>
      <w:r w:rsidRPr="00C036B0">
        <w:rPr>
          <w:b/>
          <w:bCs/>
          <w:sz w:val="22"/>
          <w:szCs w:val="22"/>
        </w:rPr>
        <w:t xml:space="preserve">THIS CONTRACT </w:t>
      </w:r>
      <w:r w:rsidRPr="00C036B0">
        <w:rPr>
          <w:sz w:val="22"/>
          <w:szCs w:val="22"/>
        </w:rPr>
        <w:t>is made at --------------on--</w:t>
      </w:r>
      <w:r w:rsidR="000403CD" w:rsidRPr="00C036B0">
        <w:rPr>
          <w:sz w:val="22"/>
          <w:szCs w:val="22"/>
        </w:rPr>
        <w:t xml:space="preserve">--------- day of------------ </w:t>
      </w:r>
      <w:r w:rsidR="005A55B5">
        <w:rPr>
          <w:sz w:val="22"/>
          <w:szCs w:val="22"/>
        </w:rPr>
        <w:t>20</w:t>
      </w:r>
      <w:r w:rsidR="00475BB0">
        <w:rPr>
          <w:sz w:val="22"/>
          <w:szCs w:val="22"/>
        </w:rPr>
        <w:t>2</w:t>
      </w:r>
      <w:r w:rsidR="006A70C1">
        <w:rPr>
          <w:sz w:val="22"/>
          <w:szCs w:val="22"/>
        </w:rPr>
        <w:t>4</w:t>
      </w:r>
      <w:r w:rsidRPr="00C036B0">
        <w:rPr>
          <w:sz w:val="22"/>
          <w:szCs w:val="22"/>
        </w:rPr>
        <w:t xml:space="preserve">, between the </w:t>
      </w:r>
      <w:r w:rsidR="005C3CE1" w:rsidRPr="00C036B0">
        <w:rPr>
          <w:sz w:val="22"/>
          <w:szCs w:val="22"/>
        </w:rPr>
        <w:t>Rawalpindi Institute of Cardiology Rawal Road, Rawalpindi</w:t>
      </w:r>
      <w:r w:rsidRPr="00C036B0">
        <w:rPr>
          <w:sz w:val="22"/>
          <w:szCs w:val="22"/>
        </w:rPr>
        <w:t xml:space="preserve">(hereinafter referred to as the “Procuring Agency”) of the First Part; and M/s </w:t>
      </w:r>
      <w:r w:rsidRPr="00C036B0">
        <w:rPr>
          <w:i/>
          <w:iCs/>
          <w:sz w:val="22"/>
          <w:szCs w:val="22"/>
        </w:rPr>
        <w:t>(firm name</w:t>
      </w:r>
      <w:r w:rsidR="006D73CF">
        <w:rPr>
          <w:i/>
          <w:iCs/>
          <w:sz w:val="22"/>
          <w:szCs w:val="22"/>
        </w:rPr>
        <w:t>______________________________</w:t>
      </w:r>
      <w:r w:rsidRPr="00C036B0">
        <w:rPr>
          <w:i/>
          <w:iCs/>
          <w:sz w:val="22"/>
          <w:szCs w:val="22"/>
        </w:rPr>
        <w:t xml:space="preserve">) </w:t>
      </w:r>
      <w:r w:rsidRPr="00C036B0">
        <w:rPr>
          <w:sz w:val="22"/>
          <w:szCs w:val="22"/>
        </w:rPr>
        <w:t xml:space="preserve">a firm registered under the laws of Pakistan and having its registered office at </w:t>
      </w:r>
      <w:r w:rsidRPr="00C036B0">
        <w:rPr>
          <w:i/>
          <w:iCs/>
          <w:sz w:val="22"/>
          <w:szCs w:val="22"/>
        </w:rPr>
        <w:t>(address of the firm</w:t>
      </w:r>
      <w:r w:rsidR="004A16A4">
        <w:rPr>
          <w:i/>
          <w:iCs/>
          <w:sz w:val="22"/>
          <w:szCs w:val="22"/>
        </w:rPr>
        <w:t>_______________________________________________</w:t>
      </w:r>
      <w:r w:rsidRPr="00C036B0">
        <w:rPr>
          <w:i/>
          <w:iCs/>
          <w:sz w:val="22"/>
          <w:szCs w:val="22"/>
        </w:rPr>
        <w:t xml:space="preserve">) </w:t>
      </w:r>
      <w:r w:rsidRPr="00C036B0">
        <w:rPr>
          <w:sz w:val="22"/>
          <w:szCs w:val="22"/>
        </w:rPr>
        <w:t>(hereinafter called the “Supplier”) of the Second Part (hereinafter referred to individually as “Party” and collectively as the “Parties”).</w:t>
      </w:r>
    </w:p>
    <w:p w:rsidR="00003AD6" w:rsidRPr="00C036B0" w:rsidRDefault="00003AD6" w:rsidP="004A665F">
      <w:pPr>
        <w:autoSpaceDE w:val="0"/>
        <w:autoSpaceDN w:val="0"/>
        <w:adjustRightInd w:val="0"/>
        <w:jc w:val="both"/>
        <w:rPr>
          <w:sz w:val="22"/>
          <w:szCs w:val="22"/>
        </w:rPr>
      </w:pPr>
      <w:r w:rsidRPr="00C036B0">
        <w:rPr>
          <w:b/>
          <w:bCs/>
          <w:sz w:val="22"/>
          <w:szCs w:val="22"/>
        </w:rPr>
        <w:t xml:space="preserve">WHEREAS </w:t>
      </w:r>
      <w:r w:rsidRPr="00C036B0">
        <w:rPr>
          <w:sz w:val="22"/>
          <w:szCs w:val="22"/>
        </w:rPr>
        <w:t xml:space="preserve">the Procuring Agency invited bids for procurement of goods, in pursuance where of M/s </w:t>
      </w:r>
      <w:r w:rsidRPr="00C036B0">
        <w:rPr>
          <w:i/>
          <w:iCs/>
          <w:sz w:val="22"/>
          <w:szCs w:val="22"/>
        </w:rPr>
        <w:t xml:space="preserve">(firm name) </w:t>
      </w:r>
      <w:r w:rsidRPr="00C036B0">
        <w:rPr>
          <w:sz w:val="22"/>
          <w:szCs w:val="22"/>
        </w:rPr>
        <w:t xml:space="preserve">being the Manufacturer/ Sole Agent of (item name) in Pakistan and ancillary services offered to supply the required item (s); and Whereas the Procuring Agency has accepted the bid by the Supplier for the supply of </w:t>
      </w:r>
      <w:r w:rsidRPr="00C036B0">
        <w:rPr>
          <w:i/>
          <w:iCs/>
          <w:sz w:val="22"/>
          <w:szCs w:val="22"/>
        </w:rPr>
        <w:t xml:space="preserve">(item name) </w:t>
      </w:r>
      <w:r w:rsidRPr="00C036B0">
        <w:rPr>
          <w:sz w:val="22"/>
          <w:szCs w:val="22"/>
        </w:rPr>
        <w:t>cost per unit,</w:t>
      </w:r>
    </w:p>
    <w:p w:rsidR="00003AD6" w:rsidRPr="00C036B0" w:rsidRDefault="00003AD6" w:rsidP="004A665F">
      <w:pPr>
        <w:autoSpaceDE w:val="0"/>
        <w:autoSpaceDN w:val="0"/>
        <w:adjustRightInd w:val="0"/>
        <w:jc w:val="both"/>
        <w:rPr>
          <w:b/>
          <w:bCs/>
          <w:sz w:val="22"/>
          <w:szCs w:val="22"/>
        </w:rPr>
      </w:pPr>
      <w:r w:rsidRPr="00C036B0">
        <w:rPr>
          <w:b/>
          <w:bCs/>
          <w:sz w:val="22"/>
          <w:szCs w:val="22"/>
        </w:rPr>
        <w:t>NOW THIS CONTRACT WITNESSE</w:t>
      </w:r>
      <w:r w:rsidR="00F96CD1" w:rsidRPr="00C036B0">
        <w:rPr>
          <w:b/>
          <w:bCs/>
          <w:sz w:val="22"/>
          <w:szCs w:val="22"/>
        </w:rPr>
        <w:t>S</w:t>
      </w:r>
      <w:r w:rsidRPr="00C036B0">
        <w:rPr>
          <w:b/>
          <w:bCs/>
          <w:sz w:val="22"/>
          <w:szCs w:val="22"/>
        </w:rPr>
        <w:t xml:space="preserve"> AS FOLLOWS:</w:t>
      </w:r>
    </w:p>
    <w:p w:rsidR="00003AD6" w:rsidRPr="00C036B0" w:rsidRDefault="00003AD6" w:rsidP="00F612FC">
      <w:pPr>
        <w:numPr>
          <w:ilvl w:val="0"/>
          <w:numId w:val="12"/>
        </w:numPr>
        <w:autoSpaceDE w:val="0"/>
        <w:autoSpaceDN w:val="0"/>
        <w:adjustRightInd w:val="0"/>
        <w:jc w:val="both"/>
        <w:rPr>
          <w:sz w:val="22"/>
          <w:szCs w:val="22"/>
        </w:rPr>
      </w:pPr>
      <w:r w:rsidRPr="00C036B0">
        <w:rPr>
          <w:sz w:val="22"/>
          <w:szCs w:val="22"/>
        </w:rPr>
        <w:t>In this Contract words and expressions shall have the same meanings as are respectively assigned to them in the General/ Special Conditions of this Contract hereinafter referred to as “Contract”:</w:t>
      </w:r>
    </w:p>
    <w:p w:rsidR="00003AD6" w:rsidRPr="00C036B0" w:rsidRDefault="00003AD6" w:rsidP="00F612FC">
      <w:pPr>
        <w:numPr>
          <w:ilvl w:val="0"/>
          <w:numId w:val="12"/>
        </w:numPr>
        <w:autoSpaceDE w:val="0"/>
        <w:autoSpaceDN w:val="0"/>
        <w:adjustRightInd w:val="0"/>
        <w:jc w:val="both"/>
        <w:rPr>
          <w:sz w:val="22"/>
          <w:szCs w:val="22"/>
        </w:rPr>
      </w:pPr>
      <w:r w:rsidRPr="00C036B0">
        <w:rPr>
          <w:sz w:val="22"/>
          <w:szCs w:val="22"/>
        </w:rPr>
        <w:t>The following documents shall be deemed to form and be read and construed as integral part of this Contract, viz:-</w:t>
      </w:r>
    </w:p>
    <w:p w:rsidR="003E06C7" w:rsidRPr="00C036B0" w:rsidRDefault="003E06C7" w:rsidP="004A665F">
      <w:pPr>
        <w:autoSpaceDE w:val="0"/>
        <w:autoSpaceDN w:val="0"/>
        <w:adjustRightInd w:val="0"/>
        <w:ind w:left="288"/>
        <w:jc w:val="both"/>
        <w:rPr>
          <w:i/>
          <w:iCs/>
          <w:sz w:val="22"/>
          <w:szCs w:val="22"/>
        </w:rPr>
      </w:pPr>
      <w:r w:rsidRPr="00C036B0">
        <w:rPr>
          <w:b/>
          <w:bCs/>
          <w:i/>
          <w:iCs/>
          <w:sz w:val="22"/>
          <w:szCs w:val="22"/>
        </w:rPr>
        <w:t xml:space="preserve">a. </w:t>
      </w:r>
      <w:r w:rsidRPr="00C036B0">
        <w:rPr>
          <w:i/>
          <w:iCs/>
          <w:sz w:val="22"/>
          <w:szCs w:val="22"/>
        </w:rPr>
        <w:t>Price Schedule submitted by the bidder,</w:t>
      </w:r>
    </w:p>
    <w:p w:rsidR="003E06C7" w:rsidRPr="00C036B0" w:rsidRDefault="003E06C7" w:rsidP="004A665F">
      <w:pPr>
        <w:autoSpaceDE w:val="0"/>
        <w:autoSpaceDN w:val="0"/>
        <w:adjustRightInd w:val="0"/>
        <w:ind w:left="288"/>
        <w:jc w:val="both"/>
        <w:rPr>
          <w:i/>
          <w:iCs/>
          <w:sz w:val="22"/>
          <w:szCs w:val="22"/>
        </w:rPr>
      </w:pPr>
      <w:r w:rsidRPr="00C036B0">
        <w:rPr>
          <w:b/>
          <w:bCs/>
          <w:i/>
          <w:iCs/>
          <w:sz w:val="22"/>
          <w:szCs w:val="22"/>
        </w:rPr>
        <w:t xml:space="preserve">b. </w:t>
      </w:r>
      <w:r w:rsidRPr="00C036B0">
        <w:rPr>
          <w:i/>
          <w:iCs/>
          <w:sz w:val="22"/>
          <w:szCs w:val="22"/>
        </w:rPr>
        <w:t>Technical Specifications;</w:t>
      </w:r>
    </w:p>
    <w:p w:rsidR="003E06C7" w:rsidRPr="00C036B0" w:rsidRDefault="003E06C7" w:rsidP="004A665F">
      <w:pPr>
        <w:autoSpaceDE w:val="0"/>
        <w:autoSpaceDN w:val="0"/>
        <w:adjustRightInd w:val="0"/>
        <w:ind w:left="288"/>
        <w:jc w:val="both"/>
        <w:rPr>
          <w:i/>
          <w:iCs/>
          <w:sz w:val="22"/>
          <w:szCs w:val="22"/>
        </w:rPr>
      </w:pPr>
      <w:r w:rsidRPr="00C036B0">
        <w:rPr>
          <w:b/>
          <w:bCs/>
          <w:i/>
          <w:iCs/>
          <w:sz w:val="22"/>
          <w:szCs w:val="22"/>
        </w:rPr>
        <w:t xml:space="preserve">c. </w:t>
      </w:r>
      <w:r w:rsidRPr="00C036B0">
        <w:rPr>
          <w:i/>
          <w:iCs/>
          <w:sz w:val="22"/>
          <w:szCs w:val="22"/>
        </w:rPr>
        <w:t>General Conditions of Contract;</w:t>
      </w:r>
    </w:p>
    <w:p w:rsidR="003E06C7" w:rsidRPr="00C036B0" w:rsidRDefault="003E06C7" w:rsidP="004A665F">
      <w:pPr>
        <w:autoSpaceDE w:val="0"/>
        <w:autoSpaceDN w:val="0"/>
        <w:adjustRightInd w:val="0"/>
        <w:ind w:left="288"/>
        <w:jc w:val="both"/>
        <w:rPr>
          <w:i/>
          <w:iCs/>
          <w:sz w:val="22"/>
          <w:szCs w:val="22"/>
        </w:rPr>
      </w:pPr>
      <w:r w:rsidRPr="00C036B0">
        <w:rPr>
          <w:b/>
          <w:bCs/>
          <w:i/>
          <w:iCs/>
          <w:sz w:val="22"/>
          <w:szCs w:val="22"/>
        </w:rPr>
        <w:t xml:space="preserve">d. </w:t>
      </w:r>
      <w:r w:rsidRPr="00C036B0">
        <w:rPr>
          <w:i/>
          <w:iCs/>
          <w:sz w:val="22"/>
          <w:szCs w:val="22"/>
        </w:rPr>
        <w:t>Special Conditions of Contract; and</w:t>
      </w:r>
    </w:p>
    <w:p w:rsidR="003E06C7" w:rsidRPr="00C036B0" w:rsidRDefault="003E06C7" w:rsidP="004A665F">
      <w:pPr>
        <w:autoSpaceDE w:val="0"/>
        <w:autoSpaceDN w:val="0"/>
        <w:adjustRightInd w:val="0"/>
        <w:ind w:left="288"/>
        <w:jc w:val="both"/>
        <w:rPr>
          <w:i/>
          <w:iCs/>
          <w:sz w:val="22"/>
          <w:szCs w:val="22"/>
        </w:rPr>
      </w:pPr>
      <w:r w:rsidRPr="00C036B0">
        <w:rPr>
          <w:b/>
          <w:bCs/>
          <w:i/>
          <w:iCs/>
          <w:sz w:val="22"/>
          <w:szCs w:val="22"/>
        </w:rPr>
        <w:t xml:space="preserve">e. </w:t>
      </w:r>
      <w:r w:rsidRPr="00C036B0">
        <w:rPr>
          <w:i/>
          <w:iCs/>
          <w:sz w:val="22"/>
          <w:szCs w:val="22"/>
        </w:rPr>
        <w:t>Procuring Agency’s Award of contract; and</w:t>
      </w:r>
    </w:p>
    <w:p w:rsidR="003E06C7" w:rsidRPr="00C036B0" w:rsidRDefault="003E06C7" w:rsidP="004A665F">
      <w:pPr>
        <w:autoSpaceDE w:val="0"/>
        <w:autoSpaceDN w:val="0"/>
        <w:adjustRightInd w:val="0"/>
        <w:ind w:left="288"/>
        <w:jc w:val="both"/>
        <w:rPr>
          <w:i/>
          <w:iCs/>
          <w:sz w:val="22"/>
          <w:szCs w:val="22"/>
        </w:rPr>
      </w:pPr>
      <w:r w:rsidRPr="00C036B0">
        <w:rPr>
          <w:b/>
          <w:bCs/>
          <w:i/>
          <w:iCs/>
          <w:sz w:val="22"/>
          <w:szCs w:val="22"/>
        </w:rPr>
        <w:t xml:space="preserve">f. </w:t>
      </w:r>
      <w:r w:rsidRPr="00C036B0">
        <w:rPr>
          <w:i/>
          <w:iCs/>
          <w:sz w:val="22"/>
          <w:szCs w:val="22"/>
        </w:rPr>
        <w:t>Purchase Order</w:t>
      </w:r>
    </w:p>
    <w:p w:rsidR="009D2336" w:rsidRPr="00C036B0" w:rsidRDefault="009D2336" w:rsidP="009D2336">
      <w:pPr>
        <w:autoSpaceDE w:val="0"/>
        <w:autoSpaceDN w:val="0"/>
        <w:adjustRightInd w:val="0"/>
        <w:jc w:val="both"/>
        <w:rPr>
          <w:b/>
          <w:bCs/>
          <w:sz w:val="22"/>
          <w:szCs w:val="22"/>
        </w:rPr>
      </w:pPr>
    </w:p>
    <w:p w:rsidR="00003AD6" w:rsidRPr="00C036B0" w:rsidRDefault="00003AD6" w:rsidP="00F612FC">
      <w:pPr>
        <w:numPr>
          <w:ilvl w:val="0"/>
          <w:numId w:val="12"/>
        </w:numPr>
        <w:autoSpaceDE w:val="0"/>
        <w:autoSpaceDN w:val="0"/>
        <w:adjustRightInd w:val="0"/>
        <w:jc w:val="both"/>
        <w:rPr>
          <w:sz w:val="22"/>
          <w:szCs w:val="22"/>
        </w:rPr>
      </w:pPr>
      <w:r w:rsidRPr="00C036B0">
        <w:rPr>
          <w:sz w:val="22"/>
          <w:szCs w:val="22"/>
        </w:rPr>
        <w:t>In consideration of the payments to be made by the Procuring Agency to the Supplier as hereinafter mentioned, the Supplier hereby covenants with the Procuring Agency to provide the Goods and Services and to remedy defects therein in conformity in all respects with the provisions of this Contract.</w:t>
      </w:r>
    </w:p>
    <w:p w:rsidR="00003AD6" w:rsidRPr="00C036B0" w:rsidRDefault="00003AD6" w:rsidP="00F612FC">
      <w:pPr>
        <w:numPr>
          <w:ilvl w:val="0"/>
          <w:numId w:val="12"/>
        </w:numPr>
        <w:autoSpaceDE w:val="0"/>
        <w:autoSpaceDN w:val="0"/>
        <w:adjustRightInd w:val="0"/>
        <w:jc w:val="both"/>
        <w:rPr>
          <w:sz w:val="22"/>
          <w:szCs w:val="22"/>
        </w:rPr>
      </w:pPr>
      <w:r w:rsidRPr="00C036B0">
        <w:rPr>
          <w:sz w:val="22"/>
          <w:szCs w:val="22"/>
        </w:rPr>
        <w:t>The Procuring Agency hereby covenants to pay the Supplier in consideration of the provision of the Goods and Services and the remedying of defects therein, the Contract Price or such other sum as may become payable under the provisions of this Contract at the time and in the manner prescribed by this Contract.</w:t>
      </w:r>
    </w:p>
    <w:p w:rsidR="00003AD6" w:rsidRPr="00C036B0" w:rsidRDefault="00003AD6" w:rsidP="00F612FC">
      <w:pPr>
        <w:numPr>
          <w:ilvl w:val="0"/>
          <w:numId w:val="12"/>
        </w:numPr>
        <w:autoSpaceDE w:val="0"/>
        <w:autoSpaceDN w:val="0"/>
        <w:adjustRightInd w:val="0"/>
        <w:jc w:val="both"/>
        <w:rPr>
          <w:sz w:val="22"/>
          <w:szCs w:val="22"/>
        </w:rPr>
      </w:pPr>
      <w:r w:rsidRPr="00C036B0">
        <w:rPr>
          <w:i/>
          <w:iCs/>
          <w:sz w:val="22"/>
          <w:szCs w:val="22"/>
        </w:rPr>
        <w:t>[The Supplier</w:t>
      </w:r>
      <w:r w:rsidR="004D5276">
        <w:rPr>
          <w:i/>
          <w:iCs/>
          <w:sz w:val="22"/>
          <w:szCs w:val="22"/>
        </w:rPr>
        <w:t>______________________________________</w:t>
      </w:r>
      <w:r w:rsidRPr="00C036B0">
        <w:rPr>
          <w:i/>
          <w:iCs/>
          <w:sz w:val="22"/>
          <w:szCs w:val="22"/>
        </w:rPr>
        <w:t xml:space="preserve">] </w:t>
      </w:r>
      <w:r w:rsidRPr="00C036B0">
        <w:rPr>
          <w:sz w:val="22"/>
          <w:szCs w:val="22"/>
        </w:rPr>
        <w:t>hereby declares that it has not obtained or induced the procurement of any Contract, right, interest, privilege or other obligation or benefit form Government of Punjab or any administrative subdivision or agency thereof or any other entity owned or controlled by it (Government of Punjab) through any corrupt business practice.</w:t>
      </w:r>
    </w:p>
    <w:p w:rsidR="00003AD6" w:rsidRPr="00C036B0" w:rsidRDefault="00003AD6" w:rsidP="00F612FC">
      <w:pPr>
        <w:numPr>
          <w:ilvl w:val="0"/>
          <w:numId w:val="12"/>
        </w:numPr>
        <w:autoSpaceDE w:val="0"/>
        <w:autoSpaceDN w:val="0"/>
        <w:adjustRightInd w:val="0"/>
        <w:jc w:val="both"/>
        <w:rPr>
          <w:sz w:val="22"/>
          <w:szCs w:val="22"/>
        </w:rPr>
      </w:pPr>
      <w:r w:rsidRPr="00C036B0">
        <w:rPr>
          <w:sz w:val="22"/>
          <w:szCs w:val="22"/>
        </w:rPr>
        <w:t xml:space="preserve">Without limiting the generality of the foregoing, [the Seller/ Supplier] represents and warrants that it has fully declared the brokerage, commission, fees </w:t>
      </w:r>
      <w:r w:rsidR="00176EA1" w:rsidRPr="00C036B0">
        <w:rPr>
          <w:sz w:val="22"/>
          <w:szCs w:val="22"/>
        </w:rPr>
        <w:t>etc.</w:t>
      </w:r>
      <w:r w:rsidRPr="00C036B0">
        <w:rPr>
          <w:sz w:val="22"/>
          <w:szCs w:val="22"/>
        </w:rPr>
        <w:t>,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including the procurement of a Contract, right interest, privilege or other obligation or benefit in whatsoever form from Government of Punjab, except that which has been expressly declared pursuant hereto.</w:t>
      </w:r>
    </w:p>
    <w:p w:rsidR="00003AD6" w:rsidRPr="00C036B0" w:rsidRDefault="00003AD6" w:rsidP="00F612FC">
      <w:pPr>
        <w:numPr>
          <w:ilvl w:val="0"/>
          <w:numId w:val="12"/>
        </w:numPr>
        <w:autoSpaceDE w:val="0"/>
        <w:autoSpaceDN w:val="0"/>
        <w:adjustRightInd w:val="0"/>
        <w:jc w:val="both"/>
        <w:rPr>
          <w:sz w:val="22"/>
          <w:szCs w:val="22"/>
        </w:rPr>
      </w:pPr>
      <w:r w:rsidRPr="00C036B0">
        <w:rPr>
          <w:i/>
          <w:iCs/>
          <w:sz w:val="22"/>
          <w:szCs w:val="22"/>
        </w:rPr>
        <w:t>[The Supplier</w:t>
      </w:r>
      <w:r w:rsidR="0050717A">
        <w:rPr>
          <w:i/>
          <w:iCs/>
          <w:sz w:val="22"/>
          <w:szCs w:val="22"/>
        </w:rPr>
        <w:t>____________________________________</w:t>
      </w:r>
      <w:r w:rsidRPr="00C036B0">
        <w:rPr>
          <w:i/>
          <w:iCs/>
          <w:sz w:val="22"/>
          <w:szCs w:val="22"/>
        </w:rPr>
        <w:t xml:space="preserve">] </w:t>
      </w:r>
      <w:r w:rsidRPr="00C036B0">
        <w:rPr>
          <w:sz w:val="22"/>
          <w:szCs w:val="22"/>
        </w:rPr>
        <w:t>certifies that has made and shall make full disclosure of all agreements and arrangements with all persons in respect of or related to the transaction with Government of Punjab and has not taken any action or shall not take any action to circumvent the above declaration, representation or warranty.</w:t>
      </w:r>
    </w:p>
    <w:p w:rsidR="00003AD6" w:rsidRPr="00C036B0" w:rsidRDefault="00003AD6" w:rsidP="00F612FC">
      <w:pPr>
        <w:numPr>
          <w:ilvl w:val="0"/>
          <w:numId w:val="12"/>
        </w:numPr>
        <w:autoSpaceDE w:val="0"/>
        <w:autoSpaceDN w:val="0"/>
        <w:adjustRightInd w:val="0"/>
        <w:jc w:val="both"/>
        <w:rPr>
          <w:sz w:val="22"/>
          <w:szCs w:val="22"/>
        </w:rPr>
      </w:pPr>
      <w:r w:rsidRPr="00C036B0">
        <w:rPr>
          <w:i/>
          <w:iCs/>
          <w:sz w:val="22"/>
          <w:szCs w:val="22"/>
        </w:rPr>
        <w:t>[The Supplier</w:t>
      </w:r>
      <w:r w:rsidR="00F923C3">
        <w:rPr>
          <w:i/>
          <w:iCs/>
          <w:sz w:val="22"/>
          <w:szCs w:val="22"/>
        </w:rPr>
        <w:t>_______________________________________</w:t>
      </w:r>
      <w:r w:rsidRPr="00C036B0">
        <w:rPr>
          <w:i/>
          <w:iCs/>
          <w:sz w:val="22"/>
          <w:szCs w:val="22"/>
        </w:rPr>
        <w:t xml:space="preserve">] </w:t>
      </w:r>
      <w:r w:rsidRPr="00C036B0">
        <w:rPr>
          <w:sz w:val="22"/>
          <w:szCs w:val="22"/>
        </w:rPr>
        <w:t>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 and remedies available to Procuring Agency under any law, Contract or other instrument, be void able at the option of Procuring Agency.</w:t>
      </w:r>
    </w:p>
    <w:p w:rsidR="00003AD6" w:rsidRPr="00C036B0" w:rsidRDefault="00003AD6" w:rsidP="00F612FC">
      <w:pPr>
        <w:numPr>
          <w:ilvl w:val="0"/>
          <w:numId w:val="12"/>
        </w:numPr>
        <w:autoSpaceDE w:val="0"/>
        <w:autoSpaceDN w:val="0"/>
        <w:adjustRightInd w:val="0"/>
        <w:jc w:val="both"/>
        <w:rPr>
          <w:sz w:val="22"/>
          <w:szCs w:val="22"/>
        </w:rPr>
      </w:pPr>
      <w:r w:rsidRPr="00C036B0">
        <w:rPr>
          <w:sz w:val="22"/>
          <w:szCs w:val="22"/>
        </w:rPr>
        <w:t xml:space="preserve">Notwithstanding any rights and remedies exercised by Procuring Agency in this regard, </w:t>
      </w:r>
      <w:r w:rsidRPr="00C036B0">
        <w:rPr>
          <w:i/>
          <w:iCs/>
          <w:sz w:val="22"/>
          <w:szCs w:val="22"/>
        </w:rPr>
        <w:t xml:space="preserve">[The Supplier] </w:t>
      </w:r>
      <w:r w:rsidRPr="00C036B0">
        <w:rPr>
          <w:sz w:val="22"/>
          <w:szCs w:val="22"/>
        </w:rPr>
        <w:t xml:space="preserve">agrees to indemnify Procuring Agency for any loss or damage incurred by it on account of its corrupt business practices and further pay compensation to Procuring Agency in an amount equivalent to ten time the sum of any commission, gratification, bribe, finder’s fee or kickback given by </w:t>
      </w:r>
      <w:r w:rsidRPr="00C036B0">
        <w:rPr>
          <w:i/>
          <w:iCs/>
          <w:sz w:val="22"/>
          <w:szCs w:val="22"/>
        </w:rPr>
        <w:t xml:space="preserve">[The Supplier] </w:t>
      </w:r>
      <w:r w:rsidRPr="00C036B0">
        <w:rPr>
          <w:sz w:val="22"/>
          <w:szCs w:val="22"/>
        </w:rPr>
        <w:t>as aforesaid for the purpose of</w:t>
      </w:r>
      <w:r w:rsidR="00AC4C69">
        <w:rPr>
          <w:sz w:val="22"/>
          <w:szCs w:val="22"/>
        </w:rPr>
        <w:t xml:space="preserve"> </w:t>
      </w:r>
      <w:r w:rsidRPr="00C036B0">
        <w:rPr>
          <w:sz w:val="22"/>
          <w:szCs w:val="22"/>
        </w:rPr>
        <w:t>obtaining or inducing the procurement of any Contract, right, interest, privilege or other obligation or benefit in whatsoever form from Procuring Agency.</w:t>
      </w:r>
    </w:p>
    <w:p w:rsidR="00003AD6" w:rsidRPr="00C036B0" w:rsidRDefault="00003AD6" w:rsidP="00F612FC">
      <w:pPr>
        <w:numPr>
          <w:ilvl w:val="0"/>
          <w:numId w:val="12"/>
        </w:numPr>
        <w:autoSpaceDE w:val="0"/>
        <w:autoSpaceDN w:val="0"/>
        <w:adjustRightInd w:val="0"/>
        <w:jc w:val="both"/>
        <w:rPr>
          <w:sz w:val="22"/>
          <w:szCs w:val="22"/>
        </w:rPr>
      </w:pPr>
      <w:r w:rsidRPr="00C036B0">
        <w:rPr>
          <w:sz w:val="22"/>
          <w:szCs w:val="22"/>
        </w:rPr>
        <w:lastRenderedPageBreak/>
        <w:t xml:space="preserve">In case of any dispute concerning the interpretation and/or application of this Contract shall be settled through arbitration. </w:t>
      </w:r>
      <w:r w:rsidRPr="00C036B0">
        <w:rPr>
          <w:b/>
          <w:bCs/>
          <w:sz w:val="22"/>
          <w:szCs w:val="22"/>
        </w:rPr>
        <w:t xml:space="preserve">The </w:t>
      </w:r>
      <w:r w:rsidR="00D47AB8" w:rsidRPr="00C036B0">
        <w:rPr>
          <w:b/>
          <w:sz w:val="22"/>
          <w:szCs w:val="22"/>
        </w:rPr>
        <w:t>Additional Chief Secretary</w:t>
      </w:r>
      <w:r w:rsidR="00AC4C69">
        <w:rPr>
          <w:b/>
          <w:sz w:val="22"/>
          <w:szCs w:val="22"/>
        </w:rPr>
        <w:t xml:space="preserve"> </w:t>
      </w:r>
      <w:r w:rsidRPr="00C036B0">
        <w:rPr>
          <w:sz w:val="22"/>
          <w:szCs w:val="22"/>
        </w:rPr>
        <w:t>or his nominee shall act as sole arbitrator. The decisions taken and/or award made by the sole arbitrator shall be final and binding on the Parties.</w:t>
      </w:r>
    </w:p>
    <w:p w:rsidR="00003AD6" w:rsidRPr="00C036B0" w:rsidRDefault="00003AD6" w:rsidP="00F612FC">
      <w:pPr>
        <w:numPr>
          <w:ilvl w:val="0"/>
          <w:numId w:val="12"/>
        </w:numPr>
        <w:autoSpaceDE w:val="0"/>
        <w:autoSpaceDN w:val="0"/>
        <w:adjustRightInd w:val="0"/>
        <w:jc w:val="both"/>
        <w:rPr>
          <w:sz w:val="22"/>
          <w:szCs w:val="22"/>
        </w:rPr>
      </w:pPr>
      <w:r w:rsidRPr="00C036B0">
        <w:rPr>
          <w:sz w:val="22"/>
          <w:szCs w:val="22"/>
        </w:rPr>
        <w:t>This Contract shall be governed by the laws of Pakistan and the courts of Pakistan shall have exclusive jurisdiction.</w:t>
      </w:r>
    </w:p>
    <w:p w:rsidR="00003AD6" w:rsidRPr="00C036B0" w:rsidRDefault="00003AD6" w:rsidP="00F612FC">
      <w:pPr>
        <w:numPr>
          <w:ilvl w:val="0"/>
          <w:numId w:val="12"/>
        </w:numPr>
        <w:autoSpaceDE w:val="0"/>
        <w:autoSpaceDN w:val="0"/>
        <w:adjustRightInd w:val="0"/>
        <w:jc w:val="both"/>
        <w:rPr>
          <w:sz w:val="22"/>
          <w:szCs w:val="22"/>
        </w:rPr>
      </w:pPr>
      <w:r w:rsidRPr="00C036B0">
        <w:rPr>
          <w:sz w:val="22"/>
          <w:szCs w:val="22"/>
        </w:rPr>
        <w:t>If the firms provide substandard item and fail to provide the item as per specification laid down in the Technical Specification Form / Tender Enquiry, the procuring agency shall be entitled to make other arrangement at the risk / expense of the Contractor / Supplier Firm, the price difference shall be paid by the Firm.</w:t>
      </w:r>
    </w:p>
    <w:p w:rsidR="00003AD6" w:rsidRPr="00C036B0" w:rsidRDefault="00176EA1" w:rsidP="00F612FC">
      <w:pPr>
        <w:numPr>
          <w:ilvl w:val="0"/>
          <w:numId w:val="12"/>
        </w:numPr>
        <w:autoSpaceDE w:val="0"/>
        <w:autoSpaceDN w:val="0"/>
        <w:adjustRightInd w:val="0"/>
        <w:jc w:val="both"/>
        <w:rPr>
          <w:sz w:val="22"/>
          <w:szCs w:val="22"/>
        </w:rPr>
      </w:pPr>
      <w:r w:rsidRPr="00C036B0">
        <w:rPr>
          <w:sz w:val="22"/>
          <w:szCs w:val="22"/>
        </w:rPr>
        <w:t>In case</w:t>
      </w:r>
      <w:r w:rsidR="00003AD6" w:rsidRPr="00C036B0">
        <w:rPr>
          <w:sz w:val="22"/>
          <w:szCs w:val="22"/>
        </w:rPr>
        <w:t xml:space="preserve"> of supply of substandard product the destruction cost will be borne by the firm </w:t>
      </w:r>
      <w:r w:rsidR="000F75B2" w:rsidRPr="00C036B0">
        <w:rPr>
          <w:sz w:val="22"/>
          <w:szCs w:val="22"/>
        </w:rPr>
        <w:t>i.e.</w:t>
      </w:r>
      <w:r w:rsidR="00003AD6" w:rsidRPr="00C036B0">
        <w:rPr>
          <w:sz w:val="22"/>
          <w:szCs w:val="22"/>
        </w:rPr>
        <w:t xml:space="preserve"> burning, Dumping, Incineration</w:t>
      </w:r>
    </w:p>
    <w:p w:rsidR="006A6259" w:rsidRPr="00C036B0" w:rsidRDefault="006A6259" w:rsidP="00F612FC">
      <w:pPr>
        <w:numPr>
          <w:ilvl w:val="0"/>
          <w:numId w:val="12"/>
        </w:numPr>
        <w:jc w:val="both"/>
        <w:rPr>
          <w:sz w:val="22"/>
          <w:szCs w:val="22"/>
        </w:rPr>
      </w:pPr>
      <w:r w:rsidRPr="00C036B0">
        <w:rPr>
          <w:sz w:val="22"/>
          <w:szCs w:val="22"/>
        </w:rPr>
        <w:t>Partial supply shall be accepted</w:t>
      </w:r>
      <w:r w:rsidR="001E30E7">
        <w:rPr>
          <w:sz w:val="22"/>
          <w:szCs w:val="22"/>
        </w:rPr>
        <w:t xml:space="preserve"> only in case of emergency</w:t>
      </w:r>
      <w:r w:rsidRPr="00C036B0">
        <w:rPr>
          <w:sz w:val="22"/>
          <w:szCs w:val="22"/>
        </w:rPr>
        <w:t>.</w:t>
      </w:r>
    </w:p>
    <w:p w:rsidR="006A6259" w:rsidRPr="00C036B0" w:rsidRDefault="006A6259" w:rsidP="00F612FC">
      <w:pPr>
        <w:numPr>
          <w:ilvl w:val="0"/>
          <w:numId w:val="12"/>
        </w:numPr>
        <w:jc w:val="both"/>
        <w:rPr>
          <w:sz w:val="22"/>
          <w:szCs w:val="22"/>
        </w:rPr>
      </w:pPr>
      <w:r w:rsidRPr="00C036B0">
        <w:rPr>
          <w:sz w:val="22"/>
          <w:szCs w:val="22"/>
        </w:rPr>
        <w:t xml:space="preserve">Quality/quantity of </w:t>
      </w:r>
      <w:r w:rsidR="00DF7038">
        <w:rPr>
          <w:bCs/>
          <w:color w:val="000000"/>
          <w:sz w:val="22"/>
          <w:szCs w:val="22"/>
        </w:rPr>
        <w:t>X-Ray</w:t>
      </w:r>
      <w:r w:rsidR="00C9531D">
        <w:rPr>
          <w:bCs/>
          <w:color w:val="000000"/>
          <w:sz w:val="22"/>
          <w:szCs w:val="22"/>
        </w:rPr>
        <w:t xml:space="preserve"> &amp; MRI</w:t>
      </w:r>
      <w:r w:rsidR="00DF7038">
        <w:rPr>
          <w:bCs/>
          <w:color w:val="000000"/>
          <w:sz w:val="22"/>
          <w:szCs w:val="22"/>
        </w:rPr>
        <w:t xml:space="preserve"> Films </w:t>
      </w:r>
      <w:r w:rsidR="00CC5080" w:rsidRPr="00C036B0">
        <w:rPr>
          <w:sz w:val="22"/>
          <w:szCs w:val="22"/>
        </w:rPr>
        <w:t>supplied</w:t>
      </w:r>
      <w:r w:rsidRPr="00C036B0">
        <w:rPr>
          <w:sz w:val="22"/>
          <w:szCs w:val="22"/>
        </w:rPr>
        <w:t xml:space="preserve"> will be checked by the concerned hospital through inspection committee notified by the concerned </w:t>
      </w:r>
      <w:r w:rsidR="00464487" w:rsidRPr="00C036B0">
        <w:rPr>
          <w:sz w:val="22"/>
          <w:szCs w:val="22"/>
        </w:rPr>
        <w:t>Executive Director</w:t>
      </w:r>
      <w:r w:rsidRPr="00C036B0">
        <w:rPr>
          <w:sz w:val="22"/>
          <w:szCs w:val="22"/>
        </w:rPr>
        <w:t xml:space="preserve">s. </w:t>
      </w:r>
    </w:p>
    <w:p w:rsidR="006A6259" w:rsidRPr="00C036B0" w:rsidRDefault="006A6259" w:rsidP="00F612FC">
      <w:pPr>
        <w:numPr>
          <w:ilvl w:val="0"/>
          <w:numId w:val="12"/>
        </w:numPr>
        <w:jc w:val="both"/>
        <w:rPr>
          <w:sz w:val="22"/>
          <w:szCs w:val="22"/>
        </w:rPr>
      </w:pPr>
      <w:r w:rsidRPr="00C036B0">
        <w:rPr>
          <w:sz w:val="22"/>
          <w:szCs w:val="22"/>
        </w:rPr>
        <w:t xml:space="preserve">The supply shall not be accepted if found substandard. The seller shall be bound to replace the substandard stores immediately. </w:t>
      </w:r>
    </w:p>
    <w:p w:rsidR="006A6259" w:rsidRPr="00C036B0" w:rsidRDefault="006A6259" w:rsidP="00F612FC">
      <w:pPr>
        <w:numPr>
          <w:ilvl w:val="0"/>
          <w:numId w:val="12"/>
        </w:numPr>
        <w:jc w:val="both"/>
        <w:rPr>
          <w:sz w:val="22"/>
          <w:szCs w:val="22"/>
        </w:rPr>
      </w:pPr>
      <w:r w:rsidRPr="00C036B0">
        <w:rPr>
          <w:sz w:val="22"/>
          <w:szCs w:val="22"/>
        </w:rPr>
        <w:t xml:space="preserve">Seller shall ensure timely, continuous / uninterrupted supply of </w:t>
      </w:r>
      <w:r w:rsidR="00DF7038">
        <w:rPr>
          <w:bCs/>
          <w:color w:val="000000"/>
          <w:sz w:val="22"/>
          <w:szCs w:val="22"/>
        </w:rPr>
        <w:t>X-Ray Films &amp; Cassettes</w:t>
      </w:r>
      <w:r w:rsidR="00AC4C69">
        <w:rPr>
          <w:bCs/>
          <w:color w:val="000000"/>
          <w:sz w:val="22"/>
          <w:szCs w:val="22"/>
        </w:rPr>
        <w:t xml:space="preserve"> </w:t>
      </w:r>
      <w:r w:rsidR="00CC5080" w:rsidRPr="00C036B0">
        <w:rPr>
          <w:sz w:val="22"/>
          <w:szCs w:val="22"/>
        </w:rPr>
        <w:t>to</w:t>
      </w:r>
      <w:r w:rsidRPr="00C036B0">
        <w:rPr>
          <w:sz w:val="22"/>
          <w:szCs w:val="22"/>
        </w:rPr>
        <w:t xml:space="preserve"> the end users as per demand throughout the contract period. </w:t>
      </w:r>
    </w:p>
    <w:p w:rsidR="006A6259" w:rsidRPr="00C036B0" w:rsidRDefault="006A6259" w:rsidP="00F612FC">
      <w:pPr>
        <w:numPr>
          <w:ilvl w:val="0"/>
          <w:numId w:val="12"/>
        </w:numPr>
        <w:jc w:val="both"/>
        <w:rPr>
          <w:sz w:val="22"/>
          <w:szCs w:val="22"/>
        </w:rPr>
      </w:pPr>
      <w:r w:rsidRPr="00C036B0">
        <w:rPr>
          <w:sz w:val="22"/>
          <w:szCs w:val="22"/>
        </w:rPr>
        <w:t>The seller shall have to supply such quantity as ordered.</w:t>
      </w:r>
    </w:p>
    <w:p w:rsidR="006A6259" w:rsidRPr="00C036B0" w:rsidRDefault="006A6259" w:rsidP="00F612FC">
      <w:pPr>
        <w:numPr>
          <w:ilvl w:val="0"/>
          <w:numId w:val="12"/>
        </w:numPr>
        <w:jc w:val="both"/>
        <w:rPr>
          <w:sz w:val="22"/>
          <w:szCs w:val="22"/>
        </w:rPr>
      </w:pPr>
      <w:r w:rsidRPr="00C036B0">
        <w:rPr>
          <w:sz w:val="22"/>
          <w:szCs w:val="22"/>
        </w:rPr>
        <w:t xml:space="preserve">The seller shall provide free delivery of </w:t>
      </w:r>
      <w:r w:rsidR="003A3232" w:rsidRPr="000945E6">
        <w:rPr>
          <w:b/>
          <w:bCs/>
          <w:color w:val="000000"/>
          <w:sz w:val="22"/>
          <w:szCs w:val="22"/>
        </w:rPr>
        <w:t>X-Ray</w:t>
      </w:r>
      <w:r w:rsidR="009508E6">
        <w:rPr>
          <w:b/>
          <w:bCs/>
          <w:color w:val="000000"/>
          <w:sz w:val="22"/>
          <w:szCs w:val="22"/>
        </w:rPr>
        <w:t xml:space="preserve"> &amp; MRI</w:t>
      </w:r>
      <w:r w:rsidR="003A3232" w:rsidRPr="000945E6">
        <w:rPr>
          <w:b/>
          <w:bCs/>
          <w:color w:val="000000"/>
          <w:sz w:val="22"/>
          <w:szCs w:val="22"/>
        </w:rPr>
        <w:t xml:space="preserve"> Films </w:t>
      </w:r>
      <w:r w:rsidR="00522568" w:rsidRPr="00522568">
        <w:rPr>
          <w:bCs/>
          <w:color w:val="000000"/>
          <w:sz w:val="22"/>
          <w:szCs w:val="22"/>
        </w:rPr>
        <w:t>to</w:t>
      </w:r>
      <w:r w:rsidRPr="00C036B0">
        <w:rPr>
          <w:sz w:val="22"/>
          <w:szCs w:val="22"/>
        </w:rPr>
        <w:t xml:space="preserve"> consignee at the concerned hospital store. </w:t>
      </w:r>
    </w:p>
    <w:p w:rsidR="006A6259" w:rsidRPr="00C036B0" w:rsidRDefault="006A6259" w:rsidP="00F612FC">
      <w:pPr>
        <w:numPr>
          <w:ilvl w:val="0"/>
          <w:numId w:val="12"/>
        </w:numPr>
        <w:jc w:val="both"/>
        <w:rPr>
          <w:sz w:val="22"/>
          <w:szCs w:val="22"/>
        </w:rPr>
      </w:pPr>
      <w:r w:rsidRPr="00C036B0">
        <w:rPr>
          <w:sz w:val="22"/>
          <w:szCs w:val="22"/>
        </w:rPr>
        <w:t xml:space="preserve">If the rates charged by the seller are found higher than the market rates the extra money charged shall have to be refunded by the seller. </w:t>
      </w:r>
    </w:p>
    <w:p w:rsidR="006A6259" w:rsidRPr="00C036B0" w:rsidRDefault="006A6259" w:rsidP="00F612FC">
      <w:pPr>
        <w:numPr>
          <w:ilvl w:val="0"/>
          <w:numId w:val="12"/>
        </w:numPr>
        <w:jc w:val="both"/>
        <w:rPr>
          <w:sz w:val="22"/>
          <w:szCs w:val="22"/>
        </w:rPr>
      </w:pPr>
      <w:r w:rsidRPr="00C036B0">
        <w:rPr>
          <w:sz w:val="22"/>
          <w:szCs w:val="22"/>
        </w:rPr>
        <w:t>Payment will be made by the end users as per rules after completion of all codal formalities.</w:t>
      </w:r>
    </w:p>
    <w:p w:rsidR="006A6259" w:rsidRPr="00C036B0" w:rsidRDefault="006A6259" w:rsidP="00F612FC">
      <w:pPr>
        <w:numPr>
          <w:ilvl w:val="0"/>
          <w:numId w:val="12"/>
        </w:numPr>
        <w:jc w:val="both"/>
        <w:rPr>
          <w:sz w:val="22"/>
          <w:szCs w:val="22"/>
        </w:rPr>
      </w:pPr>
      <w:r w:rsidRPr="00C036B0">
        <w:rPr>
          <w:sz w:val="22"/>
          <w:szCs w:val="22"/>
        </w:rPr>
        <w:t>In case of breach of terms &amp; conditions of contract agreement security of the seller shall be forfeited.</w:t>
      </w:r>
    </w:p>
    <w:p w:rsidR="006A6259" w:rsidRDefault="006A6259" w:rsidP="006A70C1">
      <w:pPr>
        <w:numPr>
          <w:ilvl w:val="0"/>
          <w:numId w:val="12"/>
        </w:numPr>
        <w:jc w:val="both"/>
        <w:rPr>
          <w:sz w:val="22"/>
          <w:szCs w:val="22"/>
        </w:rPr>
      </w:pPr>
      <w:r w:rsidRPr="00C036B0">
        <w:rPr>
          <w:sz w:val="22"/>
          <w:szCs w:val="22"/>
        </w:rPr>
        <w:t xml:space="preserve">This contract agreement shall remain valid till </w:t>
      </w:r>
      <w:r w:rsidRPr="00813652">
        <w:rPr>
          <w:b/>
          <w:bCs/>
          <w:sz w:val="22"/>
          <w:szCs w:val="22"/>
        </w:rPr>
        <w:t>30</w:t>
      </w:r>
      <w:r w:rsidRPr="00813652">
        <w:rPr>
          <w:b/>
          <w:bCs/>
          <w:sz w:val="22"/>
          <w:szCs w:val="22"/>
          <w:vertAlign w:val="superscript"/>
        </w:rPr>
        <w:t>th</w:t>
      </w:r>
      <w:r w:rsidRPr="00813652">
        <w:rPr>
          <w:b/>
          <w:bCs/>
          <w:sz w:val="22"/>
          <w:szCs w:val="22"/>
        </w:rPr>
        <w:t xml:space="preserve"> June, 20</w:t>
      </w:r>
      <w:r w:rsidR="00B72F46" w:rsidRPr="00813652">
        <w:rPr>
          <w:b/>
          <w:bCs/>
          <w:sz w:val="22"/>
          <w:szCs w:val="22"/>
        </w:rPr>
        <w:t>2</w:t>
      </w:r>
      <w:r w:rsidR="006A70C1">
        <w:rPr>
          <w:b/>
          <w:bCs/>
          <w:sz w:val="22"/>
          <w:szCs w:val="22"/>
        </w:rPr>
        <w:t>5</w:t>
      </w:r>
      <w:r w:rsidRPr="00813652">
        <w:rPr>
          <w:b/>
          <w:bCs/>
          <w:sz w:val="22"/>
          <w:szCs w:val="22"/>
        </w:rPr>
        <w:t>.</w:t>
      </w:r>
      <w:r w:rsidRPr="00C036B0">
        <w:rPr>
          <w:sz w:val="22"/>
          <w:szCs w:val="22"/>
        </w:rPr>
        <w:t xml:space="preserve"> </w:t>
      </w:r>
    </w:p>
    <w:p w:rsidR="007861E8" w:rsidRPr="00532FD3" w:rsidRDefault="00532FD3" w:rsidP="00F612FC">
      <w:pPr>
        <w:numPr>
          <w:ilvl w:val="0"/>
          <w:numId w:val="12"/>
        </w:numPr>
        <w:jc w:val="both"/>
        <w:rPr>
          <w:sz w:val="22"/>
          <w:szCs w:val="22"/>
        </w:rPr>
      </w:pPr>
      <w:r>
        <w:rPr>
          <w:bCs/>
          <w:iCs/>
          <w:sz w:val="22"/>
          <w:szCs w:val="22"/>
        </w:rPr>
        <w:t>T</w:t>
      </w:r>
      <w:r w:rsidR="007861E8" w:rsidRPr="00532FD3">
        <w:rPr>
          <w:bCs/>
          <w:iCs/>
          <w:sz w:val="22"/>
          <w:szCs w:val="22"/>
        </w:rPr>
        <w:t xml:space="preserve">he </w:t>
      </w:r>
      <w:r w:rsidR="00707CDF">
        <w:rPr>
          <w:bCs/>
          <w:iCs/>
          <w:sz w:val="22"/>
          <w:szCs w:val="22"/>
        </w:rPr>
        <w:t>firm/supplier</w:t>
      </w:r>
      <w:r w:rsidR="007861E8" w:rsidRPr="00532FD3">
        <w:rPr>
          <w:bCs/>
          <w:iCs/>
          <w:sz w:val="22"/>
          <w:szCs w:val="22"/>
        </w:rPr>
        <w:t xml:space="preserve"> will be bound to timely replace the near expiry / unused stock regarding said tender on </w:t>
      </w:r>
      <w:r>
        <w:rPr>
          <w:bCs/>
          <w:iCs/>
          <w:sz w:val="22"/>
          <w:szCs w:val="22"/>
        </w:rPr>
        <w:t>request of the procuring agency.</w:t>
      </w:r>
      <w:r w:rsidRPr="00532FD3">
        <w:rPr>
          <w:bCs/>
          <w:iCs/>
          <w:sz w:val="22"/>
          <w:szCs w:val="22"/>
        </w:rPr>
        <w:t xml:space="preserve"> </w:t>
      </w:r>
    </w:p>
    <w:p w:rsidR="001B546F" w:rsidRPr="00C036B0" w:rsidRDefault="001B546F" w:rsidP="007861E8">
      <w:pPr>
        <w:numPr>
          <w:ilvl w:val="0"/>
          <w:numId w:val="12"/>
        </w:numPr>
        <w:jc w:val="both"/>
        <w:rPr>
          <w:sz w:val="22"/>
          <w:szCs w:val="22"/>
        </w:rPr>
      </w:pPr>
      <w:r w:rsidRPr="00C036B0">
        <w:rPr>
          <w:sz w:val="22"/>
          <w:szCs w:val="22"/>
        </w:rPr>
        <w:t>The seller will be responsible to refund any excess amount paid due to any error in calculation or mistake in evaluating the offer.</w:t>
      </w:r>
    </w:p>
    <w:p w:rsidR="00592DC7" w:rsidRPr="00532FD3" w:rsidRDefault="00592DC7" w:rsidP="003D3A9A">
      <w:pPr>
        <w:autoSpaceDE w:val="0"/>
        <w:autoSpaceDN w:val="0"/>
        <w:adjustRightInd w:val="0"/>
        <w:jc w:val="both"/>
        <w:rPr>
          <w:sz w:val="8"/>
          <w:szCs w:val="22"/>
        </w:rPr>
      </w:pPr>
    </w:p>
    <w:p w:rsidR="003D3A9A" w:rsidRPr="00C036B0" w:rsidRDefault="003D3A9A" w:rsidP="003D3A9A">
      <w:pPr>
        <w:autoSpaceDE w:val="0"/>
        <w:autoSpaceDN w:val="0"/>
        <w:adjustRightInd w:val="0"/>
        <w:jc w:val="both"/>
        <w:rPr>
          <w:sz w:val="22"/>
          <w:szCs w:val="22"/>
        </w:rPr>
      </w:pPr>
      <w:r w:rsidRPr="00C036B0">
        <w:rPr>
          <w:sz w:val="22"/>
          <w:szCs w:val="22"/>
        </w:rPr>
        <w:t>IN WITNESS Whereof the Parties hereto have caused this Contract to be executed at______________</w:t>
      </w:r>
      <w:r w:rsidR="00176EA1" w:rsidRPr="00C036B0">
        <w:rPr>
          <w:sz w:val="22"/>
          <w:szCs w:val="22"/>
        </w:rPr>
        <w:t>_ (</w:t>
      </w:r>
      <w:r w:rsidRPr="00C036B0">
        <w:rPr>
          <w:sz w:val="22"/>
          <w:szCs w:val="22"/>
        </w:rPr>
        <w:t>the place) and shall enter into force on the day, month and year first above mentioned.</w:t>
      </w:r>
    </w:p>
    <w:p w:rsidR="008B7A1B" w:rsidRPr="00C036B0" w:rsidRDefault="008B7A1B" w:rsidP="008B7A1B">
      <w:pPr>
        <w:jc w:val="both"/>
        <w:rPr>
          <w:sz w:val="22"/>
          <w:szCs w:val="22"/>
        </w:rPr>
      </w:pPr>
    </w:p>
    <w:p w:rsidR="0003755B" w:rsidRDefault="0003755B" w:rsidP="0003755B">
      <w:pPr>
        <w:rPr>
          <w:rFonts w:ascii="Book Antiqua" w:hAnsi="Book Antiqua"/>
          <w:sz w:val="22"/>
          <w:szCs w:val="18"/>
        </w:rPr>
      </w:pPr>
    </w:p>
    <w:p w:rsidR="0003755B" w:rsidRDefault="0003755B" w:rsidP="0003755B">
      <w:pPr>
        <w:rPr>
          <w:rFonts w:ascii="Book Antiqua" w:hAnsi="Book Antiqua"/>
          <w:sz w:val="22"/>
          <w:szCs w:val="18"/>
        </w:rPr>
      </w:pPr>
    </w:p>
    <w:p w:rsidR="0003755B" w:rsidRDefault="0003755B" w:rsidP="0003755B">
      <w:pPr>
        <w:rPr>
          <w:rFonts w:ascii="Book Antiqua" w:hAnsi="Book Antiqua"/>
          <w:sz w:val="22"/>
          <w:szCs w:val="18"/>
        </w:rPr>
      </w:pPr>
    </w:p>
    <w:p w:rsidR="0003755B" w:rsidRPr="00561A8C" w:rsidRDefault="0003755B" w:rsidP="0003755B">
      <w:pPr>
        <w:rPr>
          <w:rFonts w:ascii="Book Antiqua" w:hAnsi="Book Antiqua"/>
          <w:sz w:val="22"/>
          <w:szCs w:val="18"/>
        </w:rPr>
      </w:pPr>
      <w:r w:rsidRPr="003E0BED">
        <w:rPr>
          <w:rFonts w:ascii="Book Antiqua" w:hAnsi="Book Antiqua"/>
          <w:color w:val="FFFFFF" w:themeColor="background1"/>
          <w:sz w:val="22"/>
          <w:szCs w:val="18"/>
        </w:rPr>
        <w:t>Maj. Gen (R)</w:t>
      </w:r>
      <w:r w:rsidRPr="00561A8C">
        <w:rPr>
          <w:rFonts w:ascii="Book Antiqua" w:hAnsi="Book Antiqua"/>
          <w:sz w:val="22"/>
          <w:szCs w:val="18"/>
        </w:rPr>
        <w:tab/>
      </w:r>
      <w:r w:rsidRPr="00561A8C">
        <w:rPr>
          <w:rFonts w:ascii="Book Antiqua" w:hAnsi="Book Antiqua"/>
          <w:sz w:val="22"/>
          <w:szCs w:val="18"/>
        </w:rPr>
        <w:tab/>
      </w:r>
      <w:r w:rsidRPr="00561A8C">
        <w:rPr>
          <w:rFonts w:ascii="Book Antiqua" w:hAnsi="Book Antiqua"/>
          <w:sz w:val="22"/>
          <w:szCs w:val="18"/>
        </w:rPr>
        <w:tab/>
      </w:r>
      <w:r w:rsidRPr="00561A8C">
        <w:rPr>
          <w:rFonts w:ascii="Book Antiqua" w:hAnsi="Book Antiqua"/>
          <w:sz w:val="22"/>
          <w:szCs w:val="18"/>
        </w:rPr>
        <w:tab/>
      </w:r>
      <w:r w:rsidRPr="00561A8C">
        <w:rPr>
          <w:rFonts w:ascii="Book Antiqua" w:hAnsi="Book Antiqua"/>
          <w:sz w:val="22"/>
          <w:szCs w:val="18"/>
        </w:rPr>
        <w:tab/>
      </w:r>
      <w:r w:rsidRPr="00561A8C">
        <w:rPr>
          <w:rFonts w:ascii="Book Antiqua" w:hAnsi="Book Antiqua"/>
          <w:sz w:val="22"/>
          <w:szCs w:val="18"/>
        </w:rPr>
        <w:tab/>
      </w:r>
      <w:r>
        <w:rPr>
          <w:rFonts w:ascii="Book Antiqua" w:hAnsi="Book Antiqua"/>
          <w:sz w:val="22"/>
          <w:szCs w:val="18"/>
        </w:rPr>
        <w:t>Signature of Owner of Firm</w:t>
      </w:r>
      <w:r w:rsidRPr="00561A8C">
        <w:rPr>
          <w:rFonts w:ascii="Book Antiqua" w:hAnsi="Book Antiqua"/>
          <w:sz w:val="22"/>
          <w:szCs w:val="18"/>
        </w:rPr>
        <w:t>-----------------------------</w:t>
      </w:r>
    </w:p>
    <w:p w:rsidR="0003755B" w:rsidRPr="00561A8C" w:rsidRDefault="0003755B" w:rsidP="0003755B">
      <w:pPr>
        <w:rPr>
          <w:rFonts w:ascii="Book Antiqua" w:hAnsi="Book Antiqua"/>
          <w:sz w:val="22"/>
          <w:szCs w:val="18"/>
        </w:rPr>
      </w:pPr>
      <w:r w:rsidRPr="003E0BED">
        <w:rPr>
          <w:rFonts w:ascii="Book Antiqua" w:hAnsi="Book Antiqua"/>
          <w:color w:val="FFFFFF" w:themeColor="background1"/>
          <w:sz w:val="22"/>
          <w:szCs w:val="18"/>
        </w:rPr>
        <w:t>)</w:t>
      </w:r>
      <w:r w:rsidRPr="00561A8C">
        <w:rPr>
          <w:rFonts w:ascii="Book Antiqua" w:hAnsi="Book Antiqua"/>
          <w:sz w:val="22"/>
          <w:szCs w:val="18"/>
        </w:rPr>
        <w:tab/>
      </w:r>
      <w:r w:rsidRPr="00561A8C">
        <w:rPr>
          <w:rFonts w:ascii="Book Antiqua" w:hAnsi="Book Antiqua"/>
          <w:sz w:val="22"/>
          <w:szCs w:val="18"/>
        </w:rPr>
        <w:tab/>
      </w:r>
      <w:r w:rsidRPr="00561A8C">
        <w:rPr>
          <w:rFonts w:ascii="Book Antiqua" w:hAnsi="Book Antiqua"/>
          <w:sz w:val="22"/>
          <w:szCs w:val="18"/>
        </w:rPr>
        <w:tab/>
      </w:r>
      <w:r w:rsidR="006C364F">
        <w:rPr>
          <w:rFonts w:ascii="Book Antiqua" w:hAnsi="Book Antiqua"/>
          <w:sz w:val="22"/>
          <w:szCs w:val="18"/>
        </w:rPr>
        <w:tab/>
      </w:r>
      <w:r w:rsidR="006C364F">
        <w:rPr>
          <w:rFonts w:ascii="Book Antiqua" w:hAnsi="Book Antiqua"/>
          <w:sz w:val="22"/>
          <w:szCs w:val="18"/>
        </w:rPr>
        <w:tab/>
      </w:r>
      <w:r w:rsidR="006C364F">
        <w:rPr>
          <w:rFonts w:ascii="Book Antiqua" w:hAnsi="Book Antiqua"/>
          <w:sz w:val="22"/>
          <w:szCs w:val="18"/>
        </w:rPr>
        <w:tab/>
      </w:r>
      <w:r w:rsidR="006C364F">
        <w:rPr>
          <w:rFonts w:ascii="Book Antiqua" w:hAnsi="Book Antiqua"/>
          <w:sz w:val="22"/>
          <w:szCs w:val="18"/>
        </w:rPr>
        <w:tab/>
      </w:r>
      <w:r>
        <w:rPr>
          <w:rFonts w:ascii="Book Antiqua" w:hAnsi="Book Antiqua"/>
          <w:sz w:val="22"/>
          <w:szCs w:val="18"/>
        </w:rPr>
        <w:t>Name ---------------</w:t>
      </w:r>
      <w:r w:rsidRPr="00561A8C">
        <w:rPr>
          <w:rFonts w:ascii="Book Antiqua" w:hAnsi="Book Antiqua"/>
          <w:sz w:val="22"/>
          <w:szCs w:val="18"/>
        </w:rPr>
        <w:t>---------------------------------</w:t>
      </w:r>
    </w:p>
    <w:p w:rsidR="0003755B" w:rsidRPr="00561A8C" w:rsidRDefault="00D93A4F" w:rsidP="0003755B">
      <w:pPr>
        <w:rPr>
          <w:rFonts w:ascii="Book Antiqua" w:hAnsi="Book Antiqua"/>
          <w:sz w:val="22"/>
          <w:szCs w:val="18"/>
        </w:rPr>
      </w:pPr>
      <w:r>
        <w:rPr>
          <w:rFonts w:ascii="Book Antiqua" w:hAnsi="Book Antiqua"/>
          <w:sz w:val="22"/>
          <w:szCs w:val="18"/>
        </w:rPr>
        <w:t>Medical Superintendent</w:t>
      </w:r>
      <w:r w:rsidR="0003755B" w:rsidRPr="00561A8C">
        <w:rPr>
          <w:rFonts w:ascii="Book Antiqua" w:hAnsi="Book Antiqua"/>
          <w:sz w:val="22"/>
          <w:szCs w:val="18"/>
        </w:rPr>
        <w:tab/>
      </w:r>
      <w:r w:rsidR="0003755B" w:rsidRPr="00561A8C">
        <w:rPr>
          <w:rFonts w:ascii="Book Antiqua" w:hAnsi="Book Antiqua"/>
          <w:sz w:val="22"/>
          <w:szCs w:val="18"/>
        </w:rPr>
        <w:tab/>
      </w:r>
      <w:r w:rsidR="0003755B" w:rsidRPr="00561A8C">
        <w:rPr>
          <w:rFonts w:ascii="Book Antiqua" w:hAnsi="Book Antiqua"/>
          <w:sz w:val="22"/>
          <w:szCs w:val="18"/>
        </w:rPr>
        <w:tab/>
      </w:r>
      <w:r w:rsidR="0003755B" w:rsidRPr="00561A8C">
        <w:rPr>
          <w:rFonts w:ascii="Book Antiqua" w:hAnsi="Book Antiqua"/>
          <w:sz w:val="22"/>
          <w:szCs w:val="18"/>
        </w:rPr>
        <w:tab/>
      </w:r>
      <w:r w:rsidR="0003755B">
        <w:rPr>
          <w:rFonts w:ascii="Book Antiqua" w:hAnsi="Book Antiqua"/>
          <w:sz w:val="22"/>
          <w:szCs w:val="18"/>
        </w:rPr>
        <w:t>Father Name</w:t>
      </w:r>
      <w:r w:rsidR="0003755B" w:rsidRPr="00561A8C">
        <w:rPr>
          <w:rFonts w:ascii="Book Antiqua" w:hAnsi="Book Antiqua"/>
          <w:sz w:val="22"/>
          <w:szCs w:val="18"/>
        </w:rPr>
        <w:t>-------------------------------------------</w:t>
      </w:r>
    </w:p>
    <w:p w:rsidR="0003755B" w:rsidRPr="00561A8C" w:rsidRDefault="0003755B" w:rsidP="0003755B">
      <w:pPr>
        <w:rPr>
          <w:rFonts w:ascii="Book Antiqua" w:hAnsi="Book Antiqua"/>
          <w:sz w:val="22"/>
          <w:szCs w:val="18"/>
        </w:rPr>
      </w:pPr>
      <w:r w:rsidRPr="00561A8C">
        <w:rPr>
          <w:rFonts w:ascii="Book Antiqua" w:hAnsi="Book Antiqua"/>
          <w:sz w:val="22"/>
          <w:szCs w:val="18"/>
        </w:rPr>
        <w:t>Rawalpindi Institute of Cardiology</w:t>
      </w:r>
      <w:r w:rsidRPr="00561A8C">
        <w:rPr>
          <w:rFonts w:ascii="Book Antiqua" w:hAnsi="Book Antiqua"/>
          <w:sz w:val="22"/>
          <w:szCs w:val="18"/>
        </w:rPr>
        <w:tab/>
      </w:r>
      <w:r w:rsidRPr="00561A8C">
        <w:rPr>
          <w:rFonts w:ascii="Book Antiqua" w:hAnsi="Book Antiqua"/>
          <w:sz w:val="22"/>
          <w:szCs w:val="18"/>
        </w:rPr>
        <w:tab/>
      </w:r>
      <w:r w:rsidRPr="00561A8C">
        <w:rPr>
          <w:rFonts w:ascii="Book Antiqua" w:hAnsi="Book Antiqua"/>
          <w:sz w:val="22"/>
          <w:szCs w:val="18"/>
        </w:rPr>
        <w:tab/>
      </w:r>
      <w:r>
        <w:rPr>
          <w:rFonts w:ascii="Book Antiqua" w:hAnsi="Book Antiqua"/>
          <w:sz w:val="22"/>
          <w:szCs w:val="18"/>
        </w:rPr>
        <w:t>Designation</w:t>
      </w:r>
      <w:r w:rsidRPr="00561A8C">
        <w:rPr>
          <w:rFonts w:ascii="Book Antiqua" w:hAnsi="Book Antiqua"/>
          <w:sz w:val="22"/>
          <w:szCs w:val="18"/>
        </w:rPr>
        <w:t>-------------------------------------------</w:t>
      </w:r>
    </w:p>
    <w:p w:rsidR="0003755B" w:rsidRPr="00561A8C" w:rsidRDefault="0003755B" w:rsidP="0003755B">
      <w:pPr>
        <w:rPr>
          <w:rFonts w:ascii="Book Antiqua" w:hAnsi="Book Antiqua"/>
          <w:sz w:val="22"/>
          <w:szCs w:val="18"/>
        </w:rPr>
      </w:pPr>
      <w:r w:rsidRPr="00561A8C">
        <w:rPr>
          <w:rFonts w:ascii="Book Antiqua" w:hAnsi="Book Antiqua"/>
          <w:sz w:val="22"/>
          <w:szCs w:val="18"/>
        </w:rPr>
        <w:t xml:space="preserve">Rawalpindi </w:t>
      </w:r>
      <w:r w:rsidRPr="00561A8C">
        <w:rPr>
          <w:rFonts w:ascii="Book Antiqua" w:hAnsi="Book Antiqua"/>
          <w:sz w:val="22"/>
          <w:szCs w:val="18"/>
        </w:rPr>
        <w:tab/>
      </w:r>
      <w:r w:rsidRPr="00561A8C">
        <w:rPr>
          <w:rFonts w:ascii="Book Antiqua" w:hAnsi="Book Antiqua"/>
          <w:sz w:val="22"/>
          <w:szCs w:val="18"/>
        </w:rPr>
        <w:tab/>
      </w:r>
      <w:r w:rsidRPr="00561A8C">
        <w:rPr>
          <w:rFonts w:ascii="Book Antiqua" w:hAnsi="Book Antiqua"/>
          <w:sz w:val="22"/>
          <w:szCs w:val="18"/>
        </w:rPr>
        <w:tab/>
      </w:r>
      <w:r w:rsidRPr="00561A8C">
        <w:rPr>
          <w:rFonts w:ascii="Book Antiqua" w:hAnsi="Book Antiqua"/>
          <w:sz w:val="22"/>
          <w:szCs w:val="18"/>
        </w:rPr>
        <w:tab/>
      </w:r>
      <w:r w:rsidRPr="00561A8C">
        <w:rPr>
          <w:rFonts w:ascii="Book Antiqua" w:hAnsi="Book Antiqua"/>
          <w:sz w:val="22"/>
          <w:szCs w:val="18"/>
        </w:rPr>
        <w:tab/>
      </w:r>
      <w:r w:rsidRPr="00561A8C">
        <w:rPr>
          <w:rFonts w:ascii="Book Antiqua" w:hAnsi="Book Antiqua"/>
          <w:sz w:val="22"/>
          <w:szCs w:val="18"/>
        </w:rPr>
        <w:tab/>
      </w:r>
      <w:r>
        <w:rPr>
          <w:rFonts w:ascii="Book Antiqua" w:hAnsi="Book Antiqua"/>
          <w:sz w:val="22"/>
          <w:szCs w:val="18"/>
        </w:rPr>
        <w:t>CNIC#</w:t>
      </w:r>
      <w:r w:rsidRPr="00561A8C">
        <w:rPr>
          <w:rFonts w:ascii="Book Antiqua" w:hAnsi="Book Antiqua"/>
          <w:sz w:val="22"/>
          <w:szCs w:val="18"/>
        </w:rPr>
        <w:t>------------------------------------------</w:t>
      </w:r>
    </w:p>
    <w:p w:rsidR="0003755B" w:rsidRDefault="0003755B" w:rsidP="0003755B">
      <w:pPr>
        <w:rPr>
          <w:rFonts w:ascii="Book Antiqua" w:hAnsi="Book Antiqua"/>
          <w:sz w:val="22"/>
          <w:szCs w:val="18"/>
        </w:rPr>
      </w:pPr>
    </w:p>
    <w:p w:rsidR="0003755B" w:rsidRPr="00561A8C" w:rsidRDefault="0003755B" w:rsidP="0003755B">
      <w:pPr>
        <w:rPr>
          <w:rFonts w:ascii="Book Antiqua" w:hAnsi="Book Antiqua"/>
          <w:sz w:val="22"/>
          <w:szCs w:val="18"/>
        </w:rPr>
      </w:pPr>
    </w:p>
    <w:p w:rsidR="0003755B" w:rsidRDefault="0003755B" w:rsidP="0003755B">
      <w:pPr>
        <w:rPr>
          <w:rFonts w:ascii="Book Antiqua" w:hAnsi="Book Antiqua"/>
          <w:b/>
          <w:sz w:val="22"/>
          <w:szCs w:val="18"/>
        </w:rPr>
      </w:pPr>
      <w:r w:rsidRPr="00561A8C">
        <w:rPr>
          <w:rFonts w:ascii="Book Antiqua" w:hAnsi="Book Antiqua"/>
          <w:b/>
          <w:sz w:val="22"/>
          <w:szCs w:val="18"/>
        </w:rPr>
        <w:t>Witnessed By</w:t>
      </w:r>
      <w:r>
        <w:rPr>
          <w:rFonts w:ascii="Book Antiqua" w:hAnsi="Book Antiqua"/>
          <w:b/>
          <w:sz w:val="22"/>
          <w:szCs w:val="18"/>
        </w:rPr>
        <w:t xml:space="preserve"> (Official):</w:t>
      </w:r>
      <w:r w:rsidRPr="00561A8C">
        <w:rPr>
          <w:rFonts w:ascii="Book Antiqua" w:hAnsi="Book Antiqua"/>
          <w:b/>
          <w:sz w:val="22"/>
          <w:szCs w:val="18"/>
        </w:rPr>
        <w:tab/>
      </w:r>
      <w:r w:rsidRPr="00561A8C">
        <w:rPr>
          <w:rFonts w:ascii="Book Antiqua" w:hAnsi="Book Antiqua"/>
          <w:b/>
          <w:sz w:val="22"/>
          <w:szCs w:val="18"/>
        </w:rPr>
        <w:tab/>
      </w:r>
      <w:r w:rsidRPr="00561A8C">
        <w:rPr>
          <w:rFonts w:ascii="Book Antiqua" w:hAnsi="Book Antiqua"/>
          <w:b/>
          <w:sz w:val="22"/>
          <w:szCs w:val="18"/>
        </w:rPr>
        <w:tab/>
      </w:r>
      <w:r w:rsidRPr="00561A8C">
        <w:rPr>
          <w:rFonts w:ascii="Book Antiqua" w:hAnsi="Book Antiqua"/>
          <w:b/>
          <w:sz w:val="22"/>
          <w:szCs w:val="18"/>
        </w:rPr>
        <w:tab/>
        <w:t>Witnessed By:</w:t>
      </w:r>
    </w:p>
    <w:p w:rsidR="0003755B" w:rsidRDefault="0003755B" w:rsidP="0003755B">
      <w:pPr>
        <w:rPr>
          <w:rFonts w:ascii="Book Antiqua" w:hAnsi="Book Antiqua"/>
          <w:b/>
          <w:sz w:val="22"/>
          <w:szCs w:val="18"/>
        </w:rPr>
      </w:pPr>
    </w:p>
    <w:p w:rsidR="0003755B" w:rsidRPr="00561A8C" w:rsidRDefault="0003755B" w:rsidP="0003755B">
      <w:pPr>
        <w:rPr>
          <w:rFonts w:ascii="Book Antiqua" w:hAnsi="Book Antiqua"/>
          <w:b/>
          <w:sz w:val="22"/>
          <w:szCs w:val="18"/>
        </w:rPr>
      </w:pPr>
    </w:p>
    <w:p w:rsidR="0003755B" w:rsidRPr="00561A8C" w:rsidRDefault="0003755B" w:rsidP="0003755B">
      <w:pPr>
        <w:rPr>
          <w:rFonts w:ascii="Book Antiqua" w:hAnsi="Book Antiqua"/>
          <w:sz w:val="22"/>
          <w:szCs w:val="18"/>
        </w:rPr>
      </w:pPr>
      <w:r w:rsidRPr="00561A8C">
        <w:rPr>
          <w:rFonts w:ascii="Book Antiqua" w:hAnsi="Book Antiqua"/>
          <w:sz w:val="22"/>
          <w:szCs w:val="18"/>
        </w:rPr>
        <w:t>Signature_______________________</w:t>
      </w:r>
      <w:r w:rsidRPr="00561A8C">
        <w:rPr>
          <w:rFonts w:ascii="Book Antiqua" w:hAnsi="Book Antiqua"/>
          <w:sz w:val="22"/>
          <w:szCs w:val="18"/>
        </w:rPr>
        <w:tab/>
      </w:r>
      <w:r w:rsidRPr="00561A8C">
        <w:rPr>
          <w:rFonts w:ascii="Book Antiqua" w:hAnsi="Book Antiqua"/>
          <w:sz w:val="22"/>
          <w:szCs w:val="18"/>
        </w:rPr>
        <w:tab/>
      </w:r>
      <w:r w:rsidRPr="00561A8C">
        <w:rPr>
          <w:rFonts w:ascii="Book Antiqua" w:hAnsi="Book Antiqua"/>
          <w:sz w:val="22"/>
          <w:szCs w:val="18"/>
        </w:rPr>
        <w:tab/>
        <w:t>Signature_________________________</w:t>
      </w:r>
    </w:p>
    <w:p w:rsidR="0003755B" w:rsidRPr="00561A8C" w:rsidRDefault="0003755B" w:rsidP="0003755B">
      <w:pPr>
        <w:rPr>
          <w:rFonts w:ascii="Book Antiqua" w:hAnsi="Book Antiqua"/>
          <w:sz w:val="22"/>
          <w:szCs w:val="18"/>
        </w:rPr>
      </w:pPr>
      <w:r w:rsidRPr="00561A8C">
        <w:rPr>
          <w:rFonts w:ascii="Book Antiqua" w:hAnsi="Book Antiqua"/>
          <w:sz w:val="22"/>
          <w:szCs w:val="18"/>
        </w:rPr>
        <w:t>CNIC#__________________________</w:t>
      </w:r>
      <w:r w:rsidRPr="00561A8C">
        <w:rPr>
          <w:rFonts w:ascii="Book Antiqua" w:hAnsi="Book Antiqua"/>
          <w:sz w:val="22"/>
          <w:szCs w:val="18"/>
        </w:rPr>
        <w:tab/>
      </w:r>
      <w:r w:rsidRPr="00561A8C">
        <w:rPr>
          <w:rFonts w:ascii="Book Antiqua" w:hAnsi="Book Antiqua"/>
          <w:sz w:val="22"/>
          <w:szCs w:val="18"/>
        </w:rPr>
        <w:tab/>
      </w:r>
      <w:r w:rsidRPr="00561A8C">
        <w:rPr>
          <w:rFonts w:ascii="Book Antiqua" w:hAnsi="Book Antiqua"/>
          <w:sz w:val="22"/>
          <w:szCs w:val="18"/>
        </w:rPr>
        <w:tab/>
        <w:t>CNIC#___________________________</w:t>
      </w:r>
    </w:p>
    <w:p w:rsidR="0003755B" w:rsidRPr="00561A8C" w:rsidRDefault="0003755B" w:rsidP="0003755B">
      <w:pPr>
        <w:rPr>
          <w:rFonts w:ascii="Book Antiqua" w:hAnsi="Book Antiqua"/>
          <w:sz w:val="22"/>
          <w:szCs w:val="18"/>
        </w:rPr>
      </w:pPr>
      <w:r w:rsidRPr="00561A8C">
        <w:rPr>
          <w:rFonts w:ascii="Book Antiqua" w:hAnsi="Book Antiqua"/>
          <w:sz w:val="22"/>
          <w:szCs w:val="18"/>
        </w:rPr>
        <w:t>Name __________________________</w:t>
      </w:r>
      <w:r w:rsidRPr="00561A8C">
        <w:rPr>
          <w:rFonts w:ascii="Book Antiqua" w:hAnsi="Book Antiqua"/>
          <w:sz w:val="22"/>
          <w:szCs w:val="18"/>
        </w:rPr>
        <w:tab/>
      </w:r>
      <w:r w:rsidRPr="00561A8C">
        <w:rPr>
          <w:rFonts w:ascii="Book Antiqua" w:hAnsi="Book Antiqua"/>
          <w:sz w:val="22"/>
          <w:szCs w:val="18"/>
        </w:rPr>
        <w:tab/>
      </w:r>
      <w:r w:rsidRPr="00561A8C">
        <w:rPr>
          <w:rFonts w:ascii="Book Antiqua" w:hAnsi="Book Antiqua"/>
          <w:sz w:val="22"/>
          <w:szCs w:val="18"/>
        </w:rPr>
        <w:tab/>
        <w:t>Name ____________________________</w:t>
      </w:r>
    </w:p>
    <w:p w:rsidR="0003755B" w:rsidRPr="00561A8C" w:rsidRDefault="0003755B" w:rsidP="0003755B">
      <w:pPr>
        <w:rPr>
          <w:rFonts w:ascii="Book Antiqua" w:hAnsi="Book Antiqua"/>
          <w:sz w:val="22"/>
          <w:szCs w:val="18"/>
        </w:rPr>
      </w:pPr>
      <w:r w:rsidRPr="00561A8C">
        <w:rPr>
          <w:rFonts w:ascii="Book Antiqua" w:hAnsi="Book Antiqua"/>
          <w:sz w:val="22"/>
          <w:szCs w:val="18"/>
        </w:rPr>
        <w:t>Designation_____________________</w:t>
      </w:r>
      <w:r w:rsidRPr="00561A8C">
        <w:rPr>
          <w:rFonts w:ascii="Book Antiqua" w:hAnsi="Book Antiqua"/>
          <w:sz w:val="22"/>
          <w:szCs w:val="18"/>
        </w:rPr>
        <w:tab/>
      </w:r>
      <w:r w:rsidRPr="00561A8C">
        <w:rPr>
          <w:rFonts w:ascii="Book Antiqua" w:hAnsi="Book Antiqua"/>
          <w:sz w:val="22"/>
          <w:szCs w:val="18"/>
        </w:rPr>
        <w:tab/>
      </w:r>
      <w:r w:rsidRPr="00561A8C">
        <w:rPr>
          <w:rFonts w:ascii="Book Antiqua" w:hAnsi="Book Antiqua"/>
          <w:sz w:val="22"/>
          <w:szCs w:val="18"/>
        </w:rPr>
        <w:tab/>
        <w:t>Designation_______________________</w:t>
      </w:r>
    </w:p>
    <w:p w:rsidR="0003755B" w:rsidRDefault="0003755B" w:rsidP="0003755B">
      <w:pPr>
        <w:autoSpaceDE w:val="0"/>
        <w:autoSpaceDN w:val="0"/>
        <w:adjustRightInd w:val="0"/>
        <w:rPr>
          <w:b/>
          <w:bCs/>
          <w:sz w:val="22"/>
          <w:szCs w:val="22"/>
        </w:rPr>
      </w:pPr>
      <w:r w:rsidRPr="00561A8C">
        <w:rPr>
          <w:rFonts w:ascii="Book Antiqua" w:hAnsi="Book Antiqua"/>
          <w:sz w:val="22"/>
          <w:szCs w:val="18"/>
        </w:rPr>
        <w:t>Ad</w:t>
      </w:r>
      <w:r>
        <w:rPr>
          <w:rFonts w:ascii="Book Antiqua" w:hAnsi="Book Antiqua"/>
          <w:sz w:val="22"/>
          <w:szCs w:val="18"/>
        </w:rPr>
        <w:t>dress________________________</w:t>
      </w:r>
      <w:r>
        <w:rPr>
          <w:rFonts w:ascii="Book Antiqua" w:hAnsi="Book Antiqua"/>
          <w:sz w:val="22"/>
          <w:szCs w:val="18"/>
        </w:rPr>
        <w:tab/>
      </w:r>
      <w:r>
        <w:rPr>
          <w:rFonts w:ascii="Book Antiqua" w:hAnsi="Book Antiqua"/>
          <w:sz w:val="22"/>
          <w:szCs w:val="18"/>
        </w:rPr>
        <w:tab/>
      </w:r>
      <w:r>
        <w:rPr>
          <w:rFonts w:ascii="Book Antiqua" w:hAnsi="Book Antiqua"/>
          <w:sz w:val="22"/>
          <w:szCs w:val="18"/>
        </w:rPr>
        <w:tab/>
      </w:r>
      <w:r w:rsidRPr="00561A8C">
        <w:rPr>
          <w:rFonts w:ascii="Book Antiqua" w:hAnsi="Book Antiqua"/>
          <w:sz w:val="22"/>
          <w:szCs w:val="18"/>
        </w:rPr>
        <w:t>Address__________________________</w:t>
      </w:r>
    </w:p>
    <w:p w:rsidR="0003755B" w:rsidRDefault="0003755B" w:rsidP="0003755B">
      <w:pPr>
        <w:autoSpaceDE w:val="0"/>
        <w:autoSpaceDN w:val="0"/>
        <w:adjustRightInd w:val="0"/>
        <w:jc w:val="center"/>
        <w:rPr>
          <w:b/>
          <w:bCs/>
          <w:sz w:val="22"/>
          <w:szCs w:val="22"/>
        </w:rPr>
      </w:pPr>
    </w:p>
    <w:p w:rsidR="005D4250" w:rsidRPr="00C036B0" w:rsidRDefault="005D4250" w:rsidP="004B27B4">
      <w:pPr>
        <w:jc w:val="right"/>
        <w:rPr>
          <w:sz w:val="22"/>
          <w:szCs w:val="22"/>
        </w:rPr>
      </w:pPr>
    </w:p>
    <w:p w:rsidR="00D01D0B" w:rsidRDefault="00D01D0B" w:rsidP="009D2336">
      <w:pPr>
        <w:autoSpaceDE w:val="0"/>
        <w:autoSpaceDN w:val="0"/>
        <w:adjustRightInd w:val="0"/>
        <w:jc w:val="center"/>
        <w:rPr>
          <w:b/>
          <w:bCs/>
          <w:sz w:val="22"/>
          <w:szCs w:val="22"/>
        </w:rPr>
      </w:pPr>
    </w:p>
    <w:p w:rsidR="00D01D0B" w:rsidRDefault="00D01D0B" w:rsidP="009D2336">
      <w:pPr>
        <w:autoSpaceDE w:val="0"/>
        <w:autoSpaceDN w:val="0"/>
        <w:adjustRightInd w:val="0"/>
        <w:jc w:val="center"/>
        <w:rPr>
          <w:b/>
          <w:bCs/>
          <w:sz w:val="22"/>
          <w:szCs w:val="22"/>
        </w:rPr>
      </w:pPr>
    </w:p>
    <w:p w:rsidR="00794D48" w:rsidRDefault="00794D48" w:rsidP="009D2336">
      <w:pPr>
        <w:autoSpaceDE w:val="0"/>
        <w:autoSpaceDN w:val="0"/>
        <w:adjustRightInd w:val="0"/>
        <w:jc w:val="center"/>
        <w:rPr>
          <w:b/>
          <w:bCs/>
          <w:sz w:val="22"/>
          <w:szCs w:val="22"/>
        </w:rPr>
      </w:pPr>
    </w:p>
    <w:p w:rsidR="00794D48" w:rsidRDefault="00794D48" w:rsidP="009D2336">
      <w:pPr>
        <w:autoSpaceDE w:val="0"/>
        <w:autoSpaceDN w:val="0"/>
        <w:adjustRightInd w:val="0"/>
        <w:jc w:val="center"/>
        <w:rPr>
          <w:b/>
          <w:bCs/>
          <w:sz w:val="22"/>
          <w:szCs w:val="22"/>
        </w:rPr>
      </w:pPr>
    </w:p>
    <w:p w:rsidR="00D01D0B" w:rsidRDefault="00D01D0B" w:rsidP="009D2336">
      <w:pPr>
        <w:autoSpaceDE w:val="0"/>
        <w:autoSpaceDN w:val="0"/>
        <w:adjustRightInd w:val="0"/>
        <w:jc w:val="center"/>
        <w:rPr>
          <w:b/>
          <w:bCs/>
          <w:sz w:val="22"/>
          <w:szCs w:val="22"/>
        </w:rPr>
      </w:pPr>
    </w:p>
    <w:p w:rsidR="00003AD6" w:rsidRPr="00C036B0" w:rsidRDefault="00003AD6" w:rsidP="009D2336">
      <w:pPr>
        <w:autoSpaceDE w:val="0"/>
        <w:autoSpaceDN w:val="0"/>
        <w:adjustRightInd w:val="0"/>
        <w:jc w:val="center"/>
        <w:rPr>
          <w:b/>
          <w:bCs/>
          <w:sz w:val="22"/>
          <w:szCs w:val="22"/>
        </w:rPr>
      </w:pPr>
      <w:r w:rsidRPr="00C036B0">
        <w:rPr>
          <w:b/>
          <w:bCs/>
          <w:sz w:val="22"/>
          <w:szCs w:val="22"/>
        </w:rPr>
        <w:t>BID FORM</w:t>
      </w:r>
    </w:p>
    <w:p w:rsidR="00003AD6" w:rsidRPr="00C036B0" w:rsidRDefault="00003AD6" w:rsidP="004A665F">
      <w:pPr>
        <w:autoSpaceDE w:val="0"/>
        <w:autoSpaceDN w:val="0"/>
        <w:adjustRightInd w:val="0"/>
        <w:jc w:val="both"/>
        <w:rPr>
          <w:sz w:val="22"/>
          <w:szCs w:val="22"/>
        </w:rPr>
      </w:pPr>
      <w:r w:rsidRPr="00C036B0">
        <w:rPr>
          <w:sz w:val="22"/>
          <w:szCs w:val="22"/>
        </w:rPr>
        <w:t>Date: _______________</w:t>
      </w:r>
      <w:r w:rsidR="003E06C7" w:rsidRPr="00C036B0">
        <w:rPr>
          <w:sz w:val="22"/>
          <w:szCs w:val="22"/>
        </w:rPr>
        <w:t>_</w:t>
      </w:r>
    </w:p>
    <w:p w:rsidR="00003AD6" w:rsidRPr="00C036B0" w:rsidRDefault="00003AD6" w:rsidP="004A665F">
      <w:pPr>
        <w:autoSpaceDE w:val="0"/>
        <w:autoSpaceDN w:val="0"/>
        <w:adjustRightInd w:val="0"/>
        <w:jc w:val="both"/>
        <w:rPr>
          <w:sz w:val="22"/>
          <w:szCs w:val="22"/>
        </w:rPr>
      </w:pPr>
      <w:r w:rsidRPr="00C036B0">
        <w:rPr>
          <w:sz w:val="22"/>
          <w:szCs w:val="22"/>
        </w:rPr>
        <w:t>No. _________________</w:t>
      </w:r>
    </w:p>
    <w:p w:rsidR="003E06C7" w:rsidRPr="00C036B0" w:rsidRDefault="003E06C7" w:rsidP="004A665F">
      <w:pPr>
        <w:autoSpaceDE w:val="0"/>
        <w:autoSpaceDN w:val="0"/>
        <w:adjustRightInd w:val="0"/>
        <w:jc w:val="both"/>
        <w:rPr>
          <w:i/>
          <w:iCs/>
          <w:sz w:val="22"/>
          <w:szCs w:val="22"/>
        </w:rPr>
      </w:pPr>
    </w:p>
    <w:p w:rsidR="00003AD6" w:rsidRPr="00C036B0" w:rsidRDefault="00003AD6" w:rsidP="004A665F">
      <w:pPr>
        <w:autoSpaceDE w:val="0"/>
        <w:autoSpaceDN w:val="0"/>
        <w:adjustRightInd w:val="0"/>
        <w:jc w:val="both"/>
        <w:rPr>
          <w:i/>
          <w:iCs/>
          <w:sz w:val="22"/>
          <w:szCs w:val="22"/>
        </w:rPr>
      </w:pPr>
      <w:r w:rsidRPr="00C036B0">
        <w:rPr>
          <w:i/>
          <w:iCs/>
          <w:sz w:val="22"/>
          <w:szCs w:val="22"/>
        </w:rPr>
        <w:t>To: ___________ [Name and address of Procuring Agency]</w:t>
      </w:r>
    </w:p>
    <w:p w:rsidR="008C59CC" w:rsidRPr="00C036B0" w:rsidRDefault="008C59CC" w:rsidP="008C59CC">
      <w:pPr>
        <w:autoSpaceDE w:val="0"/>
        <w:autoSpaceDN w:val="0"/>
        <w:adjustRightInd w:val="0"/>
        <w:jc w:val="both"/>
        <w:rPr>
          <w:sz w:val="22"/>
          <w:szCs w:val="22"/>
        </w:rPr>
      </w:pPr>
    </w:p>
    <w:p w:rsidR="00003AD6" w:rsidRPr="00C036B0" w:rsidRDefault="00003AD6" w:rsidP="008C59CC">
      <w:pPr>
        <w:autoSpaceDE w:val="0"/>
        <w:autoSpaceDN w:val="0"/>
        <w:adjustRightInd w:val="0"/>
        <w:ind w:firstLine="720"/>
        <w:jc w:val="both"/>
        <w:rPr>
          <w:sz w:val="22"/>
          <w:szCs w:val="22"/>
        </w:rPr>
      </w:pPr>
      <w:r w:rsidRPr="00C036B0">
        <w:rPr>
          <w:sz w:val="22"/>
          <w:szCs w:val="22"/>
        </w:rPr>
        <w:t>Having examined the Bidding Documents, the receipt of which is hereby duly acknowledged, we, the</w:t>
      </w:r>
      <w:r w:rsidR="00097F5F">
        <w:rPr>
          <w:sz w:val="22"/>
          <w:szCs w:val="22"/>
        </w:rPr>
        <w:t xml:space="preserve"> </w:t>
      </w:r>
      <w:r w:rsidRPr="00C036B0">
        <w:rPr>
          <w:sz w:val="22"/>
          <w:szCs w:val="22"/>
        </w:rPr>
        <w:t>undersigned, offer the supply and deliver the goods specified in and in conformity with the said Bidding Documents</w:t>
      </w:r>
      <w:r w:rsidR="00097F5F">
        <w:rPr>
          <w:sz w:val="22"/>
          <w:szCs w:val="22"/>
        </w:rPr>
        <w:t xml:space="preserve"> </w:t>
      </w:r>
      <w:r w:rsidRPr="00C036B0">
        <w:rPr>
          <w:sz w:val="22"/>
          <w:szCs w:val="22"/>
        </w:rPr>
        <w:t xml:space="preserve">for the sum of </w:t>
      </w:r>
      <w:r w:rsidRPr="00C036B0">
        <w:rPr>
          <w:i/>
          <w:iCs/>
          <w:sz w:val="22"/>
          <w:szCs w:val="22"/>
        </w:rPr>
        <w:t>[Total Bid Amount_____________</w:t>
      </w:r>
      <w:r w:rsidR="008C59CC" w:rsidRPr="00C036B0">
        <w:rPr>
          <w:i/>
          <w:iCs/>
          <w:sz w:val="22"/>
          <w:szCs w:val="22"/>
        </w:rPr>
        <w:t>_____________________</w:t>
      </w:r>
      <w:r w:rsidRPr="00C036B0">
        <w:rPr>
          <w:i/>
          <w:iCs/>
          <w:sz w:val="22"/>
          <w:szCs w:val="22"/>
        </w:rPr>
        <w:t>]</w:t>
      </w:r>
      <w:r w:rsidRPr="00C036B0">
        <w:rPr>
          <w:sz w:val="22"/>
          <w:szCs w:val="22"/>
        </w:rPr>
        <w:t xml:space="preserve">, </w:t>
      </w:r>
      <w:r w:rsidRPr="00C036B0">
        <w:rPr>
          <w:i/>
          <w:iCs/>
          <w:sz w:val="22"/>
          <w:szCs w:val="22"/>
        </w:rPr>
        <w:t>[Bid Amount in</w:t>
      </w:r>
      <w:r w:rsidR="00097F5F">
        <w:rPr>
          <w:i/>
          <w:iCs/>
          <w:sz w:val="22"/>
          <w:szCs w:val="22"/>
        </w:rPr>
        <w:t xml:space="preserve"> </w:t>
      </w:r>
      <w:r w:rsidRPr="00C036B0">
        <w:rPr>
          <w:i/>
          <w:iCs/>
          <w:sz w:val="22"/>
          <w:szCs w:val="22"/>
        </w:rPr>
        <w:t xml:space="preserve">words__________________] </w:t>
      </w:r>
      <w:r w:rsidRPr="00C036B0">
        <w:rPr>
          <w:sz w:val="22"/>
          <w:szCs w:val="22"/>
        </w:rPr>
        <w:t>or such other sums as may be ascertained in accordance with the Schedule of Prices</w:t>
      </w:r>
      <w:r w:rsidR="00097F5F">
        <w:rPr>
          <w:sz w:val="22"/>
          <w:szCs w:val="22"/>
        </w:rPr>
        <w:t xml:space="preserve"> </w:t>
      </w:r>
      <w:r w:rsidRPr="00C036B0">
        <w:rPr>
          <w:sz w:val="22"/>
          <w:szCs w:val="22"/>
        </w:rPr>
        <w:t>attached herewith and made part of this bid.</w:t>
      </w:r>
    </w:p>
    <w:p w:rsidR="008C59CC" w:rsidRPr="00C036B0" w:rsidRDefault="008C59CC" w:rsidP="004A665F">
      <w:pPr>
        <w:autoSpaceDE w:val="0"/>
        <w:autoSpaceDN w:val="0"/>
        <w:adjustRightInd w:val="0"/>
        <w:jc w:val="both"/>
        <w:rPr>
          <w:sz w:val="22"/>
          <w:szCs w:val="22"/>
        </w:rPr>
      </w:pPr>
    </w:p>
    <w:p w:rsidR="003E06C7" w:rsidRPr="00C036B0" w:rsidRDefault="00003AD6" w:rsidP="004A665F">
      <w:pPr>
        <w:autoSpaceDE w:val="0"/>
        <w:autoSpaceDN w:val="0"/>
        <w:adjustRightInd w:val="0"/>
        <w:ind w:firstLine="720"/>
        <w:jc w:val="both"/>
        <w:rPr>
          <w:sz w:val="22"/>
          <w:szCs w:val="22"/>
        </w:rPr>
      </w:pPr>
      <w:r w:rsidRPr="00C036B0">
        <w:rPr>
          <w:sz w:val="22"/>
          <w:szCs w:val="22"/>
        </w:rPr>
        <w:t xml:space="preserve">We undertake, if our bid is accepted, to deliver the goods in accordance with the delivery schedule specified in the Schedule of Requirements. If our bid is accepted, we shall </w:t>
      </w:r>
      <w:r w:rsidR="00A50015" w:rsidRPr="00C036B0">
        <w:rPr>
          <w:sz w:val="22"/>
          <w:szCs w:val="22"/>
        </w:rPr>
        <w:t xml:space="preserve">furnish </w:t>
      </w:r>
      <w:r w:rsidR="00D0197B" w:rsidRPr="00C036B0">
        <w:rPr>
          <w:sz w:val="22"/>
          <w:szCs w:val="22"/>
        </w:rPr>
        <w:t>performance gu</w:t>
      </w:r>
      <w:r w:rsidR="00992CB3" w:rsidRPr="00C036B0">
        <w:rPr>
          <w:sz w:val="22"/>
          <w:szCs w:val="22"/>
        </w:rPr>
        <w:t>a</w:t>
      </w:r>
      <w:r w:rsidR="00D0197B" w:rsidRPr="00C036B0">
        <w:rPr>
          <w:sz w:val="22"/>
          <w:szCs w:val="22"/>
        </w:rPr>
        <w:t xml:space="preserve">rantee / security </w:t>
      </w:r>
      <w:r w:rsidR="00C25830" w:rsidRPr="00C036B0">
        <w:rPr>
          <w:sz w:val="22"/>
          <w:szCs w:val="22"/>
        </w:rPr>
        <w:t xml:space="preserve">in the shape of </w:t>
      </w:r>
      <w:r w:rsidR="006E1CF3" w:rsidRPr="00C036B0">
        <w:rPr>
          <w:sz w:val="22"/>
          <w:szCs w:val="22"/>
        </w:rPr>
        <w:t xml:space="preserve">call deposit </w:t>
      </w:r>
      <w:r w:rsidR="00992CB3" w:rsidRPr="00C036B0">
        <w:rPr>
          <w:sz w:val="22"/>
          <w:szCs w:val="22"/>
        </w:rPr>
        <w:t>(</w:t>
      </w:r>
      <w:r w:rsidR="00A50015" w:rsidRPr="00C036B0">
        <w:rPr>
          <w:sz w:val="22"/>
          <w:szCs w:val="22"/>
        </w:rPr>
        <w:t>CDR</w:t>
      </w:r>
      <w:r w:rsidR="00992CB3" w:rsidRPr="00C036B0">
        <w:rPr>
          <w:sz w:val="22"/>
          <w:szCs w:val="22"/>
        </w:rPr>
        <w:t>)</w:t>
      </w:r>
      <w:r w:rsidR="00676896">
        <w:rPr>
          <w:sz w:val="22"/>
          <w:szCs w:val="22"/>
        </w:rPr>
        <w:t xml:space="preserve"> / Bank Guarantee</w:t>
      </w:r>
      <w:r w:rsidR="00097F5F">
        <w:rPr>
          <w:sz w:val="22"/>
          <w:szCs w:val="22"/>
        </w:rPr>
        <w:t xml:space="preserve"> </w:t>
      </w:r>
      <w:r w:rsidR="0079527A" w:rsidRPr="00C036B0">
        <w:rPr>
          <w:sz w:val="22"/>
          <w:szCs w:val="22"/>
        </w:rPr>
        <w:t>equ</w:t>
      </w:r>
      <w:r w:rsidR="0016726A" w:rsidRPr="00C036B0">
        <w:rPr>
          <w:sz w:val="22"/>
          <w:szCs w:val="22"/>
        </w:rPr>
        <w:t xml:space="preserve">ivalent </w:t>
      </w:r>
      <w:r w:rsidR="0079527A" w:rsidRPr="00C036B0">
        <w:rPr>
          <w:sz w:val="22"/>
          <w:szCs w:val="22"/>
        </w:rPr>
        <w:t xml:space="preserve">to 5% of the </w:t>
      </w:r>
      <w:r w:rsidR="00EA1D21" w:rsidRPr="00C036B0">
        <w:rPr>
          <w:sz w:val="22"/>
          <w:szCs w:val="22"/>
        </w:rPr>
        <w:t>total contract amount</w:t>
      </w:r>
      <w:r w:rsidR="00D168C3" w:rsidRPr="00C036B0">
        <w:rPr>
          <w:sz w:val="22"/>
          <w:szCs w:val="22"/>
        </w:rPr>
        <w:t>. The CDR</w:t>
      </w:r>
      <w:r w:rsidR="00676896">
        <w:rPr>
          <w:sz w:val="22"/>
          <w:szCs w:val="22"/>
        </w:rPr>
        <w:t xml:space="preserve"> / Bank Guarantee</w:t>
      </w:r>
      <w:r w:rsidR="00584A7C" w:rsidRPr="00C036B0">
        <w:rPr>
          <w:sz w:val="22"/>
          <w:szCs w:val="22"/>
        </w:rPr>
        <w:t xml:space="preserve"> shall be </w:t>
      </w:r>
      <w:r w:rsidR="00A50015" w:rsidRPr="00C036B0">
        <w:rPr>
          <w:sz w:val="22"/>
          <w:szCs w:val="22"/>
        </w:rPr>
        <w:t xml:space="preserve">in the Name of </w:t>
      </w:r>
      <w:r w:rsidR="00464487" w:rsidRPr="00C036B0">
        <w:rPr>
          <w:sz w:val="22"/>
          <w:szCs w:val="22"/>
        </w:rPr>
        <w:t>Executive Director</w:t>
      </w:r>
      <w:r w:rsidR="00A50015" w:rsidRPr="00C036B0">
        <w:rPr>
          <w:sz w:val="22"/>
          <w:szCs w:val="22"/>
        </w:rPr>
        <w:t xml:space="preserve">, </w:t>
      </w:r>
      <w:r w:rsidR="00752015" w:rsidRPr="00C036B0">
        <w:rPr>
          <w:sz w:val="22"/>
          <w:szCs w:val="22"/>
        </w:rPr>
        <w:t>Rawalpindi Institute of Cardiology, Rawalpindi</w:t>
      </w:r>
      <w:r w:rsidRPr="00C036B0">
        <w:rPr>
          <w:sz w:val="22"/>
          <w:szCs w:val="22"/>
        </w:rPr>
        <w:t xml:space="preserve">. We agree to abide by this bid for a period of </w:t>
      </w:r>
      <w:r w:rsidR="008C59CC" w:rsidRPr="00C036B0">
        <w:rPr>
          <w:b/>
          <w:sz w:val="22"/>
          <w:szCs w:val="22"/>
        </w:rPr>
        <w:t>0</w:t>
      </w:r>
      <w:r w:rsidR="00E566A3">
        <w:rPr>
          <w:b/>
          <w:sz w:val="22"/>
          <w:szCs w:val="22"/>
        </w:rPr>
        <w:t>6</w:t>
      </w:r>
      <w:r w:rsidR="00696700" w:rsidRPr="00C036B0">
        <w:rPr>
          <w:b/>
          <w:sz w:val="22"/>
          <w:szCs w:val="22"/>
        </w:rPr>
        <w:t xml:space="preserve"> months</w:t>
      </w:r>
      <w:r w:rsidR="00097F5F">
        <w:rPr>
          <w:b/>
          <w:sz w:val="22"/>
          <w:szCs w:val="22"/>
        </w:rPr>
        <w:t xml:space="preserve"> </w:t>
      </w:r>
      <w:r w:rsidRPr="00C036B0">
        <w:rPr>
          <w:sz w:val="22"/>
          <w:szCs w:val="22"/>
        </w:rPr>
        <w:t xml:space="preserve">from the date fixed for bid opening under instruction to the bidders, and it shall remain binding upon us and may be accepted at any time before the expiration of that period. Until a formal Contract is prepared and executed, this bid, together with your written acceptance thereof and your notification of award shall constitute a binding Contract between us. </w:t>
      </w:r>
    </w:p>
    <w:p w:rsidR="003E06C7" w:rsidRPr="00C036B0" w:rsidRDefault="00003AD6" w:rsidP="004A665F">
      <w:pPr>
        <w:autoSpaceDE w:val="0"/>
        <w:autoSpaceDN w:val="0"/>
        <w:adjustRightInd w:val="0"/>
        <w:ind w:firstLine="720"/>
        <w:jc w:val="both"/>
        <w:rPr>
          <w:sz w:val="22"/>
          <w:szCs w:val="22"/>
        </w:rPr>
      </w:pPr>
      <w:r w:rsidRPr="00C036B0">
        <w:rPr>
          <w:sz w:val="22"/>
          <w:szCs w:val="22"/>
        </w:rPr>
        <w:t xml:space="preserve">We understand that the Procuring Agency is not bound to accept the lowest or any bid, Procuring Agency may receive. </w:t>
      </w:r>
    </w:p>
    <w:p w:rsidR="00385136" w:rsidRPr="00C036B0" w:rsidRDefault="00385136" w:rsidP="004A665F">
      <w:pPr>
        <w:autoSpaceDE w:val="0"/>
        <w:autoSpaceDN w:val="0"/>
        <w:adjustRightInd w:val="0"/>
        <w:ind w:firstLine="720"/>
        <w:jc w:val="both"/>
        <w:rPr>
          <w:sz w:val="22"/>
          <w:szCs w:val="22"/>
        </w:rPr>
      </w:pPr>
    </w:p>
    <w:p w:rsidR="003E06C7" w:rsidRPr="00C036B0" w:rsidRDefault="00003AD6" w:rsidP="004A665F">
      <w:pPr>
        <w:autoSpaceDE w:val="0"/>
        <w:autoSpaceDN w:val="0"/>
        <w:adjustRightInd w:val="0"/>
        <w:ind w:firstLine="720"/>
        <w:jc w:val="both"/>
        <w:rPr>
          <w:sz w:val="22"/>
          <w:szCs w:val="22"/>
        </w:rPr>
      </w:pPr>
      <w:r w:rsidRPr="00C036B0">
        <w:rPr>
          <w:sz w:val="22"/>
          <w:szCs w:val="22"/>
        </w:rPr>
        <w:t xml:space="preserve">Name and address of agent --------------------------- Amount ----------------------- </w:t>
      </w:r>
    </w:p>
    <w:p w:rsidR="003E06C7" w:rsidRPr="00C036B0" w:rsidRDefault="00176EA1" w:rsidP="004A665F">
      <w:pPr>
        <w:autoSpaceDE w:val="0"/>
        <w:autoSpaceDN w:val="0"/>
        <w:adjustRightInd w:val="0"/>
        <w:ind w:firstLine="720"/>
        <w:jc w:val="both"/>
        <w:rPr>
          <w:sz w:val="22"/>
          <w:szCs w:val="22"/>
        </w:rPr>
      </w:pPr>
      <w:r w:rsidRPr="00C036B0">
        <w:rPr>
          <w:sz w:val="22"/>
          <w:szCs w:val="22"/>
        </w:rPr>
        <w:t>(If</w:t>
      </w:r>
      <w:r>
        <w:rPr>
          <w:sz w:val="22"/>
          <w:szCs w:val="22"/>
        </w:rPr>
        <w:t xml:space="preserve"> none, state “none”).</w:t>
      </w:r>
    </w:p>
    <w:p w:rsidR="003E06C7" w:rsidRPr="00C036B0" w:rsidRDefault="00003AD6" w:rsidP="004A665F">
      <w:pPr>
        <w:autoSpaceDE w:val="0"/>
        <w:autoSpaceDN w:val="0"/>
        <w:adjustRightInd w:val="0"/>
        <w:ind w:firstLine="720"/>
        <w:jc w:val="both"/>
        <w:rPr>
          <w:sz w:val="22"/>
          <w:szCs w:val="22"/>
        </w:rPr>
      </w:pPr>
      <w:r w:rsidRPr="00C036B0">
        <w:rPr>
          <w:sz w:val="22"/>
          <w:szCs w:val="22"/>
        </w:rPr>
        <w:t xml:space="preserve">Dated this ________________day of _____________________________20__. </w:t>
      </w:r>
    </w:p>
    <w:p w:rsidR="003E06C7" w:rsidRPr="00C036B0" w:rsidRDefault="003E06C7" w:rsidP="004A665F">
      <w:pPr>
        <w:autoSpaceDE w:val="0"/>
        <w:autoSpaceDN w:val="0"/>
        <w:adjustRightInd w:val="0"/>
        <w:ind w:firstLine="720"/>
        <w:jc w:val="both"/>
        <w:rPr>
          <w:sz w:val="22"/>
          <w:szCs w:val="22"/>
        </w:rPr>
      </w:pPr>
    </w:p>
    <w:p w:rsidR="003E06C7" w:rsidRPr="00C036B0" w:rsidRDefault="00003AD6" w:rsidP="004A665F">
      <w:pPr>
        <w:autoSpaceDE w:val="0"/>
        <w:autoSpaceDN w:val="0"/>
        <w:adjustRightInd w:val="0"/>
        <w:ind w:firstLine="720"/>
        <w:jc w:val="both"/>
        <w:rPr>
          <w:sz w:val="22"/>
          <w:szCs w:val="22"/>
        </w:rPr>
      </w:pPr>
      <w:r w:rsidRPr="00C036B0">
        <w:rPr>
          <w:sz w:val="22"/>
          <w:szCs w:val="22"/>
        </w:rPr>
        <w:t xml:space="preserve">Signature (in the capacity of) </w:t>
      </w:r>
      <w:r w:rsidR="00A8397B" w:rsidRPr="00C036B0">
        <w:rPr>
          <w:sz w:val="22"/>
          <w:szCs w:val="22"/>
        </w:rPr>
        <w:t>duly</w:t>
      </w:r>
      <w:r w:rsidRPr="00C036B0">
        <w:rPr>
          <w:sz w:val="22"/>
          <w:szCs w:val="22"/>
        </w:rPr>
        <w:t xml:space="preserve"> authorized to sign bid for and on behalf of. </w:t>
      </w:r>
    </w:p>
    <w:p w:rsidR="00003AD6" w:rsidRPr="00C036B0" w:rsidRDefault="00003AD6" w:rsidP="004A665F">
      <w:pPr>
        <w:autoSpaceDE w:val="0"/>
        <w:autoSpaceDN w:val="0"/>
        <w:adjustRightInd w:val="0"/>
        <w:ind w:firstLine="720"/>
        <w:jc w:val="both"/>
        <w:rPr>
          <w:sz w:val="22"/>
          <w:szCs w:val="22"/>
        </w:rPr>
      </w:pPr>
      <w:r w:rsidRPr="00C036B0">
        <w:rPr>
          <w:sz w:val="22"/>
          <w:szCs w:val="22"/>
        </w:rPr>
        <w:t>Attachment</w:t>
      </w:r>
    </w:p>
    <w:p w:rsidR="003E06C7" w:rsidRPr="00C036B0" w:rsidRDefault="003E06C7" w:rsidP="004A665F">
      <w:pPr>
        <w:autoSpaceDE w:val="0"/>
        <w:autoSpaceDN w:val="0"/>
        <w:adjustRightInd w:val="0"/>
        <w:ind w:firstLine="720"/>
        <w:jc w:val="both"/>
        <w:rPr>
          <w:sz w:val="22"/>
          <w:szCs w:val="22"/>
        </w:rPr>
      </w:pPr>
    </w:p>
    <w:p w:rsidR="00003AD6" w:rsidRPr="00C036B0" w:rsidRDefault="00003AD6" w:rsidP="004A665F">
      <w:pPr>
        <w:autoSpaceDE w:val="0"/>
        <w:autoSpaceDN w:val="0"/>
        <w:adjustRightInd w:val="0"/>
        <w:jc w:val="both"/>
        <w:rPr>
          <w:b/>
          <w:bCs/>
          <w:sz w:val="22"/>
          <w:szCs w:val="22"/>
        </w:rPr>
      </w:pPr>
      <w:r w:rsidRPr="00C036B0">
        <w:rPr>
          <w:b/>
          <w:bCs/>
          <w:sz w:val="22"/>
          <w:szCs w:val="22"/>
        </w:rPr>
        <w:t xml:space="preserve">PRICE SCHEDULE FOR </w:t>
      </w:r>
      <w:r w:rsidR="00DF7038">
        <w:rPr>
          <w:b/>
          <w:bCs/>
          <w:color w:val="000000"/>
          <w:sz w:val="22"/>
          <w:szCs w:val="22"/>
        </w:rPr>
        <w:t>X-RAY FILMS &amp; CASSETTES</w:t>
      </w:r>
      <w:r w:rsidR="009D10B3">
        <w:rPr>
          <w:b/>
          <w:bCs/>
          <w:color w:val="000000"/>
          <w:sz w:val="22"/>
          <w:szCs w:val="22"/>
        </w:rPr>
        <w:t xml:space="preserve"> IN</w:t>
      </w:r>
      <w:r w:rsidRPr="00C036B0">
        <w:rPr>
          <w:b/>
          <w:bCs/>
          <w:sz w:val="22"/>
          <w:szCs w:val="22"/>
        </w:rPr>
        <w:t xml:space="preserve"> PAK RUPEES</w:t>
      </w:r>
    </w:p>
    <w:p w:rsidR="00D02400" w:rsidRDefault="00D02400" w:rsidP="004A665F">
      <w:pPr>
        <w:autoSpaceDE w:val="0"/>
        <w:autoSpaceDN w:val="0"/>
        <w:adjustRightInd w:val="0"/>
        <w:jc w:val="both"/>
        <w:rPr>
          <w:b/>
          <w:bCs/>
          <w:sz w:val="22"/>
          <w:szCs w:val="22"/>
        </w:rPr>
      </w:pPr>
    </w:p>
    <w:p w:rsidR="00003AD6" w:rsidRPr="00C036B0" w:rsidRDefault="00003AD6" w:rsidP="004A665F">
      <w:pPr>
        <w:autoSpaceDE w:val="0"/>
        <w:autoSpaceDN w:val="0"/>
        <w:adjustRightInd w:val="0"/>
        <w:jc w:val="both"/>
        <w:rPr>
          <w:b/>
          <w:bCs/>
          <w:sz w:val="22"/>
          <w:szCs w:val="22"/>
        </w:rPr>
      </w:pPr>
      <w:r w:rsidRPr="00C036B0">
        <w:rPr>
          <w:b/>
          <w:bCs/>
          <w:sz w:val="22"/>
          <w:szCs w:val="22"/>
        </w:rPr>
        <w:t>Name of bidder________________________________________________</w:t>
      </w:r>
    </w:p>
    <w:p w:rsidR="00003AD6" w:rsidRDefault="00003AD6" w:rsidP="004A665F">
      <w:pPr>
        <w:autoSpaceDE w:val="0"/>
        <w:autoSpaceDN w:val="0"/>
        <w:adjustRightInd w:val="0"/>
        <w:jc w:val="both"/>
        <w:rPr>
          <w:b/>
          <w:bCs/>
          <w:sz w:val="22"/>
          <w:szCs w:val="22"/>
        </w:rPr>
      </w:pPr>
      <w:r w:rsidRPr="00C036B0">
        <w:rPr>
          <w:b/>
          <w:bCs/>
          <w:sz w:val="22"/>
          <w:szCs w:val="22"/>
        </w:rPr>
        <w:t>No. ___________</w:t>
      </w:r>
    </w:p>
    <w:p w:rsidR="00D02400" w:rsidRPr="00C036B0" w:rsidRDefault="00D02400" w:rsidP="004A665F">
      <w:pPr>
        <w:autoSpaceDE w:val="0"/>
        <w:autoSpaceDN w:val="0"/>
        <w:adjustRightInd w:val="0"/>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544"/>
        <w:gridCol w:w="1596"/>
        <w:gridCol w:w="1596"/>
        <w:gridCol w:w="1596"/>
        <w:gridCol w:w="1596"/>
      </w:tblGrid>
      <w:tr w:rsidR="003E06C7" w:rsidRPr="00C036B0" w:rsidTr="00967FEB">
        <w:tc>
          <w:tcPr>
            <w:tcW w:w="648" w:type="dxa"/>
            <w:shd w:val="clear" w:color="auto" w:fill="auto"/>
          </w:tcPr>
          <w:p w:rsidR="003E06C7" w:rsidRPr="00C036B0" w:rsidRDefault="003E06C7" w:rsidP="00967FEB">
            <w:pPr>
              <w:autoSpaceDE w:val="0"/>
              <w:autoSpaceDN w:val="0"/>
              <w:adjustRightInd w:val="0"/>
              <w:jc w:val="both"/>
              <w:rPr>
                <w:b/>
                <w:bCs/>
                <w:sz w:val="22"/>
                <w:szCs w:val="22"/>
              </w:rPr>
            </w:pPr>
            <w:r w:rsidRPr="00C036B0">
              <w:rPr>
                <w:b/>
                <w:bCs/>
                <w:sz w:val="22"/>
                <w:szCs w:val="22"/>
              </w:rPr>
              <w:t>Sr. No.</w:t>
            </w:r>
          </w:p>
        </w:tc>
        <w:tc>
          <w:tcPr>
            <w:tcW w:w="2544" w:type="dxa"/>
            <w:shd w:val="clear" w:color="auto" w:fill="auto"/>
          </w:tcPr>
          <w:p w:rsidR="003E06C7" w:rsidRPr="00C036B0" w:rsidRDefault="003E06C7" w:rsidP="00967FEB">
            <w:pPr>
              <w:autoSpaceDE w:val="0"/>
              <w:autoSpaceDN w:val="0"/>
              <w:adjustRightInd w:val="0"/>
              <w:jc w:val="both"/>
              <w:rPr>
                <w:b/>
                <w:bCs/>
                <w:sz w:val="22"/>
                <w:szCs w:val="22"/>
              </w:rPr>
            </w:pPr>
            <w:r w:rsidRPr="00C036B0">
              <w:rPr>
                <w:b/>
                <w:bCs/>
                <w:sz w:val="22"/>
                <w:szCs w:val="22"/>
              </w:rPr>
              <w:t>Item</w:t>
            </w: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r w:rsidRPr="00C036B0">
              <w:rPr>
                <w:b/>
                <w:bCs/>
                <w:sz w:val="22"/>
                <w:szCs w:val="22"/>
              </w:rPr>
              <w:t>Accounting Unit</w:t>
            </w: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r w:rsidRPr="00C036B0">
              <w:rPr>
                <w:b/>
                <w:bCs/>
                <w:sz w:val="22"/>
                <w:szCs w:val="22"/>
              </w:rPr>
              <w:t xml:space="preserve">Quantity Required </w:t>
            </w: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r w:rsidRPr="00C036B0">
              <w:rPr>
                <w:b/>
                <w:bCs/>
                <w:sz w:val="22"/>
                <w:szCs w:val="22"/>
              </w:rPr>
              <w:t>Unit Price</w:t>
            </w: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r w:rsidRPr="00C036B0">
              <w:rPr>
                <w:b/>
                <w:bCs/>
                <w:sz w:val="22"/>
                <w:szCs w:val="22"/>
              </w:rPr>
              <w:t>Total Cost</w:t>
            </w:r>
          </w:p>
        </w:tc>
      </w:tr>
      <w:tr w:rsidR="003E06C7" w:rsidRPr="00C036B0" w:rsidTr="00967FEB">
        <w:tc>
          <w:tcPr>
            <w:tcW w:w="648" w:type="dxa"/>
            <w:shd w:val="clear" w:color="auto" w:fill="auto"/>
          </w:tcPr>
          <w:p w:rsidR="003E06C7" w:rsidRPr="00C036B0" w:rsidRDefault="003E06C7" w:rsidP="00967FEB">
            <w:pPr>
              <w:autoSpaceDE w:val="0"/>
              <w:autoSpaceDN w:val="0"/>
              <w:adjustRightInd w:val="0"/>
              <w:jc w:val="both"/>
              <w:rPr>
                <w:b/>
                <w:bCs/>
                <w:sz w:val="22"/>
                <w:szCs w:val="22"/>
              </w:rPr>
            </w:pPr>
          </w:p>
        </w:tc>
        <w:tc>
          <w:tcPr>
            <w:tcW w:w="2544"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r>
      <w:tr w:rsidR="003E06C7" w:rsidRPr="00C036B0" w:rsidTr="00967FEB">
        <w:tc>
          <w:tcPr>
            <w:tcW w:w="648" w:type="dxa"/>
            <w:shd w:val="clear" w:color="auto" w:fill="auto"/>
          </w:tcPr>
          <w:p w:rsidR="003E06C7" w:rsidRPr="00C036B0" w:rsidRDefault="003E06C7" w:rsidP="00967FEB">
            <w:pPr>
              <w:autoSpaceDE w:val="0"/>
              <w:autoSpaceDN w:val="0"/>
              <w:adjustRightInd w:val="0"/>
              <w:jc w:val="both"/>
              <w:rPr>
                <w:b/>
                <w:bCs/>
                <w:sz w:val="22"/>
                <w:szCs w:val="22"/>
              </w:rPr>
            </w:pPr>
          </w:p>
        </w:tc>
        <w:tc>
          <w:tcPr>
            <w:tcW w:w="2544"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r>
    </w:tbl>
    <w:p w:rsidR="003E06C7" w:rsidRPr="00C036B0" w:rsidRDefault="003E06C7" w:rsidP="004A665F">
      <w:pPr>
        <w:autoSpaceDE w:val="0"/>
        <w:autoSpaceDN w:val="0"/>
        <w:adjustRightInd w:val="0"/>
        <w:jc w:val="both"/>
        <w:rPr>
          <w:b/>
          <w:bCs/>
          <w:sz w:val="22"/>
          <w:szCs w:val="22"/>
        </w:rPr>
      </w:pPr>
    </w:p>
    <w:p w:rsidR="003E06C7" w:rsidRPr="00C036B0" w:rsidRDefault="003E06C7" w:rsidP="004A665F">
      <w:pPr>
        <w:autoSpaceDE w:val="0"/>
        <w:autoSpaceDN w:val="0"/>
        <w:adjustRightInd w:val="0"/>
        <w:jc w:val="both"/>
        <w:rPr>
          <w:b/>
          <w:bCs/>
          <w:sz w:val="22"/>
          <w:szCs w:val="22"/>
        </w:rPr>
      </w:pPr>
    </w:p>
    <w:p w:rsidR="00003AD6" w:rsidRPr="00C036B0" w:rsidRDefault="00003AD6" w:rsidP="004A665F">
      <w:pPr>
        <w:autoSpaceDE w:val="0"/>
        <w:autoSpaceDN w:val="0"/>
        <w:adjustRightInd w:val="0"/>
        <w:jc w:val="both"/>
        <w:rPr>
          <w:b/>
          <w:bCs/>
          <w:sz w:val="22"/>
          <w:szCs w:val="22"/>
        </w:rPr>
      </w:pPr>
      <w:r w:rsidRPr="00C036B0">
        <w:rPr>
          <w:b/>
          <w:bCs/>
          <w:sz w:val="22"/>
          <w:szCs w:val="22"/>
        </w:rPr>
        <w:t>Sign and Stamp of bidder______________________________________________</w:t>
      </w:r>
    </w:p>
    <w:p w:rsidR="00003AD6" w:rsidRPr="00C036B0" w:rsidRDefault="00003AD6" w:rsidP="004A665F">
      <w:pPr>
        <w:autoSpaceDE w:val="0"/>
        <w:autoSpaceDN w:val="0"/>
        <w:adjustRightInd w:val="0"/>
        <w:jc w:val="both"/>
        <w:rPr>
          <w:sz w:val="22"/>
          <w:szCs w:val="22"/>
        </w:rPr>
      </w:pPr>
      <w:r w:rsidRPr="00C036B0">
        <w:rPr>
          <w:b/>
          <w:bCs/>
          <w:sz w:val="22"/>
          <w:szCs w:val="22"/>
        </w:rPr>
        <w:t xml:space="preserve">Note: </w:t>
      </w:r>
      <w:r w:rsidRPr="00C036B0">
        <w:rPr>
          <w:sz w:val="22"/>
          <w:szCs w:val="22"/>
        </w:rPr>
        <w:t>In case of discrepancy between unit price and total, the unit price shall prevail.</w:t>
      </w:r>
    </w:p>
    <w:p w:rsidR="003E06C7" w:rsidRPr="00C036B0" w:rsidRDefault="003E06C7" w:rsidP="004A665F">
      <w:pPr>
        <w:autoSpaceDE w:val="0"/>
        <w:autoSpaceDN w:val="0"/>
        <w:adjustRightInd w:val="0"/>
        <w:jc w:val="both"/>
        <w:rPr>
          <w:sz w:val="22"/>
          <w:szCs w:val="22"/>
        </w:rPr>
      </w:pPr>
    </w:p>
    <w:p w:rsidR="00003AD6" w:rsidRPr="00C036B0" w:rsidRDefault="00003AD6" w:rsidP="009D2336">
      <w:pPr>
        <w:autoSpaceDE w:val="0"/>
        <w:autoSpaceDN w:val="0"/>
        <w:adjustRightInd w:val="0"/>
        <w:jc w:val="center"/>
        <w:rPr>
          <w:b/>
          <w:bCs/>
          <w:sz w:val="22"/>
          <w:szCs w:val="22"/>
          <w:u w:val="single"/>
        </w:rPr>
      </w:pPr>
      <w:r w:rsidRPr="00C036B0">
        <w:rPr>
          <w:b/>
          <w:bCs/>
          <w:sz w:val="22"/>
          <w:szCs w:val="22"/>
          <w:u w:val="single"/>
        </w:rPr>
        <w:t>SCHEDULE OF REQUIREMENT</w:t>
      </w:r>
    </w:p>
    <w:p w:rsidR="003E06C7" w:rsidRPr="00C036B0" w:rsidRDefault="003E06C7" w:rsidP="004A665F">
      <w:pPr>
        <w:autoSpaceDE w:val="0"/>
        <w:autoSpaceDN w:val="0"/>
        <w:adjustRightInd w:val="0"/>
        <w:jc w:val="both"/>
        <w:rPr>
          <w:sz w:val="22"/>
          <w:szCs w:val="22"/>
        </w:rPr>
      </w:pPr>
    </w:p>
    <w:p w:rsidR="00003AD6" w:rsidRPr="00C036B0" w:rsidRDefault="00003AD6" w:rsidP="004A665F">
      <w:pPr>
        <w:autoSpaceDE w:val="0"/>
        <w:autoSpaceDN w:val="0"/>
        <w:adjustRightInd w:val="0"/>
        <w:jc w:val="both"/>
        <w:rPr>
          <w:sz w:val="22"/>
          <w:szCs w:val="22"/>
        </w:rPr>
      </w:pPr>
      <w:r w:rsidRPr="00C036B0">
        <w:rPr>
          <w:sz w:val="22"/>
          <w:szCs w:val="22"/>
        </w:rPr>
        <w:t>The supplies shall be delivered within delivery date w.e.f</w:t>
      </w:r>
      <w:r w:rsidR="00407EE2">
        <w:rPr>
          <w:sz w:val="22"/>
          <w:szCs w:val="22"/>
        </w:rPr>
        <w:t>.</w:t>
      </w:r>
      <w:r w:rsidRPr="00C036B0">
        <w:rPr>
          <w:sz w:val="22"/>
          <w:szCs w:val="22"/>
        </w:rPr>
        <w:t xml:space="preserve"> the next date after date of issue of Purchase</w:t>
      </w:r>
    </w:p>
    <w:p w:rsidR="00003AD6" w:rsidRDefault="00003AD6" w:rsidP="004A665F">
      <w:pPr>
        <w:autoSpaceDE w:val="0"/>
        <w:autoSpaceDN w:val="0"/>
        <w:adjustRightInd w:val="0"/>
        <w:jc w:val="both"/>
        <w:rPr>
          <w:sz w:val="22"/>
          <w:szCs w:val="22"/>
        </w:rPr>
      </w:pPr>
      <w:r w:rsidRPr="00C036B0">
        <w:rPr>
          <w:sz w:val="22"/>
          <w:szCs w:val="22"/>
        </w:rPr>
        <w:t>Order (without penalty), and with prescribed penalty, as per following schedule of requirements:-</w:t>
      </w:r>
    </w:p>
    <w:p w:rsidR="00E566A3" w:rsidRDefault="00E566A3" w:rsidP="004A665F">
      <w:pPr>
        <w:autoSpaceDE w:val="0"/>
        <w:autoSpaceDN w:val="0"/>
        <w:adjustRightInd w:val="0"/>
        <w:jc w:val="both"/>
        <w:rPr>
          <w:sz w:val="22"/>
          <w:szCs w:val="22"/>
        </w:rPr>
      </w:pP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3017"/>
        <w:gridCol w:w="2160"/>
      </w:tblGrid>
      <w:tr w:rsidR="006A70C1" w:rsidRPr="00C036B0" w:rsidTr="00033F10">
        <w:trPr>
          <w:jc w:val="center"/>
        </w:trPr>
        <w:tc>
          <w:tcPr>
            <w:tcW w:w="4068" w:type="dxa"/>
            <w:shd w:val="clear" w:color="auto" w:fill="auto"/>
            <w:vAlign w:val="center"/>
          </w:tcPr>
          <w:p w:rsidR="006A70C1" w:rsidRPr="00C036B0" w:rsidRDefault="006A70C1" w:rsidP="00033F10">
            <w:pPr>
              <w:autoSpaceDE w:val="0"/>
              <w:autoSpaceDN w:val="0"/>
              <w:adjustRightInd w:val="0"/>
              <w:jc w:val="center"/>
              <w:rPr>
                <w:b/>
                <w:bCs/>
                <w:sz w:val="22"/>
                <w:szCs w:val="22"/>
              </w:rPr>
            </w:pPr>
            <w:r w:rsidRPr="00C036B0">
              <w:rPr>
                <w:b/>
                <w:bCs/>
                <w:sz w:val="22"/>
                <w:szCs w:val="22"/>
              </w:rPr>
              <w:t>MODE OF PENALTY</w:t>
            </w:r>
          </w:p>
        </w:tc>
        <w:tc>
          <w:tcPr>
            <w:tcW w:w="3017" w:type="dxa"/>
            <w:shd w:val="clear" w:color="auto" w:fill="auto"/>
            <w:vAlign w:val="center"/>
          </w:tcPr>
          <w:p w:rsidR="006A70C1" w:rsidRPr="00C036B0" w:rsidRDefault="006A70C1" w:rsidP="00033F10">
            <w:pPr>
              <w:autoSpaceDE w:val="0"/>
              <w:autoSpaceDN w:val="0"/>
              <w:adjustRightInd w:val="0"/>
              <w:jc w:val="center"/>
              <w:rPr>
                <w:b/>
                <w:bCs/>
                <w:sz w:val="22"/>
                <w:szCs w:val="22"/>
              </w:rPr>
            </w:pPr>
            <w:r w:rsidRPr="00C036B0">
              <w:rPr>
                <w:b/>
                <w:bCs/>
                <w:sz w:val="22"/>
                <w:szCs w:val="22"/>
              </w:rPr>
              <w:t>100% QUANTITY AS PER PURCHASE ORDER</w:t>
            </w:r>
          </w:p>
        </w:tc>
        <w:tc>
          <w:tcPr>
            <w:tcW w:w="2160" w:type="dxa"/>
            <w:shd w:val="clear" w:color="auto" w:fill="auto"/>
            <w:vAlign w:val="center"/>
          </w:tcPr>
          <w:p w:rsidR="006A70C1" w:rsidRPr="00C036B0" w:rsidRDefault="006A70C1" w:rsidP="00033F10">
            <w:pPr>
              <w:autoSpaceDE w:val="0"/>
              <w:autoSpaceDN w:val="0"/>
              <w:adjustRightInd w:val="0"/>
              <w:jc w:val="center"/>
              <w:rPr>
                <w:b/>
                <w:bCs/>
                <w:sz w:val="22"/>
                <w:szCs w:val="22"/>
              </w:rPr>
            </w:pPr>
            <w:r w:rsidRPr="00C036B0">
              <w:rPr>
                <w:b/>
                <w:bCs/>
                <w:sz w:val="22"/>
                <w:szCs w:val="22"/>
              </w:rPr>
              <w:t>TOTAL DELIVERY PERIOD</w:t>
            </w:r>
          </w:p>
        </w:tc>
      </w:tr>
      <w:tr w:rsidR="006A70C1" w:rsidRPr="00C036B0" w:rsidTr="00033F10">
        <w:trPr>
          <w:jc w:val="center"/>
        </w:trPr>
        <w:tc>
          <w:tcPr>
            <w:tcW w:w="4068" w:type="dxa"/>
            <w:shd w:val="clear" w:color="auto" w:fill="auto"/>
          </w:tcPr>
          <w:p w:rsidR="006A70C1" w:rsidRPr="00C036B0" w:rsidRDefault="006A70C1" w:rsidP="00033F10">
            <w:pPr>
              <w:autoSpaceDE w:val="0"/>
              <w:autoSpaceDN w:val="0"/>
              <w:adjustRightInd w:val="0"/>
              <w:jc w:val="both"/>
              <w:rPr>
                <w:bCs/>
                <w:sz w:val="22"/>
                <w:szCs w:val="22"/>
              </w:rPr>
            </w:pPr>
            <w:r w:rsidRPr="00C036B0">
              <w:rPr>
                <w:bCs/>
                <w:sz w:val="22"/>
                <w:szCs w:val="22"/>
              </w:rPr>
              <w:t>WITHOUT PENALTY</w:t>
            </w:r>
          </w:p>
        </w:tc>
        <w:tc>
          <w:tcPr>
            <w:tcW w:w="3017" w:type="dxa"/>
            <w:shd w:val="clear" w:color="auto" w:fill="auto"/>
            <w:vAlign w:val="center"/>
          </w:tcPr>
          <w:p w:rsidR="006A70C1" w:rsidRPr="00C036B0" w:rsidRDefault="006A70C1" w:rsidP="00033F10">
            <w:pPr>
              <w:autoSpaceDE w:val="0"/>
              <w:autoSpaceDN w:val="0"/>
              <w:adjustRightInd w:val="0"/>
              <w:jc w:val="center"/>
              <w:rPr>
                <w:bCs/>
                <w:sz w:val="22"/>
                <w:szCs w:val="22"/>
              </w:rPr>
            </w:pPr>
            <w:r>
              <w:rPr>
                <w:bCs/>
                <w:sz w:val="22"/>
                <w:szCs w:val="22"/>
              </w:rPr>
              <w:t>30</w:t>
            </w:r>
            <w:r w:rsidRPr="00C036B0">
              <w:rPr>
                <w:bCs/>
                <w:sz w:val="22"/>
                <w:szCs w:val="22"/>
              </w:rPr>
              <w:t xml:space="preserve"> days</w:t>
            </w:r>
          </w:p>
        </w:tc>
        <w:tc>
          <w:tcPr>
            <w:tcW w:w="2160" w:type="dxa"/>
            <w:shd w:val="clear" w:color="auto" w:fill="auto"/>
            <w:vAlign w:val="center"/>
          </w:tcPr>
          <w:p w:rsidR="006A70C1" w:rsidRPr="00C036B0" w:rsidRDefault="006A70C1" w:rsidP="00033F10">
            <w:pPr>
              <w:autoSpaceDE w:val="0"/>
              <w:autoSpaceDN w:val="0"/>
              <w:adjustRightInd w:val="0"/>
              <w:jc w:val="center"/>
              <w:rPr>
                <w:bCs/>
                <w:sz w:val="22"/>
                <w:szCs w:val="22"/>
              </w:rPr>
            </w:pPr>
            <w:r>
              <w:rPr>
                <w:sz w:val="22"/>
                <w:szCs w:val="22"/>
              </w:rPr>
              <w:t>30</w:t>
            </w:r>
            <w:r w:rsidRPr="00C036B0">
              <w:rPr>
                <w:sz w:val="22"/>
                <w:szCs w:val="22"/>
              </w:rPr>
              <w:t xml:space="preserve"> Days</w:t>
            </w:r>
          </w:p>
        </w:tc>
      </w:tr>
      <w:tr w:rsidR="006A70C1" w:rsidRPr="00C036B0" w:rsidTr="00033F10">
        <w:trPr>
          <w:jc w:val="center"/>
        </w:trPr>
        <w:tc>
          <w:tcPr>
            <w:tcW w:w="4068" w:type="dxa"/>
            <w:shd w:val="clear" w:color="auto" w:fill="auto"/>
          </w:tcPr>
          <w:p w:rsidR="006A70C1" w:rsidRPr="00C036B0" w:rsidRDefault="006A70C1" w:rsidP="00033F10">
            <w:pPr>
              <w:autoSpaceDE w:val="0"/>
              <w:autoSpaceDN w:val="0"/>
              <w:adjustRightInd w:val="0"/>
              <w:jc w:val="both"/>
              <w:rPr>
                <w:bCs/>
                <w:sz w:val="22"/>
                <w:szCs w:val="22"/>
              </w:rPr>
            </w:pPr>
            <w:r w:rsidRPr="00C036B0">
              <w:rPr>
                <w:bCs/>
                <w:sz w:val="22"/>
                <w:szCs w:val="22"/>
              </w:rPr>
              <w:t>WITH PENALTY</w:t>
            </w:r>
          </w:p>
          <w:p w:rsidR="006A70C1" w:rsidRPr="00C036B0" w:rsidRDefault="006A70C1" w:rsidP="00033F10">
            <w:pPr>
              <w:autoSpaceDE w:val="0"/>
              <w:autoSpaceDN w:val="0"/>
              <w:adjustRightInd w:val="0"/>
              <w:jc w:val="both"/>
              <w:rPr>
                <w:bCs/>
                <w:sz w:val="22"/>
                <w:szCs w:val="22"/>
              </w:rPr>
            </w:pPr>
            <w:r w:rsidRPr="00C036B0">
              <w:rPr>
                <w:sz w:val="22"/>
                <w:szCs w:val="22"/>
              </w:rPr>
              <w:t>0.</w:t>
            </w:r>
            <w:r>
              <w:rPr>
                <w:sz w:val="22"/>
                <w:szCs w:val="22"/>
              </w:rPr>
              <w:t>067</w:t>
            </w:r>
            <w:r w:rsidRPr="00C036B0">
              <w:rPr>
                <w:sz w:val="22"/>
                <w:szCs w:val="22"/>
              </w:rPr>
              <w:t>% per day after</w:t>
            </w:r>
            <w:r>
              <w:rPr>
                <w:sz w:val="22"/>
                <w:szCs w:val="22"/>
              </w:rPr>
              <w:t>30</w:t>
            </w:r>
            <w:r w:rsidRPr="00C036B0">
              <w:rPr>
                <w:sz w:val="22"/>
                <w:szCs w:val="22"/>
              </w:rPr>
              <w:t xml:space="preserve"> days of Purchase Order</w:t>
            </w:r>
          </w:p>
        </w:tc>
        <w:tc>
          <w:tcPr>
            <w:tcW w:w="3017" w:type="dxa"/>
            <w:shd w:val="clear" w:color="auto" w:fill="auto"/>
            <w:vAlign w:val="center"/>
          </w:tcPr>
          <w:p w:rsidR="006A70C1" w:rsidRPr="00C036B0" w:rsidRDefault="006A70C1" w:rsidP="00033F10">
            <w:pPr>
              <w:autoSpaceDE w:val="0"/>
              <w:autoSpaceDN w:val="0"/>
              <w:adjustRightInd w:val="0"/>
              <w:jc w:val="center"/>
              <w:rPr>
                <w:bCs/>
                <w:sz w:val="22"/>
                <w:szCs w:val="22"/>
              </w:rPr>
            </w:pPr>
            <w:r>
              <w:rPr>
                <w:bCs/>
                <w:sz w:val="22"/>
                <w:szCs w:val="22"/>
              </w:rPr>
              <w:t>45 days</w:t>
            </w:r>
          </w:p>
        </w:tc>
        <w:tc>
          <w:tcPr>
            <w:tcW w:w="2160" w:type="dxa"/>
            <w:shd w:val="clear" w:color="auto" w:fill="auto"/>
            <w:vAlign w:val="center"/>
          </w:tcPr>
          <w:p w:rsidR="006A70C1" w:rsidRPr="00C036B0" w:rsidRDefault="006A70C1" w:rsidP="00033F10">
            <w:pPr>
              <w:autoSpaceDE w:val="0"/>
              <w:autoSpaceDN w:val="0"/>
              <w:adjustRightInd w:val="0"/>
              <w:jc w:val="center"/>
              <w:rPr>
                <w:bCs/>
                <w:sz w:val="22"/>
                <w:szCs w:val="22"/>
              </w:rPr>
            </w:pPr>
            <w:r>
              <w:rPr>
                <w:bCs/>
                <w:sz w:val="22"/>
                <w:szCs w:val="22"/>
              </w:rPr>
              <w:t>45 days</w:t>
            </w:r>
          </w:p>
        </w:tc>
      </w:tr>
    </w:tbl>
    <w:p w:rsidR="000D70CC" w:rsidRPr="00C036B0" w:rsidRDefault="000D70CC" w:rsidP="000D70CC">
      <w:pPr>
        <w:autoSpaceDE w:val="0"/>
        <w:autoSpaceDN w:val="0"/>
        <w:adjustRightInd w:val="0"/>
        <w:jc w:val="both"/>
        <w:rPr>
          <w:b/>
          <w:bCs/>
          <w:sz w:val="22"/>
          <w:szCs w:val="22"/>
        </w:rPr>
      </w:pPr>
    </w:p>
    <w:p w:rsidR="000D70CC" w:rsidRDefault="000D70CC" w:rsidP="000D70CC">
      <w:pPr>
        <w:autoSpaceDE w:val="0"/>
        <w:autoSpaceDN w:val="0"/>
        <w:adjustRightInd w:val="0"/>
        <w:jc w:val="both"/>
        <w:rPr>
          <w:sz w:val="22"/>
          <w:szCs w:val="22"/>
        </w:rPr>
      </w:pPr>
    </w:p>
    <w:p w:rsidR="005711A1" w:rsidRDefault="001D50D1" w:rsidP="002564E0">
      <w:pPr>
        <w:autoSpaceDE w:val="0"/>
        <w:autoSpaceDN w:val="0"/>
        <w:adjustRightInd w:val="0"/>
        <w:spacing w:line="360" w:lineRule="auto"/>
        <w:jc w:val="center"/>
        <w:rPr>
          <w:b/>
          <w:szCs w:val="22"/>
          <w:u w:val="single"/>
        </w:rPr>
      </w:pPr>
      <w:r w:rsidRPr="001D50D1">
        <w:rPr>
          <w:b/>
          <w:szCs w:val="22"/>
          <w:u w:val="single"/>
        </w:rPr>
        <w:t xml:space="preserve">ANNUAL DEMAND </w:t>
      </w:r>
      <w:r w:rsidR="003222DF">
        <w:rPr>
          <w:b/>
          <w:szCs w:val="22"/>
          <w:u w:val="single"/>
        </w:rPr>
        <w:t>FOR</w:t>
      </w:r>
      <w:r w:rsidR="001E1218">
        <w:rPr>
          <w:b/>
          <w:szCs w:val="22"/>
          <w:u w:val="single"/>
        </w:rPr>
        <w:t xml:space="preserve"> </w:t>
      </w:r>
      <w:r w:rsidR="009D10B3">
        <w:rPr>
          <w:b/>
          <w:szCs w:val="22"/>
          <w:u w:val="single"/>
        </w:rPr>
        <w:t>X-RAY</w:t>
      </w:r>
      <w:r w:rsidR="002564E0">
        <w:rPr>
          <w:b/>
          <w:szCs w:val="22"/>
          <w:u w:val="single"/>
        </w:rPr>
        <w:t xml:space="preserve"> &amp; MRI</w:t>
      </w:r>
      <w:r w:rsidR="009D10B3">
        <w:rPr>
          <w:b/>
          <w:szCs w:val="22"/>
          <w:u w:val="single"/>
        </w:rPr>
        <w:t xml:space="preserve"> </w:t>
      </w:r>
      <w:r w:rsidR="0024387D">
        <w:rPr>
          <w:b/>
          <w:szCs w:val="22"/>
          <w:u w:val="single"/>
        </w:rPr>
        <w:t>FILMS</w:t>
      </w:r>
    </w:p>
    <w:p w:rsidR="001D50D1" w:rsidRPr="001D50D1" w:rsidRDefault="00F91018" w:rsidP="006A70C1">
      <w:pPr>
        <w:autoSpaceDE w:val="0"/>
        <w:autoSpaceDN w:val="0"/>
        <w:adjustRightInd w:val="0"/>
        <w:spacing w:line="360" w:lineRule="auto"/>
        <w:jc w:val="center"/>
        <w:rPr>
          <w:b/>
          <w:szCs w:val="22"/>
          <w:u w:val="single"/>
        </w:rPr>
      </w:pPr>
      <w:r>
        <w:rPr>
          <w:b/>
          <w:szCs w:val="22"/>
          <w:u w:val="single"/>
        </w:rPr>
        <w:t>(THROUGH FRAMEWORK CONTRACT)</w:t>
      </w:r>
      <w:r w:rsidR="00407EE2">
        <w:rPr>
          <w:b/>
          <w:szCs w:val="22"/>
          <w:u w:val="single"/>
        </w:rPr>
        <w:t xml:space="preserve"> </w:t>
      </w:r>
      <w:r w:rsidR="0024387D">
        <w:rPr>
          <w:b/>
          <w:szCs w:val="22"/>
          <w:u w:val="single"/>
        </w:rPr>
        <w:t xml:space="preserve">FOR THE </w:t>
      </w:r>
      <w:r>
        <w:rPr>
          <w:b/>
          <w:szCs w:val="22"/>
          <w:u w:val="single"/>
        </w:rPr>
        <w:t xml:space="preserve">FINANCIAL </w:t>
      </w:r>
      <w:r w:rsidR="0024387D">
        <w:rPr>
          <w:b/>
          <w:szCs w:val="22"/>
          <w:u w:val="single"/>
        </w:rPr>
        <w:t xml:space="preserve">YEAR </w:t>
      </w:r>
      <w:r w:rsidR="006A70C1">
        <w:rPr>
          <w:b/>
          <w:szCs w:val="22"/>
          <w:u w:val="single"/>
        </w:rPr>
        <w:t>2024-25</w:t>
      </w:r>
    </w:p>
    <w:p w:rsidR="00D93A4F" w:rsidRPr="00AA72ED" w:rsidRDefault="00D93A4F" w:rsidP="001D50D1">
      <w:pPr>
        <w:autoSpaceDE w:val="0"/>
        <w:autoSpaceDN w:val="0"/>
        <w:adjustRightInd w:val="0"/>
        <w:jc w:val="both"/>
        <w:rPr>
          <w:b/>
          <w:sz w:val="2"/>
          <w:szCs w:val="22"/>
          <w:u w:val="single"/>
        </w:rPr>
      </w:pPr>
    </w:p>
    <w:p w:rsidR="00377853" w:rsidRDefault="00377853" w:rsidP="00377853">
      <w:pPr>
        <w:rPr>
          <w:b/>
          <w:sz w:val="22"/>
          <w:szCs w:val="22"/>
          <w:u w:val="single"/>
        </w:rPr>
      </w:pPr>
      <w:r>
        <w:rPr>
          <w:b/>
          <w:sz w:val="28"/>
          <w:u w:val="single"/>
        </w:rPr>
        <w:t>Note</w:t>
      </w:r>
      <w:r>
        <w:rPr>
          <w:b/>
          <w:sz w:val="22"/>
          <w:szCs w:val="22"/>
          <w:u w:val="single"/>
        </w:rPr>
        <w:t>:</w:t>
      </w:r>
    </w:p>
    <w:p w:rsidR="00707CDF" w:rsidRDefault="00707CDF" w:rsidP="00377853">
      <w:pPr>
        <w:rPr>
          <w:b/>
          <w:sz w:val="22"/>
          <w:szCs w:val="22"/>
        </w:rPr>
      </w:pPr>
    </w:p>
    <w:p w:rsidR="00377853" w:rsidRPr="002564E0" w:rsidRDefault="00377853" w:rsidP="00F612FC">
      <w:pPr>
        <w:numPr>
          <w:ilvl w:val="0"/>
          <w:numId w:val="13"/>
        </w:numPr>
        <w:rPr>
          <w:rFonts w:ascii="Bookman Old Style" w:hAnsi="Bookman Old Style"/>
          <w:b/>
          <w:sz w:val="22"/>
          <w:szCs w:val="22"/>
          <w:u w:val="single"/>
        </w:rPr>
      </w:pPr>
      <w:r>
        <w:rPr>
          <w:sz w:val="22"/>
          <w:szCs w:val="22"/>
        </w:rPr>
        <w:t xml:space="preserve"> </w:t>
      </w:r>
      <w:r w:rsidR="00E83BC5">
        <w:rPr>
          <w:sz w:val="22"/>
          <w:szCs w:val="22"/>
        </w:rPr>
        <w:t>All taxes will be applicable as per Government Rules.</w:t>
      </w:r>
    </w:p>
    <w:p w:rsidR="002564E0" w:rsidRPr="00895608" w:rsidRDefault="002564E0" w:rsidP="002564E0">
      <w:pPr>
        <w:pStyle w:val="ListParagraph"/>
        <w:numPr>
          <w:ilvl w:val="0"/>
          <w:numId w:val="13"/>
        </w:numPr>
        <w:tabs>
          <w:tab w:val="left" w:pos="180"/>
        </w:tabs>
        <w:contextualSpacing/>
        <w:rPr>
          <w:rFonts w:eastAsia="Arial"/>
          <w:b/>
          <w:bCs/>
          <w:i/>
          <w:iCs/>
          <w:sz w:val="22"/>
          <w:szCs w:val="22"/>
        </w:rPr>
      </w:pPr>
      <w:r w:rsidRPr="00895608">
        <w:rPr>
          <w:rFonts w:eastAsia="Arial"/>
          <w:sz w:val="22"/>
          <w:szCs w:val="22"/>
        </w:rPr>
        <w:t>Mentioned GST (where applicable) item wise separately in financial bid otherwise it will be consider that rates are inclusive of GST</w:t>
      </w:r>
      <w:r w:rsidRPr="00895608">
        <w:rPr>
          <w:rFonts w:eastAsia="Arial"/>
          <w:b/>
          <w:bCs/>
          <w:i/>
          <w:iCs/>
          <w:sz w:val="22"/>
          <w:szCs w:val="22"/>
        </w:rPr>
        <w:t>.</w:t>
      </w:r>
    </w:p>
    <w:p w:rsidR="00377853" w:rsidRPr="005A48A6" w:rsidRDefault="00377853" w:rsidP="00F612FC">
      <w:pPr>
        <w:numPr>
          <w:ilvl w:val="0"/>
          <w:numId w:val="13"/>
        </w:numPr>
        <w:rPr>
          <w:rFonts w:ascii="Bookman Old Style" w:hAnsi="Bookman Old Style"/>
          <w:b/>
          <w:sz w:val="22"/>
          <w:szCs w:val="22"/>
          <w:u w:val="single"/>
        </w:rPr>
      </w:pPr>
      <w:r>
        <w:rPr>
          <w:sz w:val="22"/>
          <w:szCs w:val="22"/>
        </w:rPr>
        <w:t xml:space="preserve"> Quantity can be reduced according to the budget.</w:t>
      </w:r>
    </w:p>
    <w:p w:rsidR="005A48A6" w:rsidRPr="00A3059F" w:rsidRDefault="005A48A6" w:rsidP="005A48A6">
      <w:pPr>
        <w:numPr>
          <w:ilvl w:val="0"/>
          <w:numId w:val="13"/>
        </w:numPr>
        <w:jc w:val="both"/>
        <w:rPr>
          <w:b/>
          <w:sz w:val="22"/>
          <w:szCs w:val="22"/>
        </w:rPr>
      </w:pPr>
      <w:r w:rsidRPr="00A3059F">
        <w:rPr>
          <w:b/>
          <w:iCs/>
          <w:sz w:val="22"/>
          <w:szCs w:val="22"/>
        </w:rPr>
        <w:t xml:space="preserve">The </w:t>
      </w:r>
      <w:r w:rsidR="00707CDF" w:rsidRPr="00A3059F">
        <w:rPr>
          <w:b/>
          <w:iCs/>
          <w:sz w:val="22"/>
          <w:szCs w:val="22"/>
        </w:rPr>
        <w:t>firm/supplier</w:t>
      </w:r>
      <w:r w:rsidRPr="00A3059F">
        <w:rPr>
          <w:b/>
          <w:iCs/>
          <w:sz w:val="22"/>
          <w:szCs w:val="22"/>
        </w:rPr>
        <w:t xml:space="preserve"> will be bound to timely replace the near expiry / unused stock regarding said tender on request of the procuring agency. </w:t>
      </w:r>
    </w:p>
    <w:p w:rsidR="00377853" w:rsidRPr="001E1218" w:rsidRDefault="00377853" w:rsidP="001D50D1">
      <w:pPr>
        <w:autoSpaceDE w:val="0"/>
        <w:autoSpaceDN w:val="0"/>
        <w:adjustRightInd w:val="0"/>
        <w:jc w:val="both"/>
        <w:rPr>
          <w:b/>
          <w:sz w:val="8"/>
          <w:szCs w:val="22"/>
          <w:u w:val="single"/>
        </w:rPr>
      </w:pPr>
    </w:p>
    <w:p w:rsidR="00377853" w:rsidRDefault="00377853" w:rsidP="001D50D1">
      <w:pPr>
        <w:autoSpaceDE w:val="0"/>
        <w:autoSpaceDN w:val="0"/>
        <w:adjustRightInd w:val="0"/>
        <w:jc w:val="both"/>
        <w:rPr>
          <w:b/>
          <w:sz w:val="22"/>
          <w:szCs w:val="22"/>
          <w:u w:val="single"/>
        </w:rPr>
      </w:pPr>
    </w:p>
    <w:tbl>
      <w:tblPr>
        <w:tblW w:w="4966"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0"/>
        <w:gridCol w:w="2809"/>
        <w:gridCol w:w="2185"/>
        <w:gridCol w:w="1056"/>
        <w:gridCol w:w="1128"/>
        <w:gridCol w:w="2082"/>
      </w:tblGrid>
      <w:tr w:rsidR="00702B6D" w:rsidRPr="001359CB" w:rsidTr="008E1A23">
        <w:trPr>
          <w:trHeight w:val="720"/>
        </w:trPr>
        <w:tc>
          <w:tcPr>
            <w:tcW w:w="388" w:type="pct"/>
            <w:shd w:val="clear" w:color="auto" w:fill="auto"/>
            <w:vAlign w:val="center"/>
            <w:hideMark/>
          </w:tcPr>
          <w:p w:rsidR="00702B6D" w:rsidRPr="007B0944" w:rsidRDefault="00702B6D" w:rsidP="008E1A23">
            <w:pPr>
              <w:jc w:val="center"/>
              <w:rPr>
                <w:b/>
                <w:bCs/>
                <w:color w:val="000000"/>
              </w:rPr>
            </w:pPr>
            <w:bookmarkStart w:id="0" w:name="_GoBack"/>
            <w:bookmarkEnd w:id="0"/>
            <w:r w:rsidRPr="007B0944">
              <w:rPr>
                <w:b/>
                <w:bCs/>
                <w:color w:val="000000"/>
              </w:rPr>
              <w:t>S. #</w:t>
            </w:r>
          </w:p>
        </w:tc>
        <w:tc>
          <w:tcPr>
            <w:tcW w:w="1399" w:type="pct"/>
            <w:shd w:val="clear" w:color="auto" w:fill="auto"/>
            <w:vAlign w:val="center"/>
            <w:hideMark/>
          </w:tcPr>
          <w:p w:rsidR="00702B6D" w:rsidRPr="007B0944" w:rsidRDefault="00702B6D" w:rsidP="008E1A23">
            <w:pPr>
              <w:jc w:val="center"/>
              <w:rPr>
                <w:b/>
                <w:bCs/>
                <w:color w:val="000000"/>
              </w:rPr>
            </w:pPr>
            <w:r w:rsidRPr="007B0944">
              <w:rPr>
                <w:b/>
                <w:bCs/>
                <w:color w:val="000000"/>
              </w:rPr>
              <w:t>ITEMS</w:t>
            </w:r>
          </w:p>
        </w:tc>
        <w:tc>
          <w:tcPr>
            <w:tcW w:w="1088" w:type="pct"/>
            <w:shd w:val="clear" w:color="auto" w:fill="auto"/>
            <w:vAlign w:val="center"/>
            <w:hideMark/>
          </w:tcPr>
          <w:p w:rsidR="00702B6D" w:rsidRPr="007B0944" w:rsidRDefault="00702B6D" w:rsidP="008E1A23">
            <w:pPr>
              <w:jc w:val="center"/>
              <w:rPr>
                <w:b/>
                <w:bCs/>
                <w:color w:val="000000"/>
              </w:rPr>
            </w:pPr>
            <w:r w:rsidRPr="007B0944">
              <w:rPr>
                <w:b/>
                <w:bCs/>
                <w:color w:val="000000"/>
              </w:rPr>
              <w:t>STRENGTH /SIZE</w:t>
            </w:r>
          </w:p>
        </w:tc>
        <w:tc>
          <w:tcPr>
            <w:tcW w:w="526" w:type="pct"/>
            <w:vAlign w:val="center"/>
          </w:tcPr>
          <w:p w:rsidR="00702B6D" w:rsidRPr="007B0944" w:rsidRDefault="00702B6D" w:rsidP="008E1A23">
            <w:pPr>
              <w:jc w:val="center"/>
              <w:rPr>
                <w:b/>
                <w:bCs/>
                <w:color w:val="000000"/>
              </w:rPr>
            </w:pPr>
            <w:r w:rsidRPr="007B0944">
              <w:rPr>
                <w:b/>
                <w:bCs/>
                <w:color w:val="000000"/>
              </w:rPr>
              <w:t>SPEC</w:t>
            </w:r>
          </w:p>
        </w:tc>
        <w:tc>
          <w:tcPr>
            <w:tcW w:w="562" w:type="pct"/>
            <w:shd w:val="clear" w:color="auto" w:fill="auto"/>
            <w:vAlign w:val="center"/>
            <w:hideMark/>
          </w:tcPr>
          <w:p w:rsidR="00702B6D" w:rsidRPr="007B0944" w:rsidRDefault="00702B6D" w:rsidP="008E1A23">
            <w:pPr>
              <w:jc w:val="center"/>
              <w:rPr>
                <w:b/>
                <w:bCs/>
                <w:color w:val="000000"/>
              </w:rPr>
            </w:pPr>
            <w:r w:rsidRPr="007B0944">
              <w:rPr>
                <w:b/>
                <w:bCs/>
                <w:color w:val="000000"/>
              </w:rPr>
              <w:t>QTY</w:t>
            </w:r>
          </w:p>
        </w:tc>
        <w:tc>
          <w:tcPr>
            <w:tcW w:w="1037" w:type="pct"/>
            <w:shd w:val="clear" w:color="auto" w:fill="auto"/>
            <w:vAlign w:val="center"/>
            <w:hideMark/>
          </w:tcPr>
          <w:p w:rsidR="00702B6D" w:rsidRPr="007B0944" w:rsidRDefault="00702B6D" w:rsidP="008E1A23">
            <w:pPr>
              <w:jc w:val="center"/>
              <w:rPr>
                <w:b/>
                <w:bCs/>
                <w:color w:val="000000"/>
              </w:rPr>
            </w:pPr>
            <w:r w:rsidRPr="007B0944">
              <w:rPr>
                <w:b/>
                <w:bCs/>
                <w:color w:val="000000"/>
              </w:rPr>
              <w:t>ESTIMATED</w:t>
            </w:r>
          </w:p>
          <w:p w:rsidR="00702B6D" w:rsidRPr="007B0944" w:rsidRDefault="00702B6D" w:rsidP="008E1A23">
            <w:pPr>
              <w:jc w:val="center"/>
              <w:rPr>
                <w:b/>
                <w:bCs/>
                <w:color w:val="000000"/>
              </w:rPr>
            </w:pPr>
            <w:r>
              <w:rPr>
                <w:b/>
                <w:bCs/>
                <w:color w:val="000000"/>
              </w:rPr>
              <w:t>UNIT RATE</w:t>
            </w:r>
          </w:p>
        </w:tc>
      </w:tr>
      <w:tr w:rsidR="00702B6D" w:rsidRPr="001359CB" w:rsidTr="008E1A23">
        <w:trPr>
          <w:trHeight w:val="288"/>
        </w:trPr>
        <w:tc>
          <w:tcPr>
            <w:tcW w:w="388" w:type="pct"/>
            <w:shd w:val="clear" w:color="auto" w:fill="auto"/>
            <w:vAlign w:val="center"/>
            <w:hideMark/>
          </w:tcPr>
          <w:p w:rsidR="00702B6D" w:rsidRPr="001359CB" w:rsidRDefault="00702B6D" w:rsidP="008E1A23">
            <w:pPr>
              <w:jc w:val="center"/>
              <w:rPr>
                <w:b/>
                <w:bCs/>
                <w:color w:val="000000"/>
                <w:sz w:val="20"/>
                <w:szCs w:val="20"/>
              </w:rPr>
            </w:pPr>
            <w:r w:rsidRPr="001359CB">
              <w:rPr>
                <w:b/>
                <w:bCs/>
                <w:color w:val="000000"/>
                <w:sz w:val="20"/>
                <w:szCs w:val="20"/>
              </w:rPr>
              <w:t> </w:t>
            </w:r>
          </w:p>
        </w:tc>
        <w:tc>
          <w:tcPr>
            <w:tcW w:w="2487" w:type="pct"/>
            <w:gridSpan w:val="2"/>
            <w:shd w:val="clear" w:color="auto" w:fill="A6A6A6" w:themeFill="background1" w:themeFillShade="A6"/>
            <w:vAlign w:val="center"/>
            <w:hideMark/>
          </w:tcPr>
          <w:p w:rsidR="00702B6D" w:rsidRPr="001359CB" w:rsidRDefault="00702B6D" w:rsidP="008E1A23">
            <w:pPr>
              <w:jc w:val="center"/>
              <w:rPr>
                <w:b/>
                <w:bCs/>
                <w:color w:val="000000"/>
                <w:sz w:val="20"/>
                <w:szCs w:val="20"/>
              </w:rPr>
            </w:pPr>
            <w:r w:rsidRPr="009E254D">
              <w:rPr>
                <w:b/>
                <w:bCs/>
                <w:color w:val="000000"/>
                <w:szCs w:val="20"/>
              </w:rPr>
              <w:t>X-RAY FILMS</w:t>
            </w:r>
          </w:p>
        </w:tc>
        <w:tc>
          <w:tcPr>
            <w:tcW w:w="526" w:type="pct"/>
          </w:tcPr>
          <w:p w:rsidR="00702B6D" w:rsidRPr="001359CB" w:rsidRDefault="00702B6D" w:rsidP="008E1A23">
            <w:pPr>
              <w:jc w:val="center"/>
              <w:rPr>
                <w:b/>
                <w:bCs/>
                <w:color w:val="000000"/>
                <w:sz w:val="20"/>
                <w:szCs w:val="20"/>
              </w:rPr>
            </w:pPr>
          </w:p>
        </w:tc>
        <w:tc>
          <w:tcPr>
            <w:tcW w:w="562" w:type="pct"/>
            <w:shd w:val="clear" w:color="auto" w:fill="auto"/>
            <w:vAlign w:val="center"/>
            <w:hideMark/>
          </w:tcPr>
          <w:p w:rsidR="00702B6D" w:rsidRPr="001359CB" w:rsidRDefault="00702B6D" w:rsidP="008E1A23">
            <w:pPr>
              <w:jc w:val="center"/>
              <w:rPr>
                <w:b/>
                <w:bCs/>
                <w:color w:val="000000"/>
                <w:sz w:val="20"/>
                <w:szCs w:val="20"/>
              </w:rPr>
            </w:pPr>
          </w:p>
        </w:tc>
        <w:tc>
          <w:tcPr>
            <w:tcW w:w="1037" w:type="pct"/>
            <w:shd w:val="clear" w:color="auto" w:fill="auto"/>
            <w:vAlign w:val="center"/>
            <w:hideMark/>
          </w:tcPr>
          <w:p w:rsidR="00702B6D" w:rsidRPr="001359CB" w:rsidRDefault="00702B6D" w:rsidP="008E1A23">
            <w:pPr>
              <w:jc w:val="center"/>
              <w:rPr>
                <w:rFonts w:ascii="Calibri" w:hAnsi="Calibri" w:cs="Calibri"/>
                <w:color w:val="000000"/>
              </w:rPr>
            </w:pPr>
          </w:p>
        </w:tc>
      </w:tr>
      <w:tr w:rsidR="00702B6D" w:rsidRPr="001359CB" w:rsidTr="008E1A23">
        <w:trPr>
          <w:trHeight w:val="720"/>
        </w:trPr>
        <w:tc>
          <w:tcPr>
            <w:tcW w:w="388" w:type="pct"/>
            <w:shd w:val="clear" w:color="auto" w:fill="auto"/>
            <w:vAlign w:val="center"/>
            <w:hideMark/>
          </w:tcPr>
          <w:p w:rsidR="00702B6D" w:rsidRPr="007B0944" w:rsidRDefault="00702B6D" w:rsidP="008E1A23">
            <w:pPr>
              <w:jc w:val="center"/>
              <w:rPr>
                <w:color w:val="000000"/>
              </w:rPr>
            </w:pPr>
            <w:r w:rsidRPr="007B0944">
              <w:rPr>
                <w:color w:val="000000"/>
              </w:rPr>
              <w:t>01</w:t>
            </w:r>
          </w:p>
        </w:tc>
        <w:tc>
          <w:tcPr>
            <w:tcW w:w="1399" w:type="pct"/>
            <w:shd w:val="clear" w:color="auto" w:fill="auto"/>
            <w:vAlign w:val="center"/>
            <w:hideMark/>
          </w:tcPr>
          <w:p w:rsidR="00702B6D" w:rsidRPr="009E254D" w:rsidRDefault="00702B6D" w:rsidP="00702B6D">
            <w:pPr>
              <w:rPr>
                <w:color w:val="000000"/>
                <w:sz w:val="20"/>
              </w:rPr>
            </w:pPr>
            <w:r w:rsidRPr="009E254D">
              <w:rPr>
                <w:color w:val="000000"/>
                <w:sz w:val="20"/>
              </w:rPr>
              <w:t xml:space="preserve">CR X-RAY FILM </w:t>
            </w:r>
            <w:r>
              <w:rPr>
                <w:color w:val="000000"/>
                <w:sz w:val="20"/>
              </w:rPr>
              <w:t>for CT Scan</w:t>
            </w:r>
          </w:p>
        </w:tc>
        <w:tc>
          <w:tcPr>
            <w:tcW w:w="1088" w:type="pct"/>
            <w:shd w:val="clear" w:color="auto" w:fill="auto"/>
            <w:vAlign w:val="center"/>
            <w:hideMark/>
          </w:tcPr>
          <w:p w:rsidR="00702B6D" w:rsidRPr="009E254D" w:rsidRDefault="00702B6D" w:rsidP="008E1A23">
            <w:pPr>
              <w:jc w:val="center"/>
              <w:rPr>
                <w:color w:val="000000"/>
                <w:sz w:val="20"/>
              </w:rPr>
            </w:pPr>
            <w:r w:rsidRPr="009E254D">
              <w:rPr>
                <w:color w:val="000000"/>
                <w:sz w:val="20"/>
              </w:rPr>
              <w:t>14x17 INCHES</w:t>
            </w:r>
          </w:p>
        </w:tc>
        <w:tc>
          <w:tcPr>
            <w:tcW w:w="526" w:type="pct"/>
            <w:vAlign w:val="center"/>
          </w:tcPr>
          <w:p w:rsidR="00702B6D" w:rsidRPr="009E254D" w:rsidRDefault="00702B6D" w:rsidP="008E1A23">
            <w:pPr>
              <w:jc w:val="center"/>
              <w:rPr>
                <w:color w:val="000000"/>
              </w:rPr>
            </w:pPr>
            <w:r w:rsidRPr="009E254D">
              <w:rPr>
                <w:color w:val="000000"/>
              </w:rPr>
              <w:t>Film</w:t>
            </w:r>
          </w:p>
        </w:tc>
        <w:tc>
          <w:tcPr>
            <w:tcW w:w="562" w:type="pct"/>
            <w:shd w:val="clear" w:color="auto" w:fill="auto"/>
            <w:vAlign w:val="center"/>
            <w:hideMark/>
          </w:tcPr>
          <w:p w:rsidR="00702B6D" w:rsidRPr="009E254D" w:rsidRDefault="006A70C1" w:rsidP="008E1A23">
            <w:pPr>
              <w:jc w:val="center"/>
              <w:rPr>
                <w:b/>
                <w:color w:val="000000"/>
              </w:rPr>
            </w:pPr>
            <w:r>
              <w:rPr>
                <w:b/>
                <w:color w:val="000000"/>
              </w:rPr>
              <w:t>15,000</w:t>
            </w:r>
          </w:p>
        </w:tc>
        <w:tc>
          <w:tcPr>
            <w:tcW w:w="1037" w:type="pct"/>
            <w:shd w:val="clear" w:color="auto" w:fill="auto"/>
            <w:vAlign w:val="center"/>
            <w:hideMark/>
          </w:tcPr>
          <w:p w:rsidR="00702B6D" w:rsidRPr="003016A7" w:rsidRDefault="006A70C1" w:rsidP="008E1A23">
            <w:pPr>
              <w:jc w:val="center"/>
              <w:rPr>
                <w:b/>
                <w:bCs/>
                <w:color w:val="000000"/>
              </w:rPr>
            </w:pPr>
            <w:r w:rsidRPr="003016A7">
              <w:rPr>
                <w:b/>
                <w:bCs/>
                <w:color w:val="000000"/>
              </w:rPr>
              <w:t>526</w:t>
            </w:r>
            <w:r w:rsidR="00702B6D" w:rsidRPr="003016A7">
              <w:rPr>
                <w:b/>
                <w:bCs/>
                <w:color w:val="000000"/>
              </w:rPr>
              <w:t xml:space="preserve"> / Film</w:t>
            </w:r>
          </w:p>
        </w:tc>
      </w:tr>
      <w:tr w:rsidR="00702B6D" w:rsidRPr="001359CB" w:rsidTr="008E1A23">
        <w:trPr>
          <w:trHeight w:val="720"/>
        </w:trPr>
        <w:tc>
          <w:tcPr>
            <w:tcW w:w="388" w:type="pct"/>
            <w:shd w:val="clear" w:color="auto" w:fill="auto"/>
            <w:vAlign w:val="center"/>
            <w:hideMark/>
          </w:tcPr>
          <w:p w:rsidR="00702B6D" w:rsidRPr="007B0944" w:rsidRDefault="00702B6D" w:rsidP="008E1A23">
            <w:pPr>
              <w:jc w:val="center"/>
              <w:rPr>
                <w:color w:val="000000"/>
              </w:rPr>
            </w:pPr>
            <w:r w:rsidRPr="007B0944">
              <w:rPr>
                <w:color w:val="000000"/>
              </w:rPr>
              <w:t>02</w:t>
            </w:r>
          </w:p>
        </w:tc>
        <w:tc>
          <w:tcPr>
            <w:tcW w:w="1399" w:type="pct"/>
            <w:shd w:val="clear" w:color="auto" w:fill="auto"/>
            <w:vAlign w:val="center"/>
            <w:hideMark/>
          </w:tcPr>
          <w:p w:rsidR="00702B6D" w:rsidRPr="009E254D" w:rsidRDefault="00702B6D" w:rsidP="008E1A23">
            <w:pPr>
              <w:rPr>
                <w:color w:val="000000"/>
                <w:sz w:val="20"/>
              </w:rPr>
            </w:pPr>
            <w:r w:rsidRPr="009E254D">
              <w:rPr>
                <w:color w:val="000000"/>
                <w:sz w:val="20"/>
              </w:rPr>
              <w:t xml:space="preserve">CR X-RAY FILM  </w:t>
            </w:r>
          </w:p>
        </w:tc>
        <w:tc>
          <w:tcPr>
            <w:tcW w:w="1088" w:type="pct"/>
            <w:shd w:val="clear" w:color="auto" w:fill="auto"/>
            <w:vAlign w:val="center"/>
            <w:hideMark/>
          </w:tcPr>
          <w:p w:rsidR="00702B6D" w:rsidRPr="009E254D" w:rsidRDefault="00702B6D" w:rsidP="008E1A23">
            <w:pPr>
              <w:jc w:val="center"/>
              <w:rPr>
                <w:color w:val="000000"/>
                <w:sz w:val="20"/>
              </w:rPr>
            </w:pPr>
            <w:r w:rsidRPr="009E254D">
              <w:rPr>
                <w:color w:val="000000"/>
                <w:sz w:val="20"/>
              </w:rPr>
              <w:t>10x12 INCHES</w:t>
            </w:r>
          </w:p>
        </w:tc>
        <w:tc>
          <w:tcPr>
            <w:tcW w:w="526" w:type="pct"/>
            <w:vAlign w:val="center"/>
          </w:tcPr>
          <w:p w:rsidR="00702B6D" w:rsidRPr="009E254D" w:rsidRDefault="00702B6D" w:rsidP="008E1A23">
            <w:pPr>
              <w:jc w:val="center"/>
              <w:rPr>
                <w:color w:val="000000"/>
              </w:rPr>
            </w:pPr>
            <w:r w:rsidRPr="009E254D">
              <w:rPr>
                <w:color w:val="000000"/>
              </w:rPr>
              <w:t>Film</w:t>
            </w:r>
          </w:p>
        </w:tc>
        <w:tc>
          <w:tcPr>
            <w:tcW w:w="562" w:type="pct"/>
            <w:shd w:val="clear" w:color="auto" w:fill="auto"/>
            <w:vAlign w:val="center"/>
            <w:hideMark/>
          </w:tcPr>
          <w:p w:rsidR="00702B6D" w:rsidRPr="009E254D" w:rsidRDefault="00AE3C9C" w:rsidP="00AE3C9C">
            <w:pPr>
              <w:jc w:val="center"/>
              <w:rPr>
                <w:b/>
                <w:color w:val="000000"/>
              </w:rPr>
            </w:pPr>
            <w:r>
              <w:rPr>
                <w:b/>
                <w:color w:val="000000"/>
              </w:rPr>
              <w:t>20</w:t>
            </w:r>
            <w:r w:rsidR="00702B6D" w:rsidRPr="009E254D">
              <w:rPr>
                <w:b/>
                <w:color w:val="000000"/>
              </w:rPr>
              <w:t>,000</w:t>
            </w:r>
          </w:p>
        </w:tc>
        <w:tc>
          <w:tcPr>
            <w:tcW w:w="1037" w:type="pct"/>
            <w:shd w:val="clear" w:color="auto" w:fill="auto"/>
            <w:vAlign w:val="center"/>
            <w:hideMark/>
          </w:tcPr>
          <w:p w:rsidR="00702B6D" w:rsidRPr="003016A7" w:rsidRDefault="006A70C1" w:rsidP="008E1A23">
            <w:pPr>
              <w:jc w:val="center"/>
              <w:rPr>
                <w:b/>
                <w:bCs/>
                <w:color w:val="000000"/>
              </w:rPr>
            </w:pPr>
            <w:r w:rsidRPr="003016A7">
              <w:rPr>
                <w:b/>
                <w:bCs/>
                <w:color w:val="000000"/>
              </w:rPr>
              <w:t>262</w:t>
            </w:r>
            <w:r w:rsidR="00702B6D" w:rsidRPr="003016A7">
              <w:rPr>
                <w:b/>
                <w:bCs/>
                <w:color w:val="000000"/>
              </w:rPr>
              <w:t xml:space="preserve"> / Film</w:t>
            </w:r>
          </w:p>
        </w:tc>
      </w:tr>
      <w:tr w:rsidR="00702B6D" w:rsidRPr="001359CB" w:rsidTr="008E1A23">
        <w:trPr>
          <w:trHeight w:val="720"/>
        </w:trPr>
        <w:tc>
          <w:tcPr>
            <w:tcW w:w="388" w:type="pct"/>
            <w:shd w:val="clear" w:color="auto" w:fill="auto"/>
            <w:vAlign w:val="center"/>
            <w:hideMark/>
          </w:tcPr>
          <w:p w:rsidR="00702B6D" w:rsidRPr="007B0944" w:rsidRDefault="00702B6D" w:rsidP="008E1A23">
            <w:pPr>
              <w:jc w:val="center"/>
              <w:rPr>
                <w:color w:val="000000"/>
              </w:rPr>
            </w:pPr>
            <w:r w:rsidRPr="007B0944">
              <w:rPr>
                <w:color w:val="000000"/>
              </w:rPr>
              <w:t>03</w:t>
            </w:r>
          </w:p>
        </w:tc>
        <w:tc>
          <w:tcPr>
            <w:tcW w:w="1399" w:type="pct"/>
            <w:shd w:val="clear" w:color="auto" w:fill="auto"/>
            <w:vAlign w:val="center"/>
            <w:hideMark/>
          </w:tcPr>
          <w:p w:rsidR="00702B6D" w:rsidRPr="009E254D" w:rsidRDefault="00702B6D" w:rsidP="008E1A23">
            <w:pPr>
              <w:rPr>
                <w:color w:val="000000"/>
                <w:sz w:val="20"/>
              </w:rPr>
            </w:pPr>
            <w:r w:rsidRPr="009E254D">
              <w:rPr>
                <w:color w:val="000000"/>
                <w:sz w:val="20"/>
              </w:rPr>
              <w:t xml:space="preserve">CR X-RAY FILM   </w:t>
            </w:r>
          </w:p>
        </w:tc>
        <w:tc>
          <w:tcPr>
            <w:tcW w:w="1088" w:type="pct"/>
            <w:shd w:val="clear" w:color="auto" w:fill="auto"/>
            <w:vAlign w:val="center"/>
            <w:hideMark/>
          </w:tcPr>
          <w:p w:rsidR="00702B6D" w:rsidRPr="009E254D" w:rsidRDefault="00702B6D" w:rsidP="008E1A23">
            <w:pPr>
              <w:jc w:val="center"/>
              <w:rPr>
                <w:color w:val="000000"/>
                <w:sz w:val="20"/>
              </w:rPr>
            </w:pPr>
            <w:r w:rsidRPr="009E254D">
              <w:rPr>
                <w:color w:val="000000"/>
                <w:sz w:val="20"/>
              </w:rPr>
              <w:t>8x10 INCHES</w:t>
            </w:r>
          </w:p>
        </w:tc>
        <w:tc>
          <w:tcPr>
            <w:tcW w:w="526" w:type="pct"/>
            <w:vAlign w:val="center"/>
          </w:tcPr>
          <w:p w:rsidR="00702B6D" w:rsidRPr="009E254D" w:rsidRDefault="00702B6D" w:rsidP="008E1A23">
            <w:pPr>
              <w:jc w:val="center"/>
              <w:rPr>
                <w:color w:val="000000"/>
              </w:rPr>
            </w:pPr>
            <w:r w:rsidRPr="009E254D">
              <w:rPr>
                <w:color w:val="000000"/>
              </w:rPr>
              <w:t>Film</w:t>
            </w:r>
          </w:p>
        </w:tc>
        <w:tc>
          <w:tcPr>
            <w:tcW w:w="562" w:type="pct"/>
            <w:shd w:val="clear" w:color="auto" w:fill="auto"/>
            <w:vAlign w:val="center"/>
            <w:hideMark/>
          </w:tcPr>
          <w:p w:rsidR="00702B6D" w:rsidRPr="009E254D" w:rsidRDefault="00702B6D" w:rsidP="00AE3C9C">
            <w:pPr>
              <w:jc w:val="center"/>
              <w:rPr>
                <w:b/>
                <w:color w:val="000000"/>
              </w:rPr>
            </w:pPr>
            <w:r>
              <w:rPr>
                <w:b/>
                <w:color w:val="000000"/>
              </w:rPr>
              <w:t>3</w:t>
            </w:r>
            <w:r w:rsidR="00AE3C9C">
              <w:rPr>
                <w:b/>
                <w:color w:val="000000"/>
              </w:rPr>
              <w:t>0</w:t>
            </w:r>
            <w:r w:rsidRPr="009E254D">
              <w:rPr>
                <w:b/>
                <w:color w:val="000000"/>
              </w:rPr>
              <w:t>,000</w:t>
            </w:r>
          </w:p>
        </w:tc>
        <w:tc>
          <w:tcPr>
            <w:tcW w:w="1037" w:type="pct"/>
            <w:shd w:val="clear" w:color="auto" w:fill="auto"/>
            <w:vAlign w:val="center"/>
            <w:hideMark/>
          </w:tcPr>
          <w:p w:rsidR="00702B6D" w:rsidRPr="003016A7" w:rsidRDefault="00AE3C9C" w:rsidP="008E1A23">
            <w:pPr>
              <w:jc w:val="center"/>
              <w:rPr>
                <w:b/>
                <w:bCs/>
                <w:color w:val="000000"/>
              </w:rPr>
            </w:pPr>
            <w:r w:rsidRPr="003016A7">
              <w:rPr>
                <w:b/>
                <w:bCs/>
                <w:color w:val="000000"/>
              </w:rPr>
              <w:t>175</w:t>
            </w:r>
            <w:r w:rsidR="00702B6D" w:rsidRPr="003016A7">
              <w:rPr>
                <w:b/>
                <w:bCs/>
                <w:color w:val="000000"/>
              </w:rPr>
              <w:t xml:space="preserve"> / Film</w:t>
            </w:r>
          </w:p>
        </w:tc>
      </w:tr>
      <w:tr w:rsidR="00702B6D" w:rsidRPr="001359CB" w:rsidTr="008E1A23">
        <w:trPr>
          <w:trHeight w:val="288"/>
        </w:trPr>
        <w:tc>
          <w:tcPr>
            <w:tcW w:w="388" w:type="pct"/>
            <w:shd w:val="clear" w:color="auto" w:fill="auto"/>
            <w:vAlign w:val="center"/>
            <w:hideMark/>
          </w:tcPr>
          <w:p w:rsidR="00702B6D" w:rsidRPr="001359CB" w:rsidRDefault="00702B6D" w:rsidP="008E1A23">
            <w:pPr>
              <w:jc w:val="center"/>
              <w:rPr>
                <w:b/>
                <w:bCs/>
                <w:color w:val="000000"/>
                <w:sz w:val="20"/>
                <w:szCs w:val="20"/>
              </w:rPr>
            </w:pPr>
            <w:r w:rsidRPr="001359CB">
              <w:rPr>
                <w:b/>
                <w:bCs/>
                <w:color w:val="000000"/>
                <w:sz w:val="20"/>
                <w:szCs w:val="20"/>
              </w:rPr>
              <w:t> </w:t>
            </w:r>
          </w:p>
        </w:tc>
        <w:tc>
          <w:tcPr>
            <w:tcW w:w="2487" w:type="pct"/>
            <w:gridSpan w:val="2"/>
            <w:shd w:val="clear" w:color="auto" w:fill="A6A6A6" w:themeFill="background1" w:themeFillShade="A6"/>
            <w:vAlign w:val="center"/>
            <w:hideMark/>
          </w:tcPr>
          <w:p w:rsidR="00702B6D" w:rsidRPr="001359CB" w:rsidRDefault="00702B6D" w:rsidP="008E1A23">
            <w:pPr>
              <w:jc w:val="center"/>
              <w:rPr>
                <w:b/>
                <w:bCs/>
                <w:color w:val="000000"/>
                <w:sz w:val="20"/>
                <w:szCs w:val="20"/>
              </w:rPr>
            </w:pPr>
            <w:r>
              <w:rPr>
                <w:b/>
                <w:bCs/>
                <w:color w:val="000000"/>
                <w:szCs w:val="20"/>
              </w:rPr>
              <w:t>MRI</w:t>
            </w:r>
            <w:r w:rsidRPr="009E254D">
              <w:rPr>
                <w:b/>
                <w:bCs/>
                <w:color w:val="000000"/>
                <w:szCs w:val="20"/>
              </w:rPr>
              <w:t xml:space="preserve"> FILMS</w:t>
            </w:r>
          </w:p>
        </w:tc>
        <w:tc>
          <w:tcPr>
            <w:tcW w:w="526" w:type="pct"/>
          </w:tcPr>
          <w:p w:rsidR="00702B6D" w:rsidRPr="001359CB" w:rsidRDefault="00702B6D" w:rsidP="008E1A23">
            <w:pPr>
              <w:jc w:val="center"/>
              <w:rPr>
                <w:b/>
                <w:bCs/>
                <w:color w:val="000000"/>
                <w:sz w:val="20"/>
                <w:szCs w:val="20"/>
              </w:rPr>
            </w:pPr>
          </w:p>
        </w:tc>
        <w:tc>
          <w:tcPr>
            <w:tcW w:w="562" w:type="pct"/>
            <w:shd w:val="clear" w:color="auto" w:fill="auto"/>
            <w:vAlign w:val="center"/>
            <w:hideMark/>
          </w:tcPr>
          <w:p w:rsidR="00702B6D" w:rsidRPr="001359CB" w:rsidRDefault="00702B6D" w:rsidP="008E1A23">
            <w:pPr>
              <w:jc w:val="center"/>
              <w:rPr>
                <w:b/>
                <w:bCs/>
                <w:color w:val="000000"/>
                <w:sz w:val="20"/>
                <w:szCs w:val="20"/>
              </w:rPr>
            </w:pPr>
          </w:p>
        </w:tc>
        <w:tc>
          <w:tcPr>
            <w:tcW w:w="1037" w:type="pct"/>
            <w:shd w:val="clear" w:color="auto" w:fill="auto"/>
            <w:vAlign w:val="center"/>
            <w:hideMark/>
          </w:tcPr>
          <w:p w:rsidR="00702B6D" w:rsidRPr="003016A7" w:rsidRDefault="00702B6D" w:rsidP="008E1A23">
            <w:pPr>
              <w:jc w:val="center"/>
              <w:rPr>
                <w:rFonts w:ascii="Calibri" w:hAnsi="Calibri" w:cs="Calibri"/>
                <w:b/>
                <w:bCs/>
                <w:color w:val="000000"/>
              </w:rPr>
            </w:pPr>
          </w:p>
        </w:tc>
      </w:tr>
      <w:tr w:rsidR="00702B6D" w:rsidRPr="009E254D" w:rsidTr="008E1A23">
        <w:trPr>
          <w:trHeight w:val="720"/>
        </w:trPr>
        <w:tc>
          <w:tcPr>
            <w:tcW w:w="388" w:type="pct"/>
            <w:shd w:val="clear" w:color="auto" w:fill="auto"/>
            <w:vAlign w:val="center"/>
            <w:hideMark/>
          </w:tcPr>
          <w:p w:rsidR="00702B6D" w:rsidRPr="007B0944" w:rsidRDefault="00702B6D" w:rsidP="008E1A23">
            <w:pPr>
              <w:jc w:val="center"/>
              <w:rPr>
                <w:color w:val="000000"/>
              </w:rPr>
            </w:pPr>
            <w:r>
              <w:rPr>
                <w:color w:val="000000"/>
              </w:rPr>
              <w:t>04</w:t>
            </w:r>
          </w:p>
        </w:tc>
        <w:tc>
          <w:tcPr>
            <w:tcW w:w="1399" w:type="pct"/>
            <w:shd w:val="clear" w:color="auto" w:fill="auto"/>
            <w:vAlign w:val="center"/>
            <w:hideMark/>
          </w:tcPr>
          <w:p w:rsidR="00702B6D" w:rsidRPr="009E254D" w:rsidRDefault="00702B6D" w:rsidP="008E1A23">
            <w:pPr>
              <w:rPr>
                <w:color w:val="000000"/>
                <w:sz w:val="20"/>
              </w:rPr>
            </w:pPr>
            <w:r>
              <w:rPr>
                <w:color w:val="000000"/>
                <w:sz w:val="20"/>
              </w:rPr>
              <w:t>MRI FILMS</w:t>
            </w:r>
          </w:p>
        </w:tc>
        <w:tc>
          <w:tcPr>
            <w:tcW w:w="1088" w:type="pct"/>
            <w:shd w:val="clear" w:color="auto" w:fill="auto"/>
            <w:vAlign w:val="center"/>
            <w:hideMark/>
          </w:tcPr>
          <w:p w:rsidR="00702B6D" w:rsidRPr="009E254D" w:rsidRDefault="00702B6D" w:rsidP="008E1A23">
            <w:pPr>
              <w:jc w:val="center"/>
              <w:rPr>
                <w:color w:val="000000"/>
                <w:sz w:val="20"/>
              </w:rPr>
            </w:pPr>
            <w:r w:rsidRPr="009E254D">
              <w:rPr>
                <w:color w:val="000000"/>
                <w:sz w:val="20"/>
              </w:rPr>
              <w:t>14x17 INCHES</w:t>
            </w:r>
          </w:p>
        </w:tc>
        <w:tc>
          <w:tcPr>
            <w:tcW w:w="526" w:type="pct"/>
            <w:vAlign w:val="center"/>
          </w:tcPr>
          <w:p w:rsidR="00702B6D" w:rsidRPr="009E254D" w:rsidRDefault="00702B6D" w:rsidP="008E1A23">
            <w:pPr>
              <w:jc w:val="center"/>
              <w:rPr>
                <w:color w:val="000000"/>
              </w:rPr>
            </w:pPr>
            <w:r w:rsidRPr="009E254D">
              <w:rPr>
                <w:color w:val="000000"/>
              </w:rPr>
              <w:t>Film</w:t>
            </w:r>
          </w:p>
        </w:tc>
        <w:tc>
          <w:tcPr>
            <w:tcW w:w="562" w:type="pct"/>
            <w:shd w:val="clear" w:color="auto" w:fill="auto"/>
            <w:vAlign w:val="center"/>
            <w:hideMark/>
          </w:tcPr>
          <w:p w:rsidR="00702B6D" w:rsidRPr="009E254D" w:rsidRDefault="00702B6D" w:rsidP="008E1A23">
            <w:pPr>
              <w:jc w:val="center"/>
              <w:rPr>
                <w:b/>
                <w:color w:val="000000"/>
              </w:rPr>
            </w:pPr>
            <w:r>
              <w:rPr>
                <w:b/>
                <w:color w:val="000000"/>
              </w:rPr>
              <w:t>2,000</w:t>
            </w:r>
          </w:p>
        </w:tc>
        <w:tc>
          <w:tcPr>
            <w:tcW w:w="1037" w:type="pct"/>
            <w:shd w:val="clear" w:color="auto" w:fill="auto"/>
            <w:vAlign w:val="center"/>
            <w:hideMark/>
          </w:tcPr>
          <w:p w:rsidR="00702B6D" w:rsidRPr="003016A7" w:rsidRDefault="006A70C1" w:rsidP="008E1A23">
            <w:pPr>
              <w:jc w:val="center"/>
              <w:rPr>
                <w:b/>
                <w:bCs/>
                <w:color w:val="000000"/>
              </w:rPr>
            </w:pPr>
            <w:r w:rsidRPr="003016A7">
              <w:rPr>
                <w:b/>
                <w:bCs/>
                <w:color w:val="000000"/>
              </w:rPr>
              <w:t>526</w:t>
            </w:r>
            <w:r w:rsidR="00702B6D" w:rsidRPr="003016A7">
              <w:rPr>
                <w:b/>
                <w:bCs/>
                <w:color w:val="000000"/>
              </w:rPr>
              <w:t>/ Film</w:t>
            </w:r>
          </w:p>
        </w:tc>
      </w:tr>
      <w:tr w:rsidR="00702B6D" w:rsidRPr="001359CB" w:rsidTr="008E1A23">
        <w:trPr>
          <w:trHeight w:val="720"/>
        </w:trPr>
        <w:tc>
          <w:tcPr>
            <w:tcW w:w="388" w:type="pct"/>
            <w:shd w:val="clear" w:color="auto" w:fill="auto"/>
            <w:vAlign w:val="center"/>
            <w:hideMark/>
          </w:tcPr>
          <w:p w:rsidR="00702B6D" w:rsidRPr="00920092" w:rsidRDefault="00702B6D" w:rsidP="008E1A23">
            <w:pPr>
              <w:rPr>
                <w:b/>
                <w:color w:val="000000"/>
              </w:rPr>
            </w:pPr>
            <w:r>
              <w:rPr>
                <w:b/>
                <w:color w:val="000000"/>
              </w:rPr>
              <w:t>Note:</w:t>
            </w:r>
          </w:p>
        </w:tc>
        <w:tc>
          <w:tcPr>
            <w:tcW w:w="4612" w:type="pct"/>
            <w:gridSpan w:val="5"/>
            <w:shd w:val="clear" w:color="auto" w:fill="auto"/>
            <w:vAlign w:val="center"/>
            <w:hideMark/>
          </w:tcPr>
          <w:p w:rsidR="00702B6D" w:rsidRPr="00702B6D" w:rsidRDefault="00702B6D" w:rsidP="00702B6D">
            <w:pPr>
              <w:jc w:val="both"/>
              <w:rPr>
                <w:b/>
                <w:bCs/>
                <w:color w:val="000000"/>
              </w:rPr>
            </w:pPr>
            <w:r w:rsidRPr="00702B6D">
              <w:rPr>
                <w:b/>
                <w:bCs/>
                <w:color w:val="000000"/>
              </w:rPr>
              <w:t>Firm should provide free of cost Printer, Cassettes and Maintenance of X-Ray film processor and printer timely.</w:t>
            </w:r>
          </w:p>
        </w:tc>
      </w:tr>
    </w:tbl>
    <w:p w:rsidR="002110BD" w:rsidRDefault="002110BD" w:rsidP="002110BD">
      <w:pPr>
        <w:spacing w:after="160" w:line="259" w:lineRule="auto"/>
      </w:pPr>
    </w:p>
    <w:p w:rsidR="00517860" w:rsidRDefault="00517860" w:rsidP="002110BD">
      <w:pPr>
        <w:spacing w:after="160" w:line="259" w:lineRule="auto"/>
      </w:pPr>
    </w:p>
    <w:p w:rsidR="00317564" w:rsidRDefault="00317564" w:rsidP="001D50D1">
      <w:pPr>
        <w:autoSpaceDE w:val="0"/>
        <w:autoSpaceDN w:val="0"/>
        <w:adjustRightInd w:val="0"/>
        <w:jc w:val="both"/>
        <w:rPr>
          <w:b/>
          <w:sz w:val="22"/>
          <w:szCs w:val="22"/>
          <w:u w:val="single"/>
        </w:rPr>
      </w:pPr>
    </w:p>
    <w:sectPr w:rsidR="00317564" w:rsidSect="005711A1">
      <w:headerReference w:type="default" r:id="rId12"/>
      <w:footerReference w:type="default" r:id="rId13"/>
      <w:pgSz w:w="11909" w:h="16834" w:code="9"/>
      <w:pgMar w:top="864" w:right="1008" w:bottom="864" w:left="1008" w:header="720" w:footer="43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F00" w:rsidRDefault="00363F00">
      <w:r>
        <w:separator/>
      </w:r>
    </w:p>
  </w:endnote>
  <w:endnote w:type="continuationSeparator" w:id="1">
    <w:p w:rsidR="00363F00" w:rsidRDefault="00363F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1A1" w:rsidRDefault="005711A1" w:rsidP="006323DE">
    <w:pPr>
      <w:pStyle w:val="Footer"/>
      <w:pBdr>
        <w:bottom w:val="single" w:sz="12" w:space="1" w:color="auto"/>
      </w:pBdr>
      <w:jc w:val="center"/>
      <w:rPr>
        <w:b/>
        <w:bCs/>
      </w:rPr>
    </w:pPr>
  </w:p>
  <w:p w:rsidR="00813652" w:rsidRPr="005711A1" w:rsidRDefault="005711A1" w:rsidP="006A70C1">
    <w:pPr>
      <w:pStyle w:val="Footer"/>
      <w:jc w:val="center"/>
      <w:rPr>
        <w:b/>
        <w:bCs/>
      </w:rPr>
    </w:pPr>
    <w:r w:rsidRPr="005711A1">
      <w:rPr>
        <w:b/>
        <w:bCs/>
      </w:rPr>
      <w:t xml:space="preserve">Bidding Documents for X-Ray &amp; MRI Films FY </w:t>
    </w:r>
    <w:r w:rsidR="006A70C1">
      <w:rPr>
        <w:b/>
        <w:bCs/>
      </w:rPr>
      <w:t>2024-25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F00" w:rsidRDefault="00363F00">
      <w:r>
        <w:separator/>
      </w:r>
    </w:p>
  </w:footnote>
  <w:footnote w:type="continuationSeparator" w:id="1">
    <w:p w:rsidR="00363F00" w:rsidRDefault="00363F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652" w:rsidRDefault="00813652" w:rsidP="006323DE">
    <w:pPr>
      <w:pStyle w:val="Header"/>
      <w:jc w:val="right"/>
    </w:pPr>
    <w:r>
      <w:t xml:space="preserve">Page </w:t>
    </w:r>
    <w:fldSimple w:instr=" PAGE ">
      <w:r w:rsidR="003016A7">
        <w:rPr>
          <w:noProof/>
        </w:rPr>
        <w:t>24</w:t>
      </w:r>
    </w:fldSimple>
    <w:r>
      <w:t xml:space="preserve"> of </w:t>
    </w:r>
    <w:fldSimple w:instr=" NUMPAGES ">
      <w:r w:rsidR="003016A7">
        <w:rPr>
          <w:noProof/>
        </w:rPr>
        <w:t>24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955D9"/>
    <w:multiLevelType w:val="hybridMultilevel"/>
    <w:tmpl w:val="A8DA2B10"/>
    <w:lvl w:ilvl="0" w:tplc="BABE7A80">
      <w:start w:val="1"/>
      <w:numFmt w:val="upperLetter"/>
      <w:lvlText w:val="%1."/>
      <w:lvlJc w:val="left"/>
      <w:pPr>
        <w:tabs>
          <w:tab w:val="num" w:pos="720"/>
        </w:tabs>
        <w:ind w:left="720" w:hanging="720"/>
      </w:pPr>
      <w:rPr>
        <w:rFonts w:hint="default"/>
      </w:rPr>
    </w:lvl>
    <w:lvl w:ilvl="1" w:tplc="DBBEC80E">
      <w:start w:val="1"/>
      <w:numFmt w:val="decimal"/>
      <w:lvlText w:val="%2."/>
      <w:lvlJc w:val="left"/>
      <w:pPr>
        <w:tabs>
          <w:tab w:val="num" w:pos="432"/>
        </w:tabs>
        <w:ind w:left="432" w:hanging="432"/>
      </w:pPr>
      <w:rPr>
        <w:rFonts w:hint="default"/>
        <w:sz w:val="20"/>
        <w:szCs w:val="20"/>
      </w:rPr>
    </w:lvl>
    <w:lvl w:ilvl="2" w:tplc="544EACA4">
      <w:start w:val="1"/>
      <w:numFmt w:val="lowerRoman"/>
      <w:lvlText w:val="%3."/>
      <w:lvlJc w:val="right"/>
      <w:pPr>
        <w:tabs>
          <w:tab w:val="num" w:pos="720"/>
        </w:tabs>
        <w:ind w:left="720" w:hanging="144"/>
      </w:pPr>
      <w:rPr>
        <w:rFonts w:hint="default"/>
        <w:b/>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83A2B46"/>
    <w:multiLevelType w:val="hybridMultilevel"/>
    <w:tmpl w:val="9B4A02C0"/>
    <w:lvl w:ilvl="0" w:tplc="BD10B208">
      <w:start w:val="1"/>
      <w:numFmt w:val="lowerRoman"/>
      <w:lvlText w:val="%1)"/>
      <w:lvlJc w:val="right"/>
      <w:pPr>
        <w:tabs>
          <w:tab w:val="num" w:pos="576"/>
        </w:tabs>
        <w:ind w:left="576"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9D15FA"/>
    <w:multiLevelType w:val="hybridMultilevel"/>
    <w:tmpl w:val="78CEEB72"/>
    <w:lvl w:ilvl="0" w:tplc="F624449E">
      <w:start w:val="1"/>
      <w:numFmt w:val="decimal"/>
      <w:lvlText w:val="%1."/>
      <w:lvlJc w:val="left"/>
      <w:pPr>
        <w:tabs>
          <w:tab w:val="num" w:pos="288"/>
        </w:tabs>
        <w:ind w:left="288" w:hanging="288"/>
      </w:pPr>
      <w:rPr>
        <w:rFonts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222E7CD"/>
    <w:multiLevelType w:val="hybridMultilevel"/>
    <w:tmpl w:val="0652DE8E"/>
    <w:lvl w:ilvl="0" w:tplc="04090001">
      <w:start w:val="1"/>
      <w:numFmt w:val="bullet"/>
      <w:lvlText w:val=""/>
      <w:lvlJc w:val="left"/>
      <w:rPr>
        <w:rFonts w:ascii="Symbol" w:hAnsi="Symbol" w:hint="default"/>
        <w:b w:val="0"/>
      </w:rPr>
    </w:lvl>
    <w:lvl w:ilvl="1" w:tplc="06CE8C1E">
      <w:numFmt w:val="decimal"/>
      <w:lvlText w:val=""/>
      <w:lvlJc w:val="left"/>
    </w:lvl>
    <w:lvl w:ilvl="2" w:tplc="02061D06">
      <w:numFmt w:val="decimal"/>
      <w:lvlText w:val=""/>
      <w:lvlJc w:val="left"/>
    </w:lvl>
    <w:lvl w:ilvl="3" w:tplc="EC062F44">
      <w:numFmt w:val="decimal"/>
      <w:lvlText w:val=""/>
      <w:lvlJc w:val="left"/>
    </w:lvl>
    <w:lvl w:ilvl="4" w:tplc="9B708284">
      <w:numFmt w:val="decimal"/>
      <w:lvlText w:val=""/>
      <w:lvlJc w:val="left"/>
    </w:lvl>
    <w:lvl w:ilvl="5" w:tplc="72E2C4F0">
      <w:numFmt w:val="decimal"/>
      <w:lvlText w:val=""/>
      <w:lvlJc w:val="left"/>
    </w:lvl>
    <w:lvl w:ilvl="6" w:tplc="9CE21EFE">
      <w:numFmt w:val="decimal"/>
      <w:lvlText w:val=""/>
      <w:lvlJc w:val="left"/>
    </w:lvl>
    <w:lvl w:ilvl="7" w:tplc="6CAEAEBE">
      <w:numFmt w:val="decimal"/>
      <w:lvlText w:val=""/>
      <w:lvlJc w:val="left"/>
    </w:lvl>
    <w:lvl w:ilvl="8" w:tplc="32DECDDA">
      <w:numFmt w:val="decimal"/>
      <w:lvlText w:val=""/>
      <w:lvlJc w:val="left"/>
    </w:lvl>
  </w:abstractNum>
  <w:abstractNum w:abstractNumId="4">
    <w:nsid w:val="32AE7193"/>
    <w:multiLevelType w:val="hybridMultilevel"/>
    <w:tmpl w:val="ED9E758A"/>
    <w:lvl w:ilvl="0" w:tplc="E304B7F0">
      <w:start w:val="1"/>
      <w:numFmt w:val="lowerLetter"/>
      <w:lvlText w:val="(%1)"/>
      <w:lvlJc w:val="left"/>
      <w:pPr>
        <w:tabs>
          <w:tab w:val="num" w:pos="792"/>
        </w:tabs>
        <w:ind w:left="792" w:hanging="360"/>
      </w:pPr>
      <w:rPr>
        <w:rFonts w:hint="default"/>
      </w:rPr>
    </w:lvl>
    <w:lvl w:ilvl="1" w:tplc="04090019">
      <w:start w:val="1"/>
      <w:numFmt w:val="lowerLetter"/>
      <w:lvlText w:val="%2."/>
      <w:lvlJc w:val="left"/>
      <w:pPr>
        <w:tabs>
          <w:tab w:val="num" w:pos="432"/>
        </w:tabs>
        <w:ind w:left="432" w:hanging="360"/>
      </w:pPr>
    </w:lvl>
    <w:lvl w:ilvl="2" w:tplc="0409001B">
      <w:start w:val="1"/>
      <w:numFmt w:val="lowerRoman"/>
      <w:lvlText w:val="%3."/>
      <w:lvlJc w:val="right"/>
      <w:pPr>
        <w:tabs>
          <w:tab w:val="num" w:pos="1152"/>
        </w:tabs>
        <w:ind w:left="1152" w:hanging="180"/>
      </w:pPr>
    </w:lvl>
    <w:lvl w:ilvl="3" w:tplc="0409000F" w:tentative="1">
      <w:start w:val="1"/>
      <w:numFmt w:val="decimal"/>
      <w:lvlText w:val="%4."/>
      <w:lvlJc w:val="left"/>
      <w:pPr>
        <w:tabs>
          <w:tab w:val="num" w:pos="1872"/>
        </w:tabs>
        <w:ind w:left="1872" w:hanging="360"/>
      </w:pPr>
    </w:lvl>
    <w:lvl w:ilvl="4" w:tplc="04090019" w:tentative="1">
      <w:start w:val="1"/>
      <w:numFmt w:val="lowerLetter"/>
      <w:lvlText w:val="%5."/>
      <w:lvlJc w:val="left"/>
      <w:pPr>
        <w:tabs>
          <w:tab w:val="num" w:pos="2592"/>
        </w:tabs>
        <w:ind w:left="2592" w:hanging="360"/>
      </w:pPr>
    </w:lvl>
    <w:lvl w:ilvl="5" w:tplc="0409001B" w:tentative="1">
      <w:start w:val="1"/>
      <w:numFmt w:val="lowerRoman"/>
      <w:lvlText w:val="%6."/>
      <w:lvlJc w:val="right"/>
      <w:pPr>
        <w:tabs>
          <w:tab w:val="num" w:pos="3312"/>
        </w:tabs>
        <w:ind w:left="3312" w:hanging="180"/>
      </w:pPr>
    </w:lvl>
    <w:lvl w:ilvl="6" w:tplc="0409000F" w:tentative="1">
      <w:start w:val="1"/>
      <w:numFmt w:val="decimal"/>
      <w:lvlText w:val="%7."/>
      <w:lvlJc w:val="left"/>
      <w:pPr>
        <w:tabs>
          <w:tab w:val="num" w:pos="4032"/>
        </w:tabs>
        <w:ind w:left="4032" w:hanging="360"/>
      </w:pPr>
    </w:lvl>
    <w:lvl w:ilvl="7" w:tplc="04090019" w:tentative="1">
      <w:start w:val="1"/>
      <w:numFmt w:val="lowerLetter"/>
      <w:lvlText w:val="%8."/>
      <w:lvlJc w:val="left"/>
      <w:pPr>
        <w:tabs>
          <w:tab w:val="num" w:pos="4752"/>
        </w:tabs>
        <w:ind w:left="4752" w:hanging="360"/>
      </w:pPr>
    </w:lvl>
    <w:lvl w:ilvl="8" w:tplc="0409001B" w:tentative="1">
      <w:start w:val="1"/>
      <w:numFmt w:val="lowerRoman"/>
      <w:lvlText w:val="%9."/>
      <w:lvlJc w:val="right"/>
      <w:pPr>
        <w:tabs>
          <w:tab w:val="num" w:pos="5472"/>
        </w:tabs>
        <w:ind w:left="5472" w:hanging="180"/>
      </w:pPr>
    </w:lvl>
  </w:abstractNum>
  <w:abstractNum w:abstractNumId="5">
    <w:nsid w:val="3CCD3372"/>
    <w:multiLevelType w:val="hybridMultilevel"/>
    <w:tmpl w:val="D3EEDEFC"/>
    <w:lvl w:ilvl="0" w:tplc="F624449E">
      <w:start w:val="1"/>
      <w:numFmt w:val="decimal"/>
      <w:lvlText w:val="%1."/>
      <w:lvlJc w:val="left"/>
      <w:pPr>
        <w:tabs>
          <w:tab w:val="num" w:pos="288"/>
        </w:tabs>
        <w:ind w:left="288" w:hanging="288"/>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3EC67A0"/>
    <w:multiLevelType w:val="hybridMultilevel"/>
    <w:tmpl w:val="8474D0A6"/>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CC378AA"/>
    <w:multiLevelType w:val="hybridMultilevel"/>
    <w:tmpl w:val="C6CC22D4"/>
    <w:lvl w:ilvl="0" w:tplc="55ECC41C">
      <w:start w:val="1"/>
      <w:numFmt w:val="lowerRoman"/>
      <w:lvlText w:val="%1."/>
      <w:lvlJc w:val="right"/>
      <w:pPr>
        <w:tabs>
          <w:tab w:val="num" w:pos="432"/>
        </w:tabs>
        <w:ind w:left="432"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9536361"/>
    <w:multiLevelType w:val="hybridMultilevel"/>
    <w:tmpl w:val="62246CF0"/>
    <w:lvl w:ilvl="0" w:tplc="9F32B22A">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A8D0042"/>
    <w:multiLevelType w:val="hybridMultilevel"/>
    <w:tmpl w:val="0F327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C809AB"/>
    <w:multiLevelType w:val="hybridMultilevel"/>
    <w:tmpl w:val="2E141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4AD7027"/>
    <w:multiLevelType w:val="hybridMultilevel"/>
    <w:tmpl w:val="2E26D670"/>
    <w:lvl w:ilvl="0" w:tplc="E304B7F0">
      <w:start w:val="1"/>
      <w:numFmt w:val="lowerLetter"/>
      <w:lvlText w:val="(%1)"/>
      <w:lvlJc w:val="left"/>
      <w:pPr>
        <w:tabs>
          <w:tab w:val="num" w:pos="792"/>
        </w:tabs>
        <w:ind w:left="792" w:hanging="360"/>
      </w:pPr>
      <w:rPr>
        <w:rFonts w:hint="default"/>
      </w:rPr>
    </w:lvl>
    <w:lvl w:ilvl="1" w:tplc="E304B7F0">
      <w:start w:val="1"/>
      <w:numFmt w:val="lowerLetter"/>
      <w:lvlText w:val="(%2)"/>
      <w:lvlJc w:val="left"/>
      <w:pPr>
        <w:tabs>
          <w:tab w:val="num" w:pos="432"/>
        </w:tabs>
        <w:ind w:left="432" w:hanging="360"/>
      </w:pPr>
      <w:rPr>
        <w:rFonts w:hint="default"/>
      </w:rPr>
    </w:lvl>
    <w:lvl w:ilvl="2" w:tplc="0409001B" w:tentative="1">
      <w:start w:val="1"/>
      <w:numFmt w:val="lowerRoman"/>
      <w:lvlText w:val="%3."/>
      <w:lvlJc w:val="right"/>
      <w:pPr>
        <w:tabs>
          <w:tab w:val="num" w:pos="1152"/>
        </w:tabs>
        <w:ind w:left="1152" w:hanging="180"/>
      </w:pPr>
    </w:lvl>
    <w:lvl w:ilvl="3" w:tplc="0409000F" w:tentative="1">
      <w:start w:val="1"/>
      <w:numFmt w:val="decimal"/>
      <w:lvlText w:val="%4."/>
      <w:lvlJc w:val="left"/>
      <w:pPr>
        <w:tabs>
          <w:tab w:val="num" w:pos="1872"/>
        </w:tabs>
        <w:ind w:left="1872" w:hanging="360"/>
      </w:pPr>
    </w:lvl>
    <w:lvl w:ilvl="4" w:tplc="04090019" w:tentative="1">
      <w:start w:val="1"/>
      <w:numFmt w:val="lowerLetter"/>
      <w:lvlText w:val="%5."/>
      <w:lvlJc w:val="left"/>
      <w:pPr>
        <w:tabs>
          <w:tab w:val="num" w:pos="2592"/>
        </w:tabs>
        <w:ind w:left="2592" w:hanging="360"/>
      </w:pPr>
    </w:lvl>
    <w:lvl w:ilvl="5" w:tplc="0409001B" w:tentative="1">
      <w:start w:val="1"/>
      <w:numFmt w:val="lowerRoman"/>
      <w:lvlText w:val="%6."/>
      <w:lvlJc w:val="right"/>
      <w:pPr>
        <w:tabs>
          <w:tab w:val="num" w:pos="3312"/>
        </w:tabs>
        <w:ind w:left="3312" w:hanging="180"/>
      </w:pPr>
    </w:lvl>
    <w:lvl w:ilvl="6" w:tplc="0409000F" w:tentative="1">
      <w:start w:val="1"/>
      <w:numFmt w:val="decimal"/>
      <w:lvlText w:val="%7."/>
      <w:lvlJc w:val="left"/>
      <w:pPr>
        <w:tabs>
          <w:tab w:val="num" w:pos="4032"/>
        </w:tabs>
        <w:ind w:left="4032" w:hanging="360"/>
      </w:pPr>
    </w:lvl>
    <w:lvl w:ilvl="7" w:tplc="04090019" w:tentative="1">
      <w:start w:val="1"/>
      <w:numFmt w:val="lowerLetter"/>
      <w:lvlText w:val="%8."/>
      <w:lvlJc w:val="left"/>
      <w:pPr>
        <w:tabs>
          <w:tab w:val="num" w:pos="4752"/>
        </w:tabs>
        <w:ind w:left="4752" w:hanging="360"/>
      </w:pPr>
    </w:lvl>
    <w:lvl w:ilvl="8" w:tplc="0409001B" w:tentative="1">
      <w:start w:val="1"/>
      <w:numFmt w:val="lowerRoman"/>
      <w:lvlText w:val="%9."/>
      <w:lvlJc w:val="right"/>
      <w:pPr>
        <w:tabs>
          <w:tab w:val="num" w:pos="5472"/>
        </w:tabs>
        <w:ind w:left="5472" w:hanging="180"/>
      </w:pPr>
    </w:lvl>
  </w:abstractNum>
  <w:abstractNum w:abstractNumId="12">
    <w:nsid w:val="784C4F45"/>
    <w:multiLevelType w:val="hybridMultilevel"/>
    <w:tmpl w:val="DAC8C90A"/>
    <w:lvl w:ilvl="0" w:tplc="29EC8E0A">
      <w:start w:val="1"/>
      <w:numFmt w:val="decimal"/>
      <w:lvlText w:val="%1)"/>
      <w:lvlJc w:val="left"/>
      <w:pPr>
        <w:tabs>
          <w:tab w:val="num" w:pos="360"/>
        </w:tabs>
        <w:ind w:left="360" w:hanging="360"/>
      </w:pPr>
      <w:rPr>
        <w:b/>
      </w:rPr>
    </w:lvl>
    <w:lvl w:ilvl="1" w:tplc="BD10B208">
      <w:start w:val="1"/>
      <w:numFmt w:val="lowerRoman"/>
      <w:lvlText w:val="%2)"/>
      <w:lvlJc w:val="right"/>
      <w:pPr>
        <w:tabs>
          <w:tab w:val="num" w:pos="576"/>
        </w:tabs>
        <w:ind w:left="576" w:hanging="144"/>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79904CD8"/>
    <w:multiLevelType w:val="hybridMultilevel"/>
    <w:tmpl w:val="9132A098"/>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6"/>
  </w:num>
  <w:num w:numId="3">
    <w:abstractNumId w:val="11"/>
  </w:num>
  <w:num w:numId="4">
    <w:abstractNumId w:val="8"/>
  </w:num>
  <w:num w:numId="5">
    <w:abstractNumId w:val="9"/>
  </w:num>
  <w:num w:numId="6">
    <w:abstractNumId w:val="10"/>
  </w:num>
  <w:num w:numId="7">
    <w:abstractNumId w:val="4"/>
  </w:num>
  <w:num w:numId="8">
    <w:abstractNumId w:val="12"/>
  </w:num>
  <w:num w:numId="9">
    <w:abstractNumId w:val="7"/>
  </w:num>
  <w:num w:numId="10">
    <w:abstractNumId w:val="2"/>
  </w:num>
  <w:num w:numId="11">
    <w:abstractNumId w:val="1"/>
  </w:num>
  <w:num w:numId="12">
    <w:abstractNumId w:val="5"/>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291944"/>
    <w:rsid w:val="000002D5"/>
    <w:rsid w:val="00003620"/>
    <w:rsid w:val="00003AD6"/>
    <w:rsid w:val="0000777A"/>
    <w:rsid w:val="00011E8D"/>
    <w:rsid w:val="00014BCE"/>
    <w:rsid w:val="000154DA"/>
    <w:rsid w:val="00017C91"/>
    <w:rsid w:val="0002035D"/>
    <w:rsid w:val="00020924"/>
    <w:rsid w:val="00021536"/>
    <w:rsid w:val="00035351"/>
    <w:rsid w:val="0003755B"/>
    <w:rsid w:val="00037BD1"/>
    <w:rsid w:val="000403CD"/>
    <w:rsid w:val="00041408"/>
    <w:rsid w:val="00041BC2"/>
    <w:rsid w:val="00041EDB"/>
    <w:rsid w:val="000439ED"/>
    <w:rsid w:val="000444DB"/>
    <w:rsid w:val="00045168"/>
    <w:rsid w:val="000475DE"/>
    <w:rsid w:val="0005341D"/>
    <w:rsid w:val="0005484A"/>
    <w:rsid w:val="000572CB"/>
    <w:rsid w:val="00062357"/>
    <w:rsid w:val="00062E9F"/>
    <w:rsid w:val="000655ED"/>
    <w:rsid w:val="000658AA"/>
    <w:rsid w:val="00077BAF"/>
    <w:rsid w:val="000814ED"/>
    <w:rsid w:val="000851FB"/>
    <w:rsid w:val="00091A25"/>
    <w:rsid w:val="00092C44"/>
    <w:rsid w:val="000931F4"/>
    <w:rsid w:val="000945E6"/>
    <w:rsid w:val="00097F5F"/>
    <w:rsid w:val="000A1392"/>
    <w:rsid w:val="000A297E"/>
    <w:rsid w:val="000A29E4"/>
    <w:rsid w:val="000A5370"/>
    <w:rsid w:val="000A65AB"/>
    <w:rsid w:val="000A6783"/>
    <w:rsid w:val="000A6D70"/>
    <w:rsid w:val="000A7E26"/>
    <w:rsid w:val="000B044C"/>
    <w:rsid w:val="000B1B6C"/>
    <w:rsid w:val="000B4B18"/>
    <w:rsid w:val="000B5BD5"/>
    <w:rsid w:val="000C34DD"/>
    <w:rsid w:val="000C61AF"/>
    <w:rsid w:val="000C69BB"/>
    <w:rsid w:val="000D18AF"/>
    <w:rsid w:val="000D1CA6"/>
    <w:rsid w:val="000D3A98"/>
    <w:rsid w:val="000D599C"/>
    <w:rsid w:val="000D5C05"/>
    <w:rsid w:val="000D70CC"/>
    <w:rsid w:val="000E11FA"/>
    <w:rsid w:val="000E1D6E"/>
    <w:rsid w:val="000E221C"/>
    <w:rsid w:val="000E2BD2"/>
    <w:rsid w:val="000E31B5"/>
    <w:rsid w:val="000E5EFB"/>
    <w:rsid w:val="000E6258"/>
    <w:rsid w:val="000E682F"/>
    <w:rsid w:val="000E71B2"/>
    <w:rsid w:val="000F2129"/>
    <w:rsid w:val="000F2E78"/>
    <w:rsid w:val="000F404F"/>
    <w:rsid w:val="000F6DDF"/>
    <w:rsid w:val="000F75B2"/>
    <w:rsid w:val="000F7E3D"/>
    <w:rsid w:val="00102A67"/>
    <w:rsid w:val="001034F3"/>
    <w:rsid w:val="001040DF"/>
    <w:rsid w:val="00104A98"/>
    <w:rsid w:val="001061A2"/>
    <w:rsid w:val="001070DA"/>
    <w:rsid w:val="00112EF8"/>
    <w:rsid w:val="00113979"/>
    <w:rsid w:val="00113AF0"/>
    <w:rsid w:val="00116CEC"/>
    <w:rsid w:val="0012039D"/>
    <w:rsid w:val="0012108B"/>
    <w:rsid w:val="00121963"/>
    <w:rsid w:val="00122301"/>
    <w:rsid w:val="0012403F"/>
    <w:rsid w:val="00125D62"/>
    <w:rsid w:val="001267BC"/>
    <w:rsid w:val="00127027"/>
    <w:rsid w:val="001310B2"/>
    <w:rsid w:val="001324F9"/>
    <w:rsid w:val="00132C95"/>
    <w:rsid w:val="0013369C"/>
    <w:rsid w:val="00134000"/>
    <w:rsid w:val="0013574A"/>
    <w:rsid w:val="001359CB"/>
    <w:rsid w:val="001404FE"/>
    <w:rsid w:val="0015112C"/>
    <w:rsid w:val="0016004A"/>
    <w:rsid w:val="001622F1"/>
    <w:rsid w:val="001628FB"/>
    <w:rsid w:val="0016615F"/>
    <w:rsid w:val="0016726A"/>
    <w:rsid w:val="001730EA"/>
    <w:rsid w:val="00174F2D"/>
    <w:rsid w:val="00175DDD"/>
    <w:rsid w:val="001765C0"/>
    <w:rsid w:val="00176EA1"/>
    <w:rsid w:val="00177A24"/>
    <w:rsid w:val="00183A19"/>
    <w:rsid w:val="00185928"/>
    <w:rsid w:val="00190FEA"/>
    <w:rsid w:val="001914F4"/>
    <w:rsid w:val="00191CC9"/>
    <w:rsid w:val="0019267F"/>
    <w:rsid w:val="00193C7C"/>
    <w:rsid w:val="001945AB"/>
    <w:rsid w:val="00194883"/>
    <w:rsid w:val="001959DF"/>
    <w:rsid w:val="001A5FCD"/>
    <w:rsid w:val="001B09A0"/>
    <w:rsid w:val="001B30A1"/>
    <w:rsid w:val="001B4AA5"/>
    <w:rsid w:val="001B546F"/>
    <w:rsid w:val="001C0630"/>
    <w:rsid w:val="001C34F7"/>
    <w:rsid w:val="001C4A13"/>
    <w:rsid w:val="001C5112"/>
    <w:rsid w:val="001D0BC7"/>
    <w:rsid w:val="001D2401"/>
    <w:rsid w:val="001D3A60"/>
    <w:rsid w:val="001D3F7B"/>
    <w:rsid w:val="001D422E"/>
    <w:rsid w:val="001D50D1"/>
    <w:rsid w:val="001D54A1"/>
    <w:rsid w:val="001E0910"/>
    <w:rsid w:val="001E0EDD"/>
    <w:rsid w:val="001E1218"/>
    <w:rsid w:val="001E27BC"/>
    <w:rsid w:val="001E30E7"/>
    <w:rsid w:val="001E3302"/>
    <w:rsid w:val="001F1637"/>
    <w:rsid w:val="001F20EE"/>
    <w:rsid w:val="001F5266"/>
    <w:rsid w:val="001F61B3"/>
    <w:rsid w:val="001F6C25"/>
    <w:rsid w:val="001F7AD2"/>
    <w:rsid w:val="00201599"/>
    <w:rsid w:val="00204835"/>
    <w:rsid w:val="00204DC0"/>
    <w:rsid w:val="00206903"/>
    <w:rsid w:val="002073E4"/>
    <w:rsid w:val="002110BD"/>
    <w:rsid w:val="00212026"/>
    <w:rsid w:val="002123FD"/>
    <w:rsid w:val="00212CE6"/>
    <w:rsid w:val="00213636"/>
    <w:rsid w:val="0021382E"/>
    <w:rsid w:val="002149AE"/>
    <w:rsid w:val="00216888"/>
    <w:rsid w:val="00217CBC"/>
    <w:rsid w:val="00222D27"/>
    <w:rsid w:val="00222DC1"/>
    <w:rsid w:val="00226D2D"/>
    <w:rsid w:val="00231586"/>
    <w:rsid w:val="00232A73"/>
    <w:rsid w:val="00234173"/>
    <w:rsid w:val="00234BEC"/>
    <w:rsid w:val="0024387D"/>
    <w:rsid w:val="002444AD"/>
    <w:rsid w:val="00245812"/>
    <w:rsid w:val="00250DAC"/>
    <w:rsid w:val="0025184B"/>
    <w:rsid w:val="002560A1"/>
    <w:rsid w:val="002564E0"/>
    <w:rsid w:val="002569E4"/>
    <w:rsid w:val="00257AF9"/>
    <w:rsid w:val="002624A0"/>
    <w:rsid w:val="00264B99"/>
    <w:rsid w:val="0026514E"/>
    <w:rsid w:val="002673D4"/>
    <w:rsid w:val="00273EA0"/>
    <w:rsid w:val="0027432A"/>
    <w:rsid w:val="002743E9"/>
    <w:rsid w:val="002745C6"/>
    <w:rsid w:val="0027727B"/>
    <w:rsid w:val="00277A09"/>
    <w:rsid w:val="00280013"/>
    <w:rsid w:val="00283ACA"/>
    <w:rsid w:val="002844B1"/>
    <w:rsid w:val="002878B4"/>
    <w:rsid w:val="00287A12"/>
    <w:rsid w:val="00291944"/>
    <w:rsid w:val="00291D38"/>
    <w:rsid w:val="0029253A"/>
    <w:rsid w:val="00293492"/>
    <w:rsid w:val="0029669A"/>
    <w:rsid w:val="002A258C"/>
    <w:rsid w:val="002A2849"/>
    <w:rsid w:val="002A5C40"/>
    <w:rsid w:val="002A5F72"/>
    <w:rsid w:val="002A76C7"/>
    <w:rsid w:val="002A798A"/>
    <w:rsid w:val="002B1A82"/>
    <w:rsid w:val="002B3371"/>
    <w:rsid w:val="002B3420"/>
    <w:rsid w:val="002B558F"/>
    <w:rsid w:val="002B6865"/>
    <w:rsid w:val="002C70D1"/>
    <w:rsid w:val="002C73D0"/>
    <w:rsid w:val="002C78DA"/>
    <w:rsid w:val="002D00C4"/>
    <w:rsid w:val="002D0850"/>
    <w:rsid w:val="002D0977"/>
    <w:rsid w:val="002D3D76"/>
    <w:rsid w:val="002D4433"/>
    <w:rsid w:val="002D574B"/>
    <w:rsid w:val="002E043A"/>
    <w:rsid w:val="002E046D"/>
    <w:rsid w:val="002E0A9A"/>
    <w:rsid w:val="002E51B3"/>
    <w:rsid w:val="002E701A"/>
    <w:rsid w:val="002F1B52"/>
    <w:rsid w:val="002F3254"/>
    <w:rsid w:val="002F36F7"/>
    <w:rsid w:val="002F3DE4"/>
    <w:rsid w:val="002F3E65"/>
    <w:rsid w:val="002F40D2"/>
    <w:rsid w:val="002F57CD"/>
    <w:rsid w:val="002F73CF"/>
    <w:rsid w:val="00300003"/>
    <w:rsid w:val="00300105"/>
    <w:rsid w:val="003016A7"/>
    <w:rsid w:val="00301C01"/>
    <w:rsid w:val="00303A20"/>
    <w:rsid w:val="00307CD4"/>
    <w:rsid w:val="00311229"/>
    <w:rsid w:val="00313F74"/>
    <w:rsid w:val="0031508C"/>
    <w:rsid w:val="00317564"/>
    <w:rsid w:val="00320427"/>
    <w:rsid w:val="003222DF"/>
    <w:rsid w:val="003223DC"/>
    <w:rsid w:val="00322615"/>
    <w:rsid w:val="00324E4E"/>
    <w:rsid w:val="0032625E"/>
    <w:rsid w:val="00327ED8"/>
    <w:rsid w:val="00332777"/>
    <w:rsid w:val="00332AED"/>
    <w:rsid w:val="003341AE"/>
    <w:rsid w:val="00334BB5"/>
    <w:rsid w:val="0033775F"/>
    <w:rsid w:val="00337B3D"/>
    <w:rsid w:val="00340585"/>
    <w:rsid w:val="00340991"/>
    <w:rsid w:val="0034465C"/>
    <w:rsid w:val="003447D4"/>
    <w:rsid w:val="003448B2"/>
    <w:rsid w:val="00344A1C"/>
    <w:rsid w:val="00346B78"/>
    <w:rsid w:val="00346D63"/>
    <w:rsid w:val="0034721F"/>
    <w:rsid w:val="00350F88"/>
    <w:rsid w:val="00355C63"/>
    <w:rsid w:val="00361218"/>
    <w:rsid w:val="003621DD"/>
    <w:rsid w:val="00363D1E"/>
    <w:rsid w:val="00363F00"/>
    <w:rsid w:val="003647C0"/>
    <w:rsid w:val="00364C03"/>
    <w:rsid w:val="00365663"/>
    <w:rsid w:val="00366E7D"/>
    <w:rsid w:val="00371591"/>
    <w:rsid w:val="0037173E"/>
    <w:rsid w:val="00372B5A"/>
    <w:rsid w:val="00373C7A"/>
    <w:rsid w:val="00374B08"/>
    <w:rsid w:val="00374D22"/>
    <w:rsid w:val="003767F4"/>
    <w:rsid w:val="0037703D"/>
    <w:rsid w:val="00377853"/>
    <w:rsid w:val="00380CB8"/>
    <w:rsid w:val="0038199C"/>
    <w:rsid w:val="00382AA2"/>
    <w:rsid w:val="00385136"/>
    <w:rsid w:val="00385C6B"/>
    <w:rsid w:val="00391B3C"/>
    <w:rsid w:val="003926EE"/>
    <w:rsid w:val="0039278D"/>
    <w:rsid w:val="00395095"/>
    <w:rsid w:val="00396F74"/>
    <w:rsid w:val="003A1E6F"/>
    <w:rsid w:val="003A3232"/>
    <w:rsid w:val="003A4260"/>
    <w:rsid w:val="003A5835"/>
    <w:rsid w:val="003A613D"/>
    <w:rsid w:val="003B2916"/>
    <w:rsid w:val="003B2B66"/>
    <w:rsid w:val="003B2F14"/>
    <w:rsid w:val="003B63A5"/>
    <w:rsid w:val="003C0691"/>
    <w:rsid w:val="003C18C5"/>
    <w:rsid w:val="003C1C89"/>
    <w:rsid w:val="003C2665"/>
    <w:rsid w:val="003C67E2"/>
    <w:rsid w:val="003D21DB"/>
    <w:rsid w:val="003D2A25"/>
    <w:rsid w:val="003D3A9A"/>
    <w:rsid w:val="003D6329"/>
    <w:rsid w:val="003D796C"/>
    <w:rsid w:val="003D7C65"/>
    <w:rsid w:val="003E06C7"/>
    <w:rsid w:val="003E0BED"/>
    <w:rsid w:val="003E10A2"/>
    <w:rsid w:val="003E331B"/>
    <w:rsid w:val="003E3692"/>
    <w:rsid w:val="003E3F0D"/>
    <w:rsid w:val="003E47BC"/>
    <w:rsid w:val="003E5AAD"/>
    <w:rsid w:val="003E7A46"/>
    <w:rsid w:val="003F1AA7"/>
    <w:rsid w:val="003F2935"/>
    <w:rsid w:val="003F4700"/>
    <w:rsid w:val="003F51CA"/>
    <w:rsid w:val="003F5ECA"/>
    <w:rsid w:val="003F7446"/>
    <w:rsid w:val="003F7C83"/>
    <w:rsid w:val="00404713"/>
    <w:rsid w:val="004053BE"/>
    <w:rsid w:val="00407EE2"/>
    <w:rsid w:val="00412871"/>
    <w:rsid w:val="00412D7A"/>
    <w:rsid w:val="0041592D"/>
    <w:rsid w:val="00421173"/>
    <w:rsid w:val="004243DE"/>
    <w:rsid w:val="004244AE"/>
    <w:rsid w:val="0042498B"/>
    <w:rsid w:val="004257CB"/>
    <w:rsid w:val="00425804"/>
    <w:rsid w:val="0042612D"/>
    <w:rsid w:val="0042692F"/>
    <w:rsid w:val="00431999"/>
    <w:rsid w:val="00431B52"/>
    <w:rsid w:val="00435BD7"/>
    <w:rsid w:val="00436277"/>
    <w:rsid w:val="0043637E"/>
    <w:rsid w:val="00437012"/>
    <w:rsid w:val="00440DD8"/>
    <w:rsid w:val="0044360F"/>
    <w:rsid w:val="00444388"/>
    <w:rsid w:val="0044658B"/>
    <w:rsid w:val="00446E6C"/>
    <w:rsid w:val="0045128A"/>
    <w:rsid w:val="004541EE"/>
    <w:rsid w:val="00454787"/>
    <w:rsid w:val="00455FAB"/>
    <w:rsid w:val="00464487"/>
    <w:rsid w:val="0046453E"/>
    <w:rsid w:val="00470F37"/>
    <w:rsid w:val="0047396E"/>
    <w:rsid w:val="004739B5"/>
    <w:rsid w:val="00475AFA"/>
    <w:rsid w:val="00475BB0"/>
    <w:rsid w:val="004762B8"/>
    <w:rsid w:val="00482019"/>
    <w:rsid w:val="0048638D"/>
    <w:rsid w:val="0049142C"/>
    <w:rsid w:val="00492972"/>
    <w:rsid w:val="00493DF6"/>
    <w:rsid w:val="004960EE"/>
    <w:rsid w:val="004A16A4"/>
    <w:rsid w:val="004A665F"/>
    <w:rsid w:val="004B0FB7"/>
    <w:rsid w:val="004B17C4"/>
    <w:rsid w:val="004B27B4"/>
    <w:rsid w:val="004B4102"/>
    <w:rsid w:val="004B41EE"/>
    <w:rsid w:val="004B4554"/>
    <w:rsid w:val="004B543D"/>
    <w:rsid w:val="004B56A7"/>
    <w:rsid w:val="004C0BF6"/>
    <w:rsid w:val="004C1359"/>
    <w:rsid w:val="004C2732"/>
    <w:rsid w:val="004C6083"/>
    <w:rsid w:val="004D0192"/>
    <w:rsid w:val="004D0BCA"/>
    <w:rsid w:val="004D1975"/>
    <w:rsid w:val="004D306D"/>
    <w:rsid w:val="004D5276"/>
    <w:rsid w:val="004D6A9B"/>
    <w:rsid w:val="004E3388"/>
    <w:rsid w:val="004E347A"/>
    <w:rsid w:val="004E48EB"/>
    <w:rsid w:val="004E5BE1"/>
    <w:rsid w:val="004F3D06"/>
    <w:rsid w:val="004F4AF2"/>
    <w:rsid w:val="004F4BEA"/>
    <w:rsid w:val="005011D7"/>
    <w:rsid w:val="0050212A"/>
    <w:rsid w:val="005031B1"/>
    <w:rsid w:val="00504F3C"/>
    <w:rsid w:val="00506B16"/>
    <w:rsid w:val="0050717A"/>
    <w:rsid w:val="00507FCA"/>
    <w:rsid w:val="0051047D"/>
    <w:rsid w:val="00510CC5"/>
    <w:rsid w:val="00512CBA"/>
    <w:rsid w:val="00513598"/>
    <w:rsid w:val="00517860"/>
    <w:rsid w:val="005209D8"/>
    <w:rsid w:val="00522568"/>
    <w:rsid w:val="00522F13"/>
    <w:rsid w:val="0052358B"/>
    <w:rsid w:val="0052462C"/>
    <w:rsid w:val="00526720"/>
    <w:rsid w:val="00531837"/>
    <w:rsid w:val="00532FD3"/>
    <w:rsid w:val="00534422"/>
    <w:rsid w:val="0053685A"/>
    <w:rsid w:val="00537440"/>
    <w:rsid w:val="0054060C"/>
    <w:rsid w:val="00541342"/>
    <w:rsid w:val="00541733"/>
    <w:rsid w:val="00543B82"/>
    <w:rsid w:val="005469CD"/>
    <w:rsid w:val="00551569"/>
    <w:rsid w:val="00552CB1"/>
    <w:rsid w:val="00552DA5"/>
    <w:rsid w:val="00554EF6"/>
    <w:rsid w:val="00555E68"/>
    <w:rsid w:val="0056664D"/>
    <w:rsid w:val="00570251"/>
    <w:rsid w:val="005711A1"/>
    <w:rsid w:val="00582925"/>
    <w:rsid w:val="00583DDF"/>
    <w:rsid w:val="00584372"/>
    <w:rsid w:val="00584A7C"/>
    <w:rsid w:val="00585726"/>
    <w:rsid w:val="00585D1F"/>
    <w:rsid w:val="005902C7"/>
    <w:rsid w:val="0059140B"/>
    <w:rsid w:val="0059180A"/>
    <w:rsid w:val="005929B5"/>
    <w:rsid w:val="00592DC7"/>
    <w:rsid w:val="00593583"/>
    <w:rsid w:val="00595418"/>
    <w:rsid w:val="00595783"/>
    <w:rsid w:val="00597D43"/>
    <w:rsid w:val="005A4246"/>
    <w:rsid w:val="005A48A6"/>
    <w:rsid w:val="005A55B5"/>
    <w:rsid w:val="005A5EDA"/>
    <w:rsid w:val="005B2293"/>
    <w:rsid w:val="005B2D3E"/>
    <w:rsid w:val="005B3A5A"/>
    <w:rsid w:val="005B3CF8"/>
    <w:rsid w:val="005B3F6F"/>
    <w:rsid w:val="005B5685"/>
    <w:rsid w:val="005B65E5"/>
    <w:rsid w:val="005B6AE6"/>
    <w:rsid w:val="005B77E8"/>
    <w:rsid w:val="005C3CE1"/>
    <w:rsid w:val="005C4ED0"/>
    <w:rsid w:val="005C560E"/>
    <w:rsid w:val="005C5DA1"/>
    <w:rsid w:val="005D4250"/>
    <w:rsid w:val="005D52E1"/>
    <w:rsid w:val="005D696F"/>
    <w:rsid w:val="005D6EF2"/>
    <w:rsid w:val="005E1FF7"/>
    <w:rsid w:val="005E2732"/>
    <w:rsid w:val="005E43F0"/>
    <w:rsid w:val="005E7762"/>
    <w:rsid w:val="005F49F9"/>
    <w:rsid w:val="006011EC"/>
    <w:rsid w:val="00601F8C"/>
    <w:rsid w:val="00606DC6"/>
    <w:rsid w:val="00611451"/>
    <w:rsid w:val="0061485F"/>
    <w:rsid w:val="006165EB"/>
    <w:rsid w:val="00616F44"/>
    <w:rsid w:val="006171CB"/>
    <w:rsid w:val="00620081"/>
    <w:rsid w:val="00620DB9"/>
    <w:rsid w:val="00620DC9"/>
    <w:rsid w:val="00621983"/>
    <w:rsid w:val="00621C0F"/>
    <w:rsid w:val="006231E8"/>
    <w:rsid w:val="0062328B"/>
    <w:rsid w:val="006240F0"/>
    <w:rsid w:val="006270C6"/>
    <w:rsid w:val="006323DE"/>
    <w:rsid w:val="00632D07"/>
    <w:rsid w:val="00634FD0"/>
    <w:rsid w:val="00636EA1"/>
    <w:rsid w:val="00637FF0"/>
    <w:rsid w:val="0064099A"/>
    <w:rsid w:val="00641175"/>
    <w:rsid w:val="0064322D"/>
    <w:rsid w:val="00643395"/>
    <w:rsid w:val="006516C3"/>
    <w:rsid w:val="00651C0A"/>
    <w:rsid w:val="00653133"/>
    <w:rsid w:val="00654107"/>
    <w:rsid w:val="006542E9"/>
    <w:rsid w:val="006573ED"/>
    <w:rsid w:val="0065779B"/>
    <w:rsid w:val="00661896"/>
    <w:rsid w:val="00671296"/>
    <w:rsid w:val="00671812"/>
    <w:rsid w:val="006733A0"/>
    <w:rsid w:val="00676300"/>
    <w:rsid w:val="00676896"/>
    <w:rsid w:val="00680600"/>
    <w:rsid w:val="00682992"/>
    <w:rsid w:val="00692983"/>
    <w:rsid w:val="00692B78"/>
    <w:rsid w:val="0069363E"/>
    <w:rsid w:val="006953A2"/>
    <w:rsid w:val="0069639C"/>
    <w:rsid w:val="006964FB"/>
    <w:rsid w:val="00696700"/>
    <w:rsid w:val="006A3584"/>
    <w:rsid w:val="006A44FD"/>
    <w:rsid w:val="006A6259"/>
    <w:rsid w:val="006A6456"/>
    <w:rsid w:val="006A6580"/>
    <w:rsid w:val="006A6CEB"/>
    <w:rsid w:val="006A70C1"/>
    <w:rsid w:val="006B171D"/>
    <w:rsid w:val="006B5838"/>
    <w:rsid w:val="006B5EC6"/>
    <w:rsid w:val="006C0438"/>
    <w:rsid w:val="006C364F"/>
    <w:rsid w:val="006C3E77"/>
    <w:rsid w:val="006C6863"/>
    <w:rsid w:val="006D44AE"/>
    <w:rsid w:val="006D73CF"/>
    <w:rsid w:val="006D7DD2"/>
    <w:rsid w:val="006E1CF3"/>
    <w:rsid w:val="006E31E6"/>
    <w:rsid w:val="006E5427"/>
    <w:rsid w:val="006E6647"/>
    <w:rsid w:val="006E68BB"/>
    <w:rsid w:val="006E70C3"/>
    <w:rsid w:val="006E7B55"/>
    <w:rsid w:val="006F2434"/>
    <w:rsid w:val="006F389B"/>
    <w:rsid w:val="006F40A7"/>
    <w:rsid w:val="006F75C9"/>
    <w:rsid w:val="007023B3"/>
    <w:rsid w:val="00702B6D"/>
    <w:rsid w:val="00705C8A"/>
    <w:rsid w:val="00707CDF"/>
    <w:rsid w:val="00714F0B"/>
    <w:rsid w:val="007164E1"/>
    <w:rsid w:val="00716D25"/>
    <w:rsid w:val="007257E0"/>
    <w:rsid w:val="007268BC"/>
    <w:rsid w:val="00733079"/>
    <w:rsid w:val="00741CC4"/>
    <w:rsid w:val="00742B15"/>
    <w:rsid w:val="00744259"/>
    <w:rsid w:val="00750A29"/>
    <w:rsid w:val="00752015"/>
    <w:rsid w:val="00752816"/>
    <w:rsid w:val="0075528D"/>
    <w:rsid w:val="007563A1"/>
    <w:rsid w:val="007571AC"/>
    <w:rsid w:val="0075774A"/>
    <w:rsid w:val="00760C39"/>
    <w:rsid w:val="007611E0"/>
    <w:rsid w:val="0076322D"/>
    <w:rsid w:val="00763438"/>
    <w:rsid w:val="00766DAD"/>
    <w:rsid w:val="00767B63"/>
    <w:rsid w:val="00770747"/>
    <w:rsid w:val="00771047"/>
    <w:rsid w:val="007713FA"/>
    <w:rsid w:val="007741E6"/>
    <w:rsid w:val="00776EB9"/>
    <w:rsid w:val="00780385"/>
    <w:rsid w:val="00782259"/>
    <w:rsid w:val="00783B22"/>
    <w:rsid w:val="007861E8"/>
    <w:rsid w:val="00786FA1"/>
    <w:rsid w:val="00792875"/>
    <w:rsid w:val="007932E5"/>
    <w:rsid w:val="00794D48"/>
    <w:rsid w:val="0079527A"/>
    <w:rsid w:val="007A0081"/>
    <w:rsid w:val="007A40F6"/>
    <w:rsid w:val="007B0944"/>
    <w:rsid w:val="007B17EC"/>
    <w:rsid w:val="007B282A"/>
    <w:rsid w:val="007B3873"/>
    <w:rsid w:val="007B6719"/>
    <w:rsid w:val="007B7587"/>
    <w:rsid w:val="007B7F5D"/>
    <w:rsid w:val="007C1762"/>
    <w:rsid w:val="007C2463"/>
    <w:rsid w:val="007C2796"/>
    <w:rsid w:val="007C2E4D"/>
    <w:rsid w:val="007C7BE7"/>
    <w:rsid w:val="007D383C"/>
    <w:rsid w:val="007D4D1E"/>
    <w:rsid w:val="007D55D2"/>
    <w:rsid w:val="007D63B2"/>
    <w:rsid w:val="007E0377"/>
    <w:rsid w:val="007E185D"/>
    <w:rsid w:val="007E1FB6"/>
    <w:rsid w:val="007E237B"/>
    <w:rsid w:val="007E414E"/>
    <w:rsid w:val="007E6D61"/>
    <w:rsid w:val="007F0E2E"/>
    <w:rsid w:val="007F5D32"/>
    <w:rsid w:val="00803ABC"/>
    <w:rsid w:val="00803BCC"/>
    <w:rsid w:val="00803E20"/>
    <w:rsid w:val="00803E2A"/>
    <w:rsid w:val="0080600C"/>
    <w:rsid w:val="0080741E"/>
    <w:rsid w:val="00807B44"/>
    <w:rsid w:val="0081092C"/>
    <w:rsid w:val="00812B23"/>
    <w:rsid w:val="00813024"/>
    <w:rsid w:val="00813652"/>
    <w:rsid w:val="00814B6A"/>
    <w:rsid w:val="0081792B"/>
    <w:rsid w:val="0082096D"/>
    <w:rsid w:val="00825B63"/>
    <w:rsid w:val="00830A06"/>
    <w:rsid w:val="0083193C"/>
    <w:rsid w:val="0083697B"/>
    <w:rsid w:val="00841517"/>
    <w:rsid w:val="00844FE9"/>
    <w:rsid w:val="00845A25"/>
    <w:rsid w:val="00852495"/>
    <w:rsid w:val="008549AF"/>
    <w:rsid w:val="008606C9"/>
    <w:rsid w:val="00876B22"/>
    <w:rsid w:val="008773CC"/>
    <w:rsid w:val="00880019"/>
    <w:rsid w:val="00880871"/>
    <w:rsid w:val="0088561D"/>
    <w:rsid w:val="008856BA"/>
    <w:rsid w:val="00885785"/>
    <w:rsid w:val="00885C46"/>
    <w:rsid w:val="0088659E"/>
    <w:rsid w:val="008877DC"/>
    <w:rsid w:val="0089185D"/>
    <w:rsid w:val="00896017"/>
    <w:rsid w:val="0089681D"/>
    <w:rsid w:val="008A1527"/>
    <w:rsid w:val="008A2E76"/>
    <w:rsid w:val="008A4384"/>
    <w:rsid w:val="008B011F"/>
    <w:rsid w:val="008B6755"/>
    <w:rsid w:val="008B67CD"/>
    <w:rsid w:val="008B76FE"/>
    <w:rsid w:val="008B7A1B"/>
    <w:rsid w:val="008C375F"/>
    <w:rsid w:val="008C4A43"/>
    <w:rsid w:val="008C4F22"/>
    <w:rsid w:val="008C59CC"/>
    <w:rsid w:val="008C59DC"/>
    <w:rsid w:val="008C678C"/>
    <w:rsid w:val="008D0B53"/>
    <w:rsid w:val="008D20CE"/>
    <w:rsid w:val="008D266B"/>
    <w:rsid w:val="008D3F6C"/>
    <w:rsid w:val="008D6CDE"/>
    <w:rsid w:val="008E316C"/>
    <w:rsid w:val="008F2214"/>
    <w:rsid w:val="008F2D65"/>
    <w:rsid w:val="008F3533"/>
    <w:rsid w:val="008F4586"/>
    <w:rsid w:val="008F6DCC"/>
    <w:rsid w:val="008F700B"/>
    <w:rsid w:val="0090067C"/>
    <w:rsid w:val="00901026"/>
    <w:rsid w:val="00901623"/>
    <w:rsid w:val="00902602"/>
    <w:rsid w:val="00903BDE"/>
    <w:rsid w:val="00903DA5"/>
    <w:rsid w:val="00904CE6"/>
    <w:rsid w:val="00905CC7"/>
    <w:rsid w:val="00906A31"/>
    <w:rsid w:val="00907D66"/>
    <w:rsid w:val="0091210D"/>
    <w:rsid w:val="00913F93"/>
    <w:rsid w:val="00915576"/>
    <w:rsid w:val="0091602A"/>
    <w:rsid w:val="0091680F"/>
    <w:rsid w:val="00917326"/>
    <w:rsid w:val="0091757F"/>
    <w:rsid w:val="0091780F"/>
    <w:rsid w:val="00920092"/>
    <w:rsid w:val="0092109E"/>
    <w:rsid w:val="00923D7D"/>
    <w:rsid w:val="00925629"/>
    <w:rsid w:val="009277C1"/>
    <w:rsid w:val="0093064F"/>
    <w:rsid w:val="00933366"/>
    <w:rsid w:val="009353C6"/>
    <w:rsid w:val="00936D43"/>
    <w:rsid w:val="00937944"/>
    <w:rsid w:val="00942667"/>
    <w:rsid w:val="00944F73"/>
    <w:rsid w:val="009479B1"/>
    <w:rsid w:val="009508E6"/>
    <w:rsid w:val="00952342"/>
    <w:rsid w:val="00953AE1"/>
    <w:rsid w:val="00953DB9"/>
    <w:rsid w:val="009562B0"/>
    <w:rsid w:val="00956D89"/>
    <w:rsid w:val="00957F00"/>
    <w:rsid w:val="00957FC3"/>
    <w:rsid w:val="0096083F"/>
    <w:rsid w:val="009627A2"/>
    <w:rsid w:val="00962EF9"/>
    <w:rsid w:val="00962F25"/>
    <w:rsid w:val="00963D61"/>
    <w:rsid w:val="009655E0"/>
    <w:rsid w:val="00965788"/>
    <w:rsid w:val="00967D29"/>
    <w:rsid w:val="00967FEB"/>
    <w:rsid w:val="00972FF8"/>
    <w:rsid w:val="00981316"/>
    <w:rsid w:val="00981A4D"/>
    <w:rsid w:val="00981B87"/>
    <w:rsid w:val="0098257F"/>
    <w:rsid w:val="009846FF"/>
    <w:rsid w:val="00990BD0"/>
    <w:rsid w:val="00991425"/>
    <w:rsid w:val="00992930"/>
    <w:rsid w:val="00992CB3"/>
    <w:rsid w:val="00993472"/>
    <w:rsid w:val="009942D7"/>
    <w:rsid w:val="00995DCA"/>
    <w:rsid w:val="00997A66"/>
    <w:rsid w:val="00997AE9"/>
    <w:rsid w:val="009A09BF"/>
    <w:rsid w:val="009A140F"/>
    <w:rsid w:val="009A17B3"/>
    <w:rsid w:val="009A1ADE"/>
    <w:rsid w:val="009A4282"/>
    <w:rsid w:val="009A5812"/>
    <w:rsid w:val="009A5F71"/>
    <w:rsid w:val="009A6D63"/>
    <w:rsid w:val="009B3F20"/>
    <w:rsid w:val="009B4E7C"/>
    <w:rsid w:val="009C0469"/>
    <w:rsid w:val="009C24DC"/>
    <w:rsid w:val="009C2E7B"/>
    <w:rsid w:val="009C3119"/>
    <w:rsid w:val="009C59EF"/>
    <w:rsid w:val="009C5F24"/>
    <w:rsid w:val="009C5F6C"/>
    <w:rsid w:val="009C757F"/>
    <w:rsid w:val="009D10B3"/>
    <w:rsid w:val="009D1C82"/>
    <w:rsid w:val="009D1D2A"/>
    <w:rsid w:val="009D1DAD"/>
    <w:rsid w:val="009D2336"/>
    <w:rsid w:val="009D2B74"/>
    <w:rsid w:val="009D43FD"/>
    <w:rsid w:val="009D5457"/>
    <w:rsid w:val="009D592C"/>
    <w:rsid w:val="009D59D0"/>
    <w:rsid w:val="009D6495"/>
    <w:rsid w:val="009D7758"/>
    <w:rsid w:val="009D7985"/>
    <w:rsid w:val="009E0E69"/>
    <w:rsid w:val="009E254D"/>
    <w:rsid w:val="009E2D04"/>
    <w:rsid w:val="009E5155"/>
    <w:rsid w:val="009F1106"/>
    <w:rsid w:val="009F1BCA"/>
    <w:rsid w:val="009F2295"/>
    <w:rsid w:val="009F2CB3"/>
    <w:rsid w:val="009F439C"/>
    <w:rsid w:val="00A01C93"/>
    <w:rsid w:val="00A02326"/>
    <w:rsid w:val="00A07A11"/>
    <w:rsid w:val="00A10389"/>
    <w:rsid w:val="00A1043C"/>
    <w:rsid w:val="00A10B35"/>
    <w:rsid w:val="00A12248"/>
    <w:rsid w:val="00A15289"/>
    <w:rsid w:val="00A15F77"/>
    <w:rsid w:val="00A21AF0"/>
    <w:rsid w:val="00A239AF"/>
    <w:rsid w:val="00A3059F"/>
    <w:rsid w:val="00A30E7F"/>
    <w:rsid w:val="00A3432C"/>
    <w:rsid w:val="00A343F3"/>
    <w:rsid w:val="00A439B9"/>
    <w:rsid w:val="00A440A7"/>
    <w:rsid w:val="00A50015"/>
    <w:rsid w:val="00A517AE"/>
    <w:rsid w:val="00A547EB"/>
    <w:rsid w:val="00A5775D"/>
    <w:rsid w:val="00A6155B"/>
    <w:rsid w:val="00A6240E"/>
    <w:rsid w:val="00A66E93"/>
    <w:rsid w:val="00A67931"/>
    <w:rsid w:val="00A70199"/>
    <w:rsid w:val="00A71B93"/>
    <w:rsid w:val="00A71F47"/>
    <w:rsid w:val="00A72E21"/>
    <w:rsid w:val="00A73F55"/>
    <w:rsid w:val="00A76A5D"/>
    <w:rsid w:val="00A8053B"/>
    <w:rsid w:val="00A80ECB"/>
    <w:rsid w:val="00A8397B"/>
    <w:rsid w:val="00A84943"/>
    <w:rsid w:val="00A86C21"/>
    <w:rsid w:val="00A922B3"/>
    <w:rsid w:val="00A97320"/>
    <w:rsid w:val="00AA3034"/>
    <w:rsid w:val="00AA4B32"/>
    <w:rsid w:val="00AA63B9"/>
    <w:rsid w:val="00AA72ED"/>
    <w:rsid w:val="00AA75BA"/>
    <w:rsid w:val="00AB039A"/>
    <w:rsid w:val="00AB09B4"/>
    <w:rsid w:val="00AB2DF8"/>
    <w:rsid w:val="00AB34A4"/>
    <w:rsid w:val="00AB3E64"/>
    <w:rsid w:val="00AB4000"/>
    <w:rsid w:val="00AB403C"/>
    <w:rsid w:val="00AB4117"/>
    <w:rsid w:val="00AC3550"/>
    <w:rsid w:val="00AC3C6D"/>
    <w:rsid w:val="00AC44EC"/>
    <w:rsid w:val="00AC4C69"/>
    <w:rsid w:val="00AC6038"/>
    <w:rsid w:val="00AC702D"/>
    <w:rsid w:val="00AC7ABA"/>
    <w:rsid w:val="00AD0C63"/>
    <w:rsid w:val="00AD20BE"/>
    <w:rsid w:val="00AD2B3D"/>
    <w:rsid w:val="00AD2B6C"/>
    <w:rsid w:val="00AD35DF"/>
    <w:rsid w:val="00AD387E"/>
    <w:rsid w:val="00AD5975"/>
    <w:rsid w:val="00AD64AE"/>
    <w:rsid w:val="00AD7319"/>
    <w:rsid w:val="00AE3C9C"/>
    <w:rsid w:val="00AE4529"/>
    <w:rsid w:val="00AE48A1"/>
    <w:rsid w:val="00AE6464"/>
    <w:rsid w:val="00AE7AB8"/>
    <w:rsid w:val="00AF2307"/>
    <w:rsid w:val="00AF7915"/>
    <w:rsid w:val="00B00E71"/>
    <w:rsid w:val="00B0444E"/>
    <w:rsid w:val="00B049E3"/>
    <w:rsid w:val="00B06058"/>
    <w:rsid w:val="00B13BF2"/>
    <w:rsid w:val="00B1780E"/>
    <w:rsid w:val="00B20551"/>
    <w:rsid w:val="00B23547"/>
    <w:rsid w:val="00B2454F"/>
    <w:rsid w:val="00B267BE"/>
    <w:rsid w:val="00B3062E"/>
    <w:rsid w:val="00B32E62"/>
    <w:rsid w:val="00B32EC3"/>
    <w:rsid w:val="00B34061"/>
    <w:rsid w:val="00B36950"/>
    <w:rsid w:val="00B36B85"/>
    <w:rsid w:val="00B454B1"/>
    <w:rsid w:val="00B469A1"/>
    <w:rsid w:val="00B47777"/>
    <w:rsid w:val="00B47F9E"/>
    <w:rsid w:val="00B521B1"/>
    <w:rsid w:val="00B538A1"/>
    <w:rsid w:val="00B53F82"/>
    <w:rsid w:val="00B557CD"/>
    <w:rsid w:val="00B55C30"/>
    <w:rsid w:val="00B577D3"/>
    <w:rsid w:val="00B606D9"/>
    <w:rsid w:val="00B70A0B"/>
    <w:rsid w:val="00B72A11"/>
    <w:rsid w:val="00B72F46"/>
    <w:rsid w:val="00B76B11"/>
    <w:rsid w:val="00B77FDE"/>
    <w:rsid w:val="00B839E5"/>
    <w:rsid w:val="00B846AF"/>
    <w:rsid w:val="00B85F09"/>
    <w:rsid w:val="00B864A8"/>
    <w:rsid w:val="00B9078B"/>
    <w:rsid w:val="00B9460B"/>
    <w:rsid w:val="00BA4070"/>
    <w:rsid w:val="00BA6FD8"/>
    <w:rsid w:val="00BB1C99"/>
    <w:rsid w:val="00BB3CC6"/>
    <w:rsid w:val="00BB4010"/>
    <w:rsid w:val="00BB4EC4"/>
    <w:rsid w:val="00BB7B72"/>
    <w:rsid w:val="00BC1C91"/>
    <w:rsid w:val="00BD401A"/>
    <w:rsid w:val="00BD65D5"/>
    <w:rsid w:val="00BD770F"/>
    <w:rsid w:val="00BE11EE"/>
    <w:rsid w:val="00BE212A"/>
    <w:rsid w:val="00BE2D22"/>
    <w:rsid w:val="00BE7153"/>
    <w:rsid w:val="00BF52B1"/>
    <w:rsid w:val="00BF5D5A"/>
    <w:rsid w:val="00BF625C"/>
    <w:rsid w:val="00C018A8"/>
    <w:rsid w:val="00C03210"/>
    <w:rsid w:val="00C036B0"/>
    <w:rsid w:val="00C03ED4"/>
    <w:rsid w:val="00C06C87"/>
    <w:rsid w:val="00C073A8"/>
    <w:rsid w:val="00C10304"/>
    <w:rsid w:val="00C23B3E"/>
    <w:rsid w:val="00C25830"/>
    <w:rsid w:val="00C26B11"/>
    <w:rsid w:val="00C2713B"/>
    <w:rsid w:val="00C272C5"/>
    <w:rsid w:val="00C35DAC"/>
    <w:rsid w:val="00C36AC0"/>
    <w:rsid w:val="00C37867"/>
    <w:rsid w:val="00C41012"/>
    <w:rsid w:val="00C41D6A"/>
    <w:rsid w:val="00C41FAC"/>
    <w:rsid w:val="00C42B7F"/>
    <w:rsid w:val="00C42EAC"/>
    <w:rsid w:val="00C43659"/>
    <w:rsid w:val="00C4373C"/>
    <w:rsid w:val="00C46E25"/>
    <w:rsid w:val="00C5637D"/>
    <w:rsid w:val="00C60B51"/>
    <w:rsid w:val="00C61352"/>
    <w:rsid w:val="00C61F6E"/>
    <w:rsid w:val="00C639DC"/>
    <w:rsid w:val="00C640A1"/>
    <w:rsid w:val="00C70EC8"/>
    <w:rsid w:val="00C715DB"/>
    <w:rsid w:val="00C7224C"/>
    <w:rsid w:val="00C72B2C"/>
    <w:rsid w:val="00C735FD"/>
    <w:rsid w:val="00C75BDA"/>
    <w:rsid w:val="00C8253C"/>
    <w:rsid w:val="00C91261"/>
    <w:rsid w:val="00C918A7"/>
    <w:rsid w:val="00C919B9"/>
    <w:rsid w:val="00C93757"/>
    <w:rsid w:val="00C9531D"/>
    <w:rsid w:val="00C96488"/>
    <w:rsid w:val="00C970D9"/>
    <w:rsid w:val="00C972E8"/>
    <w:rsid w:val="00CA1907"/>
    <w:rsid w:val="00CA268C"/>
    <w:rsid w:val="00CA3685"/>
    <w:rsid w:val="00CB0E54"/>
    <w:rsid w:val="00CB1774"/>
    <w:rsid w:val="00CB19C8"/>
    <w:rsid w:val="00CB1F42"/>
    <w:rsid w:val="00CB452F"/>
    <w:rsid w:val="00CB5F85"/>
    <w:rsid w:val="00CB70AD"/>
    <w:rsid w:val="00CB764C"/>
    <w:rsid w:val="00CC0AA2"/>
    <w:rsid w:val="00CC2D9F"/>
    <w:rsid w:val="00CC5080"/>
    <w:rsid w:val="00CC64ED"/>
    <w:rsid w:val="00CC6AE5"/>
    <w:rsid w:val="00CD13EE"/>
    <w:rsid w:val="00CD1EBC"/>
    <w:rsid w:val="00CD2434"/>
    <w:rsid w:val="00CD25C9"/>
    <w:rsid w:val="00CD2797"/>
    <w:rsid w:val="00CD3E9B"/>
    <w:rsid w:val="00CE27F4"/>
    <w:rsid w:val="00CE7407"/>
    <w:rsid w:val="00CE7D8B"/>
    <w:rsid w:val="00CF1B32"/>
    <w:rsid w:val="00D0174B"/>
    <w:rsid w:val="00D0197B"/>
    <w:rsid w:val="00D01CD0"/>
    <w:rsid w:val="00D01D0B"/>
    <w:rsid w:val="00D02400"/>
    <w:rsid w:val="00D035F2"/>
    <w:rsid w:val="00D03D6D"/>
    <w:rsid w:val="00D04189"/>
    <w:rsid w:val="00D0432F"/>
    <w:rsid w:val="00D10544"/>
    <w:rsid w:val="00D168C3"/>
    <w:rsid w:val="00D1797D"/>
    <w:rsid w:val="00D17F28"/>
    <w:rsid w:val="00D202C7"/>
    <w:rsid w:val="00D231A9"/>
    <w:rsid w:val="00D26130"/>
    <w:rsid w:val="00D31313"/>
    <w:rsid w:val="00D32420"/>
    <w:rsid w:val="00D37EEF"/>
    <w:rsid w:val="00D43085"/>
    <w:rsid w:val="00D4341E"/>
    <w:rsid w:val="00D43984"/>
    <w:rsid w:val="00D45423"/>
    <w:rsid w:val="00D47AB8"/>
    <w:rsid w:val="00D47E77"/>
    <w:rsid w:val="00D501C5"/>
    <w:rsid w:val="00D520EA"/>
    <w:rsid w:val="00D52FC1"/>
    <w:rsid w:val="00D535B6"/>
    <w:rsid w:val="00D536F4"/>
    <w:rsid w:val="00D56215"/>
    <w:rsid w:val="00D6291E"/>
    <w:rsid w:val="00D64BA1"/>
    <w:rsid w:val="00D64EA6"/>
    <w:rsid w:val="00D65019"/>
    <w:rsid w:val="00D651A8"/>
    <w:rsid w:val="00D66DBD"/>
    <w:rsid w:val="00D674CD"/>
    <w:rsid w:val="00D6785C"/>
    <w:rsid w:val="00D679A3"/>
    <w:rsid w:val="00D67BC2"/>
    <w:rsid w:val="00D705CE"/>
    <w:rsid w:val="00D767FD"/>
    <w:rsid w:val="00D82AD3"/>
    <w:rsid w:val="00D855F7"/>
    <w:rsid w:val="00D8590B"/>
    <w:rsid w:val="00D85EB9"/>
    <w:rsid w:val="00D878C4"/>
    <w:rsid w:val="00D902B6"/>
    <w:rsid w:val="00D9115A"/>
    <w:rsid w:val="00D93949"/>
    <w:rsid w:val="00D93A4F"/>
    <w:rsid w:val="00D93BBB"/>
    <w:rsid w:val="00D93CB2"/>
    <w:rsid w:val="00DA3D5E"/>
    <w:rsid w:val="00DA3DC9"/>
    <w:rsid w:val="00DA46CD"/>
    <w:rsid w:val="00DB0BEB"/>
    <w:rsid w:val="00DB42E8"/>
    <w:rsid w:val="00DB6020"/>
    <w:rsid w:val="00DB7462"/>
    <w:rsid w:val="00DC0DBA"/>
    <w:rsid w:val="00DC5AFE"/>
    <w:rsid w:val="00DC7C2E"/>
    <w:rsid w:val="00DD12DA"/>
    <w:rsid w:val="00DD3F88"/>
    <w:rsid w:val="00DD4182"/>
    <w:rsid w:val="00DD418F"/>
    <w:rsid w:val="00DD6122"/>
    <w:rsid w:val="00DD61D8"/>
    <w:rsid w:val="00DE34F7"/>
    <w:rsid w:val="00DE4BA6"/>
    <w:rsid w:val="00DE60BF"/>
    <w:rsid w:val="00DE6CD3"/>
    <w:rsid w:val="00DF48A6"/>
    <w:rsid w:val="00DF5F94"/>
    <w:rsid w:val="00DF7038"/>
    <w:rsid w:val="00DF74C5"/>
    <w:rsid w:val="00E013FC"/>
    <w:rsid w:val="00E015CE"/>
    <w:rsid w:val="00E06259"/>
    <w:rsid w:val="00E10108"/>
    <w:rsid w:val="00E13CBE"/>
    <w:rsid w:val="00E142DC"/>
    <w:rsid w:val="00E14568"/>
    <w:rsid w:val="00E168F5"/>
    <w:rsid w:val="00E1766D"/>
    <w:rsid w:val="00E17E23"/>
    <w:rsid w:val="00E2600A"/>
    <w:rsid w:val="00E26F63"/>
    <w:rsid w:val="00E27193"/>
    <w:rsid w:val="00E3616C"/>
    <w:rsid w:val="00E42CC2"/>
    <w:rsid w:val="00E46205"/>
    <w:rsid w:val="00E46986"/>
    <w:rsid w:val="00E47629"/>
    <w:rsid w:val="00E50931"/>
    <w:rsid w:val="00E53263"/>
    <w:rsid w:val="00E566A3"/>
    <w:rsid w:val="00E61635"/>
    <w:rsid w:val="00E61F80"/>
    <w:rsid w:val="00E62B4E"/>
    <w:rsid w:val="00E63937"/>
    <w:rsid w:val="00E67235"/>
    <w:rsid w:val="00E70C90"/>
    <w:rsid w:val="00E721E5"/>
    <w:rsid w:val="00E74074"/>
    <w:rsid w:val="00E75036"/>
    <w:rsid w:val="00E81AA2"/>
    <w:rsid w:val="00E81F1A"/>
    <w:rsid w:val="00E83A50"/>
    <w:rsid w:val="00E83BC5"/>
    <w:rsid w:val="00E86273"/>
    <w:rsid w:val="00E87A48"/>
    <w:rsid w:val="00E921DF"/>
    <w:rsid w:val="00E94B9E"/>
    <w:rsid w:val="00E95C9F"/>
    <w:rsid w:val="00E97DDA"/>
    <w:rsid w:val="00EA05D1"/>
    <w:rsid w:val="00EA0AAE"/>
    <w:rsid w:val="00EA18E6"/>
    <w:rsid w:val="00EA19E4"/>
    <w:rsid w:val="00EA1D21"/>
    <w:rsid w:val="00EA282B"/>
    <w:rsid w:val="00EA7E03"/>
    <w:rsid w:val="00EB147F"/>
    <w:rsid w:val="00EB3E55"/>
    <w:rsid w:val="00EB3FA1"/>
    <w:rsid w:val="00EB40ED"/>
    <w:rsid w:val="00EB5D9E"/>
    <w:rsid w:val="00EC01F7"/>
    <w:rsid w:val="00EC1B3E"/>
    <w:rsid w:val="00EC2DF2"/>
    <w:rsid w:val="00EC340A"/>
    <w:rsid w:val="00EC49FE"/>
    <w:rsid w:val="00ED1900"/>
    <w:rsid w:val="00ED1E04"/>
    <w:rsid w:val="00ED2E21"/>
    <w:rsid w:val="00ED5083"/>
    <w:rsid w:val="00EE046F"/>
    <w:rsid w:val="00EE0965"/>
    <w:rsid w:val="00EE23FE"/>
    <w:rsid w:val="00EE327A"/>
    <w:rsid w:val="00EE5300"/>
    <w:rsid w:val="00EF0A5C"/>
    <w:rsid w:val="00EF15AC"/>
    <w:rsid w:val="00EF1C9D"/>
    <w:rsid w:val="00EF1D0B"/>
    <w:rsid w:val="00EF301E"/>
    <w:rsid w:val="00EF748E"/>
    <w:rsid w:val="00F004E3"/>
    <w:rsid w:val="00F005A7"/>
    <w:rsid w:val="00F036EE"/>
    <w:rsid w:val="00F12590"/>
    <w:rsid w:val="00F12F8B"/>
    <w:rsid w:val="00F1302D"/>
    <w:rsid w:val="00F143BD"/>
    <w:rsid w:val="00F15DA4"/>
    <w:rsid w:val="00F162B2"/>
    <w:rsid w:val="00F20D55"/>
    <w:rsid w:val="00F21BB5"/>
    <w:rsid w:val="00F22012"/>
    <w:rsid w:val="00F225C3"/>
    <w:rsid w:val="00F243B5"/>
    <w:rsid w:val="00F2604F"/>
    <w:rsid w:val="00F35166"/>
    <w:rsid w:val="00F359A3"/>
    <w:rsid w:val="00F40360"/>
    <w:rsid w:val="00F43C32"/>
    <w:rsid w:val="00F44AF9"/>
    <w:rsid w:val="00F47CAA"/>
    <w:rsid w:val="00F50136"/>
    <w:rsid w:val="00F5154D"/>
    <w:rsid w:val="00F53131"/>
    <w:rsid w:val="00F6114F"/>
    <w:rsid w:val="00F612FC"/>
    <w:rsid w:val="00F628B6"/>
    <w:rsid w:val="00F64CAA"/>
    <w:rsid w:val="00F64FBA"/>
    <w:rsid w:val="00F6538E"/>
    <w:rsid w:val="00F658ED"/>
    <w:rsid w:val="00F66600"/>
    <w:rsid w:val="00F705B4"/>
    <w:rsid w:val="00F757E6"/>
    <w:rsid w:val="00F76619"/>
    <w:rsid w:val="00F80818"/>
    <w:rsid w:val="00F824F5"/>
    <w:rsid w:val="00F8319D"/>
    <w:rsid w:val="00F844FC"/>
    <w:rsid w:val="00F8474B"/>
    <w:rsid w:val="00F874C4"/>
    <w:rsid w:val="00F90259"/>
    <w:rsid w:val="00F91018"/>
    <w:rsid w:val="00F91EDD"/>
    <w:rsid w:val="00F923C3"/>
    <w:rsid w:val="00F95730"/>
    <w:rsid w:val="00F9699E"/>
    <w:rsid w:val="00F96CD1"/>
    <w:rsid w:val="00F96D65"/>
    <w:rsid w:val="00F97A6F"/>
    <w:rsid w:val="00FA069D"/>
    <w:rsid w:val="00FA0885"/>
    <w:rsid w:val="00FA29C9"/>
    <w:rsid w:val="00FA32CF"/>
    <w:rsid w:val="00FA37EC"/>
    <w:rsid w:val="00FB2112"/>
    <w:rsid w:val="00FB2551"/>
    <w:rsid w:val="00FB25CC"/>
    <w:rsid w:val="00FB397E"/>
    <w:rsid w:val="00FB3A25"/>
    <w:rsid w:val="00FB4B17"/>
    <w:rsid w:val="00FC0350"/>
    <w:rsid w:val="00FC4DCB"/>
    <w:rsid w:val="00FC6B75"/>
    <w:rsid w:val="00FC7668"/>
    <w:rsid w:val="00FC7C12"/>
    <w:rsid w:val="00FD024F"/>
    <w:rsid w:val="00FD1493"/>
    <w:rsid w:val="00FD2057"/>
    <w:rsid w:val="00FD5B53"/>
    <w:rsid w:val="00FE02B9"/>
    <w:rsid w:val="00FE04F2"/>
    <w:rsid w:val="00FE2496"/>
    <w:rsid w:val="00FE77EC"/>
    <w:rsid w:val="00FF0480"/>
    <w:rsid w:val="00FF1812"/>
    <w:rsid w:val="00FF3C00"/>
    <w:rsid w:val="00FF72F1"/>
    <w:rsid w:val="00FF7B2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AE1"/>
    <w:rPr>
      <w:sz w:val="24"/>
      <w:szCs w:val="24"/>
    </w:rPr>
  </w:style>
  <w:style w:type="paragraph" w:styleId="Heading1">
    <w:name w:val="heading 1"/>
    <w:basedOn w:val="Normal"/>
    <w:next w:val="Normal"/>
    <w:link w:val="Heading1Char"/>
    <w:qFormat/>
    <w:rsid w:val="00003620"/>
    <w:pPr>
      <w:suppressAutoHyphens/>
      <w:jc w:val="center"/>
      <w:outlineLvl w:val="0"/>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1944"/>
    <w:rPr>
      <w:color w:val="0000FF"/>
      <w:u w:val="single"/>
    </w:rPr>
  </w:style>
  <w:style w:type="table" w:styleId="TableGrid">
    <w:name w:val="Table Grid"/>
    <w:basedOn w:val="TableNormal"/>
    <w:uiPriority w:val="59"/>
    <w:rsid w:val="00003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26130"/>
    <w:pPr>
      <w:tabs>
        <w:tab w:val="center" w:pos="4320"/>
        <w:tab w:val="right" w:pos="8640"/>
      </w:tabs>
    </w:pPr>
  </w:style>
  <w:style w:type="paragraph" w:styleId="Footer">
    <w:name w:val="footer"/>
    <w:basedOn w:val="Normal"/>
    <w:link w:val="FooterChar"/>
    <w:uiPriority w:val="99"/>
    <w:rsid w:val="00D26130"/>
    <w:pPr>
      <w:tabs>
        <w:tab w:val="center" w:pos="4320"/>
        <w:tab w:val="right" w:pos="8640"/>
      </w:tabs>
    </w:pPr>
  </w:style>
  <w:style w:type="paragraph" w:styleId="NoSpacing">
    <w:name w:val="No Spacing"/>
    <w:uiPriority w:val="1"/>
    <w:qFormat/>
    <w:rsid w:val="00AE48A1"/>
    <w:rPr>
      <w:rFonts w:ascii="Calibri" w:hAnsi="Calibri"/>
      <w:sz w:val="22"/>
      <w:szCs w:val="22"/>
    </w:rPr>
  </w:style>
  <w:style w:type="paragraph" w:styleId="ListParagraph">
    <w:name w:val="List Paragraph"/>
    <w:aliases w:val="List_Paragraph,Multilevel para_II,List Paragraph1,List Paragraph (numbered (a)),Medium Grid 1 - Accent 21,Paragraph,List1,List11,lp1,List111,List1111,List11111,List111111,List1111111,List11111111,List111111111,List1111111111,Citation List"/>
    <w:basedOn w:val="Normal"/>
    <w:link w:val="ListParagraphChar"/>
    <w:uiPriority w:val="34"/>
    <w:qFormat/>
    <w:rsid w:val="00AE48A1"/>
    <w:pPr>
      <w:ind w:left="720"/>
    </w:pPr>
  </w:style>
  <w:style w:type="character" w:customStyle="1" w:styleId="FooterChar">
    <w:name w:val="Footer Char"/>
    <w:basedOn w:val="DefaultParagraphFont"/>
    <w:link w:val="Footer"/>
    <w:uiPriority w:val="99"/>
    <w:rsid w:val="00786FA1"/>
    <w:rPr>
      <w:sz w:val="24"/>
      <w:szCs w:val="24"/>
    </w:rPr>
  </w:style>
  <w:style w:type="paragraph" w:styleId="BalloonText">
    <w:name w:val="Balloon Text"/>
    <w:basedOn w:val="Normal"/>
    <w:link w:val="BalloonTextChar"/>
    <w:rsid w:val="00786FA1"/>
    <w:rPr>
      <w:rFonts w:ascii="Tahoma" w:hAnsi="Tahoma" w:cs="Tahoma"/>
      <w:sz w:val="16"/>
      <w:szCs w:val="16"/>
    </w:rPr>
  </w:style>
  <w:style w:type="character" w:customStyle="1" w:styleId="BalloonTextChar">
    <w:name w:val="Balloon Text Char"/>
    <w:basedOn w:val="DefaultParagraphFont"/>
    <w:link w:val="BalloonText"/>
    <w:rsid w:val="00786FA1"/>
    <w:rPr>
      <w:rFonts w:ascii="Tahoma" w:hAnsi="Tahoma" w:cs="Tahoma"/>
      <w:sz w:val="16"/>
      <w:szCs w:val="16"/>
    </w:rPr>
  </w:style>
  <w:style w:type="character" w:customStyle="1" w:styleId="Heading1Char">
    <w:name w:val="Heading 1 Char"/>
    <w:basedOn w:val="DefaultParagraphFont"/>
    <w:link w:val="Heading1"/>
    <w:rsid w:val="00003620"/>
    <w:rPr>
      <w:b/>
      <w:sz w:val="32"/>
    </w:rPr>
  </w:style>
  <w:style w:type="character" w:customStyle="1" w:styleId="ListParagraphChar">
    <w:name w:val="List Paragraph Char"/>
    <w:aliases w:val="List_Paragraph Char,Multilevel para_II Char,List Paragraph1 Char,List Paragraph (numbered (a)) Char,Medium Grid 1 - Accent 21 Char,Paragraph Char,List1 Char,List11 Char,lp1 Char,List111 Char,List1111 Char,List11111 Char"/>
    <w:link w:val="ListParagraph"/>
    <w:uiPriority w:val="34"/>
    <w:rsid w:val="002564E0"/>
    <w:rPr>
      <w:sz w:val="24"/>
      <w:szCs w:val="24"/>
    </w:rPr>
  </w:style>
</w:styles>
</file>

<file path=word/webSettings.xml><?xml version="1.0" encoding="utf-8"?>
<w:webSettings xmlns:r="http://schemas.openxmlformats.org/officeDocument/2006/relationships" xmlns:w="http://schemas.openxmlformats.org/wordprocessingml/2006/main">
  <w:divs>
    <w:div w:id="606470314">
      <w:bodyDiv w:val="1"/>
      <w:marLeft w:val="0"/>
      <w:marRight w:val="0"/>
      <w:marTop w:val="0"/>
      <w:marBottom w:val="0"/>
      <w:divBdr>
        <w:top w:val="none" w:sz="0" w:space="0" w:color="auto"/>
        <w:left w:val="none" w:sz="0" w:space="0" w:color="auto"/>
        <w:bottom w:val="none" w:sz="0" w:space="0" w:color="auto"/>
        <w:right w:val="none" w:sz="0" w:space="0" w:color="auto"/>
      </w:divBdr>
    </w:div>
    <w:div w:id="1125469676">
      <w:bodyDiv w:val="1"/>
      <w:marLeft w:val="0"/>
      <w:marRight w:val="0"/>
      <w:marTop w:val="0"/>
      <w:marBottom w:val="0"/>
      <w:divBdr>
        <w:top w:val="none" w:sz="0" w:space="0" w:color="auto"/>
        <w:left w:val="none" w:sz="0" w:space="0" w:color="auto"/>
        <w:bottom w:val="none" w:sz="0" w:space="0" w:color="auto"/>
        <w:right w:val="none" w:sz="0" w:space="0" w:color="auto"/>
      </w:divBdr>
    </w:div>
    <w:div w:id="1208956759">
      <w:bodyDiv w:val="1"/>
      <w:marLeft w:val="0"/>
      <w:marRight w:val="0"/>
      <w:marTop w:val="0"/>
      <w:marBottom w:val="0"/>
      <w:divBdr>
        <w:top w:val="none" w:sz="0" w:space="0" w:color="auto"/>
        <w:left w:val="none" w:sz="0" w:space="0" w:color="auto"/>
        <w:bottom w:val="none" w:sz="0" w:space="0" w:color="auto"/>
        <w:right w:val="none" w:sz="0" w:space="0" w:color="auto"/>
      </w:divBdr>
    </w:div>
    <w:div w:id="1394961360">
      <w:bodyDiv w:val="1"/>
      <w:marLeft w:val="0"/>
      <w:marRight w:val="0"/>
      <w:marTop w:val="0"/>
      <w:marBottom w:val="0"/>
      <w:divBdr>
        <w:top w:val="none" w:sz="0" w:space="0" w:color="auto"/>
        <w:left w:val="none" w:sz="0" w:space="0" w:color="auto"/>
        <w:bottom w:val="none" w:sz="0" w:space="0" w:color="auto"/>
        <w:right w:val="none" w:sz="0" w:space="0" w:color="auto"/>
      </w:divBdr>
    </w:div>
    <w:div w:id="1408913982">
      <w:bodyDiv w:val="1"/>
      <w:marLeft w:val="0"/>
      <w:marRight w:val="0"/>
      <w:marTop w:val="0"/>
      <w:marBottom w:val="0"/>
      <w:divBdr>
        <w:top w:val="none" w:sz="0" w:space="0" w:color="auto"/>
        <w:left w:val="none" w:sz="0" w:space="0" w:color="auto"/>
        <w:bottom w:val="none" w:sz="0" w:space="0" w:color="auto"/>
        <w:right w:val="none" w:sz="0" w:space="0" w:color="auto"/>
      </w:divBdr>
    </w:div>
    <w:div w:id="1629388133">
      <w:bodyDiv w:val="1"/>
      <w:marLeft w:val="0"/>
      <w:marRight w:val="0"/>
      <w:marTop w:val="0"/>
      <w:marBottom w:val="0"/>
      <w:divBdr>
        <w:top w:val="none" w:sz="0" w:space="0" w:color="auto"/>
        <w:left w:val="none" w:sz="0" w:space="0" w:color="auto"/>
        <w:bottom w:val="none" w:sz="0" w:space="0" w:color="auto"/>
        <w:right w:val="none" w:sz="0" w:space="0" w:color="auto"/>
      </w:divBdr>
    </w:div>
    <w:div w:id="169044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c.gop.p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pra.punjab.gov.p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A1C6C-90FE-4DCA-ABA7-FBC00F815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24</Pages>
  <Words>10204</Words>
  <Characters>58166</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RAWALPINDI MEDICAL COLLEGE &amp; ALLIED HOSPITALS, RAWALPINDI</vt:lpstr>
    </vt:vector>
  </TitlesOfParts>
  <Company>Central Purchase Cell</Company>
  <LinksUpToDate>false</LinksUpToDate>
  <CharactersWithSpaces>68234</CharactersWithSpaces>
  <SharedDoc>false</SharedDoc>
  <HLinks>
    <vt:vector size="12" baseType="variant">
      <vt:variant>
        <vt:i4>4915219</vt:i4>
      </vt:variant>
      <vt:variant>
        <vt:i4>3</vt:i4>
      </vt:variant>
      <vt:variant>
        <vt:i4>0</vt:i4>
      </vt:variant>
      <vt:variant>
        <vt:i4>5</vt:i4>
      </vt:variant>
      <vt:variant>
        <vt:lpwstr>http://health.punjab.gov.pk/</vt:lpwstr>
      </vt:variant>
      <vt:variant>
        <vt:lpwstr/>
      </vt:variant>
      <vt:variant>
        <vt:i4>3276858</vt:i4>
      </vt:variant>
      <vt:variant>
        <vt:i4>0</vt:i4>
      </vt:variant>
      <vt:variant>
        <vt:i4>0</vt:i4>
      </vt:variant>
      <vt:variant>
        <vt:i4>5</vt:i4>
      </vt:variant>
      <vt:variant>
        <vt:lpwstr>http://www.ppra.punjab.gov.pk)/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RAWALPINDI MEDICAL COLLEGE &amp; ALLIED HOSPITALS, RAWALPINDI</dc:title>
  <dc:creator>Faisal Mehmood Abbasi</dc:creator>
  <cp:lastModifiedBy>Arslan</cp:lastModifiedBy>
  <cp:revision>111</cp:revision>
  <cp:lastPrinted>2017-11-03T05:09:00Z</cp:lastPrinted>
  <dcterms:created xsi:type="dcterms:W3CDTF">2017-08-02T04:47:00Z</dcterms:created>
  <dcterms:modified xsi:type="dcterms:W3CDTF">2024-05-25T04:45:00Z</dcterms:modified>
</cp:coreProperties>
</file>